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28F" w:rsidRPr="009926B3" w:rsidRDefault="0037128F" w:rsidP="008B408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9926B3">
        <w:rPr>
          <w:rFonts w:ascii="Times New Roman" w:eastAsia="Times New Roman" w:hAnsi="Times New Roman" w:cs="Times New Roman"/>
          <w:sz w:val="24"/>
          <w:szCs w:val="24"/>
          <w:lang w:val="kk-KZ"/>
        </w:rPr>
        <w:t>Ақмола облысы білім басқармасының</w:t>
      </w:r>
    </w:p>
    <w:p w:rsidR="0037128F" w:rsidRPr="009926B3" w:rsidRDefault="0037128F" w:rsidP="008B408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9926B3">
        <w:rPr>
          <w:rFonts w:ascii="Times New Roman" w:eastAsia="Times New Roman" w:hAnsi="Times New Roman" w:cs="Times New Roman"/>
          <w:sz w:val="24"/>
          <w:szCs w:val="24"/>
          <w:lang w:val="kk-KZ"/>
        </w:rPr>
        <w:t>«Степногорск қаласы, №2 индустриалдық-техникалық колледжі» КММ</w:t>
      </w:r>
    </w:p>
    <w:p w:rsidR="0037128F" w:rsidRPr="009926B3" w:rsidRDefault="0037128F" w:rsidP="008B408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8"/>
          <w:szCs w:val="8"/>
          <w:lang w:val="kk-KZ"/>
        </w:rPr>
      </w:pPr>
    </w:p>
    <w:p w:rsidR="0037128F" w:rsidRPr="009926B3" w:rsidRDefault="0037128F" w:rsidP="008B408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9926B3">
        <w:rPr>
          <w:rFonts w:ascii="Times New Roman" w:eastAsia="Times New Roman" w:hAnsi="Times New Roman" w:cs="Times New Roman"/>
          <w:sz w:val="24"/>
          <w:szCs w:val="24"/>
          <w:lang w:val="kk-KZ"/>
        </w:rPr>
        <w:t>КГУ «Индустриально-технический колледж №2, город Степногорск»</w:t>
      </w:r>
    </w:p>
    <w:p w:rsidR="0037128F" w:rsidRPr="009926B3" w:rsidRDefault="0037128F" w:rsidP="008B408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9926B3">
        <w:rPr>
          <w:rFonts w:ascii="Times New Roman" w:eastAsia="Times New Roman" w:hAnsi="Times New Roman" w:cs="Times New Roman"/>
          <w:sz w:val="24"/>
          <w:szCs w:val="24"/>
          <w:lang w:val="kk-KZ"/>
        </w:rPr>
        <w:t>управления образования Акмолинской области</w:t>
      </w:r>
    </w:p>
    <w:p w:rsidR="0037128F" w:rsidRPr="009926B3" w:rsidRDefault="0037128F" w:rsidP="008B40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9926B3">
        <w:rPr>
          <w:rFonts w:ascii="Times New Roman" w:eastAsia="Times New Roman" w:hAnsi="Times New Roman" w:cs="Times New Roman"/>
          <w:sz w:val="24"/>
          <w:szCs w:val="24"/>
          <w:lang w:val="kk-KZ"/>
        </w:rPr>
        <w:t> </w:t>
      </w:r>
    </w:p>
    <w:p w:rsidR="0037128F" w:rsidRPr="009926B3" w:rsidRDefault="0037128F" w:rsidP="008B40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26B3">
        <w:rPr>
          <w:rFonts w:ascii="Arial" w:eastAsia="Times New Roman" w:hAnsi="Arial" w:cs="Arial"/>
          <w:color w:val="000000"/>
          <w:sz w:val="24"/>
          <w:szCs w:val="24"/>
          <w:lang w:val="kk-KZ"/>
        </w:rPr>
        <w:t>        </w:t>
      </w:r>
    </w:p>
    <w:p w:rsidR="0037128F" w:rsidRPr="009926B3" w:rsidRDefault="0037128F" w:rsidP="008B4089">
      <w:pPr>
        <w:spacing w:before="100" w:beforeAutospacing="1" w:after="100" w:afterAutospacing="1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</w:p>
    <w:p w:rsidR="0037128F" w:rsidRPr="009926B3" w:rsidRDefault="0037128F" w:rsidP="008B4089">
      <w:pPr>
        <w:spacing w:after="0" w:line="240" w:lineRule="auto"/>
        <w:ind w:left="397" w:right="397"/>
        <w:jc w:val="center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</w:rPr>
      </w:pPr>
      <w:r w:rsidRPr="009926B3"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</w:rPr>
        <w:t>Методическая разработка урока на тему:</w:t>
      </w:r>
    </w:p>
    <w:p w:rsidR="0037128F" w:rsidRPr="009926B3" w:rsidRDefault="0037128F" w:rsidP="008B4089">
      <w:pPr>
        <w:spacing w:after="0" w:line="240" w:lineRule="auto"/>
        <w:ind w:left="397" w:right="397"/>
        <w:jc w:val="center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</w:rPr>
      </w:pPr>
    </w:p>
    <w:p w:rsidR="0037128F" w:rsidRPr="009926B3" w:rsidRDefault="0037128F" w:rsidP="008B4089">
      <w:pPr>
        <w:spacing w:after="0" w:line="240" w:lineRule="auto"/>
        <w:ind w:left="397" w:right="397"/>
        <w:jc w:val="center"/>
        <w:rPr>
          <w:rFonts w:ascii="Times New Roman" w:eastAsia="Times New Roman" w:hAnsi="Times New Roman" w:cs="Times New Roman"/>
          <w:bCs/>
          <w:i/>
          <w:sz w:val="36"/>
          <w:szCs w:val="36"/>
          <w:u w:val="single"/>
        </w:rPr>
      </w:pPr>
      <w:r w:rsidRPr="009926B3">
        <w:rPr>
          <w:rFonts w:ascii="Times New Roman" w:eastAsia="Times New Roman" w:hAnsi="Times New Roman" w:cs="Times New Roman"/>
          <w:bCs/>
          <w:i/>
          <w:sz w:val="36"/>
          <w:szCs w:val="36"/>
          <w:u w:val="single"/>
        </w:rPr>
        <w:t>«Экологические проблемы Республики Казахстан»</w:t>
      </w:r>
    </w:p>
    <w:p w:rsidR="0037128F" w:rsidRPr="009926B3" w:rsidRDefault="0037128F" w:rsidP="008B4089">
      <w:pPr>
        <w:spacing w:after="0" w:line="240" w:lineRule="auto"/>
        <w:ind w:left="397" w:right="39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7128F" w:rsidRPr="009926B3" w:rsidRDefault="0037128F" w:rsidP="008B40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26B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A916535" wp14:editId="46E484DC">
            <wp:extent cx="3155471" cy="1966823"/>
            <wp:effectExtent l="19050" t="0" r="6829" b="0"/>
            <wp:docPr id="115" name="Рисунок 1" descr="C:\Users\Пользователь\Desktop\Степногорск шахты\озеленение города.wmv_000020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13" descr="C:\Users\Пользователь\Desktop\Степногорск шахты\озеленение города.wmv_0000207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14" cy="197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6B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7C9C742" wp14:editId="22EE18ED">
            <wp:extent cx="2629259" cy="1966823"/>
            <wp:effectExtent l="19050" t="0" r="0" b="0"/>
            <wp:docPr id="116" name="Рисунок 2" descr="C:\Users\Пользователь\Desktop\Степногорск шахты\озеленение города.wmv_000114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12" descr="C:\Users\Пользователь\Desktop\Степногорск шахты\озеленение города.wmv_0001146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80" cy="196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28F" w:rsidRPr="009926B3" w:rsidRDefault="0037128F" w:rsidP="008B4089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926B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37128F" w:rsidRPr="009926B3" w:rsidRDefault="0037128F" w:rsidP="008B4089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926B3">
        <w:rPr>
          <w:rFonts w:ascii="Arial" w:hAnsi="Arial" w:cs="Arial"/>
          <w:color w:val="000000"/>
          <w:sz w:val="28"/>
          <w:szCs w:val="28"/>
        </w:rPr>
        <w:t> </w:t>
      </w:r>
    </w:p>
    <w:p w:rsidR="0037128F" w:rsidRPr="009926B3" w:rsidRDefault="0037128F" w:rsidP="008B4089">
      <w:pPr>
        <w:spacing w:before="100" w:beforeAutospacing="1" w:after="100" w:afterAutospacing="1" w:line="240" w:lineRule="auto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926B3">
        <w:rPr>
          <w:rFonts w:ascii="Arial" w:hAnsi="Arial" w:cs="Arial"/>
          <w:color w:val="000000"/>
          <w:sz w:val="28"/>
          <w:szCs w:val="28"/>
        </w:rPr>
        <w:t> </w:t>
      </w:r>
    </w:p>
    <w:p w:rsidR="0037128F" w:rsidRDefault="0037128F" w:rsidP="008B408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6B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Разработала преподаватель </w:t>
      </w:r>
      <w:r w:rsidRPr="009926B3"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биологии</w:t>
      </w:r>
    </w:p>
    <w:p w:rsidR="0037128F" w:rsidRPr="009926B3" w:rsidRDefault="0037128F" w:rsidP="008B408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КГУ «Индустриально-технический колледж №2, г.Степногорск»</w:t>
      </w:r>
    </w:p>
    <w:p w:rsidR="0037128F" w:rsidRPr="009926B3" w:rsidRDefault="0037128F" w:rsidP="008B408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9926B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   _________ А.Б.Сатанова</w:t>
      </w:r>
    </w:p>
    <w:p w:rsidR="0037128F" w:rsidRPr="009926B3" w:rsidRDefault="0037128F" w:rsidP="008B4089">
      <w:pPr>
        <w:spacing w:after="0" w:line="240" w:lineRule="auto"/>
        <w:ind w:firstLine="720"/>
        <w:jc w:val="right"/>
        <w:rPr>
          <w:rFonts w:ascii="Arial" w:hAnsi="Arial" w:cs="Arial"/>
          <w:color w:val="000000"/>
          <w:sz w:val="28"/>
          <w:szCs w:val="28"/>
        </w:rPr>
      </w:pPr>
      <w:r w:rsidRPr="009926B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37128F" w:rsidRPr="009926B3" w:rsidRDefault="0037128F" w:rsidP="008B4089">
      <w:pPr>
        <w:spacing w:before="100" w:beforeAutospacing="1" w:after="100" w:afterAutospacing="1" w:line="240" w:lineRule="auto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926B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37128F" w:rsidRPr="0037128F" w:rsidRDefault="0037128F" w:rsidP="008B4089">
      <w:pPr>
        <w:spacing w:before="100" w:beforeAutospacing="1" w:after="100" w:afterAutospacing="1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9926B3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37128F" w:rsidRPr="009926B3" w:rsidRDefault="0037128F" w:rsidP="008B4089">
      <w:pPr>
        <w:spacing w:before="100" w:beforeAutospacing="1" w:after="100" w:afterAutospacing="1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</w:p>
    <w:p w:rsidR="0037128F" w:rsidRPr="009926B3" w:rsidRDefault="0037128F" w:rsidP="008B4089">
      <w:pPr>
        <w:spacing w:before="100" w:beforeAutospacing="1" w:after="100" w:afterAutospacing="1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</w:p>
    <w:p w:rsidR="0037128F" w:rsidRPr="009926B3" w:rsidRDefault="0037128F" w:rsidP="008B4089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37128F" w:rsidRPr="009926B3" w:rsidRDefault="0037128F" w:rsidP="008B4089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9926B3">
        <w:rPr>
          <w:rFonts w:ascii="Times New Roman" w:hAnsi="Times New Roman" w:cs="Times New Roman"/>
          <w:color w:val="000000"/>
          <w:sz w:val="24"/>
          <w:szCs w:val="24"/>
        </w:rPr>
        <w:t>Степногорск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926B3">
        <w:rPr>
          <w:rFonts w:ascii="Times New Roman" w:hAnsi="Times New Roman" w:cs="Times New Roman"/>
          <w:color w:val="000000"/>
          <w:sz w:val="24"/>
          <w:szCs w:val="24"/>
        </w:rPr>
        <w:t xml:space="preserve"> 2016</w:t>
      </w:r>
    </w:p>
    <w:p w:rsidR="0037128F" w:rsidRPr="008B4089" w:rsidRDefault="0037128F" w:rsidP="008B4089">
      <w:pPr>
        <w:spacing w:after="0" w:line="240" w:lineRule="auto"/>
        <w:ind w:left="397" w:right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План урока</w:t>
      </w:r>
    </w:p>
    <w:p w:rsidR="0037128F" w:rsidRPr="008B4089" w:rsidRDefault="0037128F" w:rsidP="008B4089">
      <w:pPr>
        <w:spacing w:after="0" w:line="240" w:lineRule="auto"/>
        <w:ind w:left="397" w:right="39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</w:rPr>
        <w:t>Тема:</w:t>
      </w:r>
      <w:r w:rsidRPr="008B4089">
        <w:rPr>
          <w:rFonts w:ascii="Times New Roman" w:eastAsia="Times New Roman" w:hAnsi="Times New Roman" w:cs="Times New Roman"/>
          <w:bCs/>
          <w:sz w:val="24"/>
          <w:szCs w:val="24"/>
        </w:rPr>
        <w:t xml:space="preserve"> «Экологические проблемы Республики Казахстан»</w:t>
      </w:r>
    </w:p>
    <w:p w:rsidR="0037128F" w:rsidRPr="008B4089" w:rsidRDefault="0037128F" w:rsidP="008B4089">
      <w:pPr>
        <w:spacing w:after="0" w:line="240" w:lineRule="auto"/>
        <w:ind w:left="397" w:right="39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7128F" w:rsidRPr="008B4089" w:rsidRDefault="0037128F" w:rsidP="008B4089">
      <w:pPr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</w:rPr>
        <w:t>Группа:</w:t>
      </w:r>
      <w:r w:rsidRPr="008B4089">
        <w:rPr>
          <w:rFonts w:ascii="Times New Roman" w:eastAsia="Times New Roman" w:hAnsi="Times New Roman" w:cs="Times New Roman"/>
          <w:bCs/>
          <w:sz w:val="24"/>
          <w:szCs w:val="24"/>
        </w:rPr>
        <w:t xml:space="preserve"> 1СКД-4</w:t>
      </w:r>
    </w:p>
    <w:p w:rsidR="0037128F" w:rsidRPr="008B4089" w:rsidRDefault="0037128F" w:rsidP="008B4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Цели урока: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t>1.  Ознакомить с экологическими проблемами нашей Республики.</w:t>
      </w:r>
    </w:p>
    <w:p w:rsidR="0037128F" w:rsidRPr="008B4089" w:rsidRDefault="0037128F" w:rsidP="008B4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2.  Ознакомить с основными источниками загрязнения гидросферы, </w:t>
      </w:r>
    </w:p>
    <w:p w:rsidR="0037128F" w:rsidRPr="008B4089" w:rsidRDefault="0037128F" w:rsidP="008B4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ab/>
        <w:t>атмосферы, литосферы.</w:t>
      </w:r>
    </w:p>
    <w:p w:rsidR="0037128F" w:rsidRPr="008B4089" w:rsidRDefault="0037128F" w:rsidP="008B4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3.  </w:t>
      </w:r>
      <w:proofErr w:type="gramStart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Рассмотреть экологические последствия антропогенного </w:t>
      </w:r>
      <w:proofErr w:type="gramEnd"/>
    </w:p>
    <w:p w:rsidR="0037128F" w:rsidRPr="008B4089" w:rsidRDefault="0037128F" w:rsidP="008B4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воздействия  на растительный и животный мир.</w:t>
      </w:r>
    </w:p>
    <w:p w:rsidR="0037128F" w:rsidRPr="008B4089" w:rsidRDefault="0037128F" w:rsidP="008B40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</w:p>
    <w:p w:rsidR="0037128F" w:rsidRPr="008B4089" w:rsidRDefault="0037128F" w:rsidP="008B4089">
      <w:pPr>
        <w:spacing w:after="0" w:line="240" w:lineRule="auto"/>
        <w:ind w:left="397" w:right="39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Образовательная:</w:t>
      </w:r>
    </w:p>
    <w:p w:rsidR="0037128F" w:rsidRPr="008B4089" w:rsidRDefault="0037128F" w:rsidP="008B4089">
      <w:pPr>
        <w:spacing w:after="0" w:line="240" w:lineRule="auto"/>
        <w:ind w:left="397" w:right="397" w:firstLine="36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дать понятие об экологических проблемах Республики Казахстан.</w:t>
      </w:r>
    </w:p>
    <w:p w:rsidR="0037128F" w:rsidRPr="008B4089" w:rsidRDefault="0037128F" w:rsidP="008B4089">
      <w:pPr>
        <w:spacing w:after="0" w:line="240" w:lineRule="auto"/>
        <w:ind w:left="397" w:right="39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Развивающая:</w:t>
      </w:r>
    </w:p>
    <w:p w:rsidR="0037128F" w:rsidRPr="008B4089" w:rsidRDefault="0037128F" w:rsidP="008B4089">
      <w:pPr>
        <w:spacing w:after="0" w:line="240" w:lineRule="auto"/>
        <w:ind w:left="397" w:right="397" w:firstLine="36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расширить 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t>экологические</w:t>
      </w: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знания и кругозор 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; продолжить формирование умений работать с различными источниками информации. </w:t>
      </w:r>
    </w:p>
    <w:p w:rsidR="0037128F" w:rsidRPr="008B4089" w:rsidRDefault="0037128F" w:rsidP="008B4089">
      <w:pPr>
        <w:spacing w:after="0" w:line="240" w:lineRule="auto"/>
        <w:ind w:left="397" w:right="39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Воспитывающая:</w:t>
      </w:r>
    </w:p>
    <w:p w:rsidR="0037128F" w:rsidRPr="008B4089" w:rsidRDefault="0037128F" w:rsidP="008B4089">
      <w:pPr>
        <w:spacing w:after="0" w:line="240" w:lineRule="auto"/>
        <w:ind w:left="397" w:right="397" w:firstLine="36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стимулировать 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творческое </w:t>
      </w: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отношение 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к изучаемому предмету </w:t>
      </w: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>посредством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восприятия</w:t>
      </w: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фактического, информационного, иллюстративного материала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7128F" w:rsidRPr="008B4089" w:rsidRDefault="0037128F" w:rsidP="008B4089">
      <w:pPr>
        <w:spacing w:after="0" w:line="240" w:lineRule="auto"/>
        <w:ind w:left="397" w:right="39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</w:rPr>
        <w:t>Тип урока:</w:t>
      </w:r>
      <w:r w:rsidRPr="008B4089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комбинированный.</w:t>
      </w:r>
    </w:p>
    <w:p w:rsidR="0037128F" w:rsidRPr="008B4089" w:rsidRDefault="0037128F" w:rsidP="008B4089">
      <w:pPr>
        <w:spacing w:after="0" w:line="240" w:lineRule="auto"/>
        <w:ind w:left="397" w:right="39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 обучения:</w:t>
      </w:r>
      <w:r w:rsidRPr="008B4089">
        <w:rPr>
          <w:rFonts w:ascii="Times New Roman" w:eastAsia="Times New Roman" w:hAnsi="Times New Roman" w:cs="Times New Roman"/>
          <w:bCs/>
          <w:sz w:val="24"/>
          <w:szCs w:val="24"/>
        </w:rPr>
        <w:t xml:space="preserve"> частично-поисковые, проблемные, наглядные.</w:t>
      </w:r>
    </w:p>
    <w:p w:rsidR="0037128F" w:rsidRPr="008B4089" w:rsidRDefault="0037128F" w:rsidP="008B4089">
      <w:pPr>
        <w:spacing w:after="0" w:line="240" w:lineRule="auto"/>
        <w:ind w:left="397" w:right="39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организации:</w:t>
      </w:r>
      <w:r w:rsidRPr="008B4089">
        <w:rPr>
          <w:rFonts w:ascii="Times New Roman" w:eastAsia="Times New Roman" w:hAnsi="Times New Roman" w:cs="Times New Roman"/>
          <w:bCs/>
          <w:sz w:val="24"/>
          <w:szCs w:val="24"/>
        </w:rPr>
        <w:t xml:space="preserve"> групповая.</w:t>
      </w:r>
    </w:p>
    <w:p w:rsidR="0037128F" w:rsidRPr="008B4089" w:rsidRDefault="0037128F" w:rsidP="008B4089">
      <w:pPr>
        <w:spacing w:after="0" w:line="240" w:lineRule="auto"/>
        <w:ind w:left="397" w:right="39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 xml:space="preserve">Вид </w:t>
      </w:r>
      <w:proofErr w:type="spellStart"/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занятий</w:t>
      </w:r>
      <w:proofErr w:type="gramStart"/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8B4089">
        <w:rPr>
          <w:rFonts w:ascii="Times New Roman" w:eastAsia="Times New Roman" w:hAnsi="Times New Roman" w:cs="Times New Roman"/>
          <w:sz w:val="24"/>
          <w:szCs w:val="24"/>
        </w:rPr>
        <w:t>зучение</w:t>
      </w:r>
      <w:proofErr w:type="spellEnd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нового материала.</w:t>
      </w:r>
    </w:p>
    <w:p w:rsidR="0037128F" w:rsidRPr="008B4089" w:rsidRDefault="0037128F" w:rsidP="008B4089">
      <w:pPr>
        <w:spacing w:after="0" w:line="240" w:lineRule="auto"/>
        <w:ind w:left="397"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 xml:space="preserve"> связи: 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t>биология, медицина, анатомия, экология человека.</w:t>
      </w:r>
    </w:p>
    <w:p w:rsidR="0037128F" w:rsidRPr="008B4089" w:rsidRDefault="0037128F" w:rsidP="008B408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Материально-техническое оборудование:</w:t>
      </w: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компьютер, интерактивная доска «</w:t>
      </w:r>
      <w:proofErr w:type="spellStart"/>
      <w:r w:rsidRPr="008B4089">
        <w:rPr>
          <w:rFonts w:ascii="Times New Roman" w:eastAsia="Times New Roman" w:hAnsi="Times New Roman" w:cs="Times New Roman"/>
          <w:sz w:val="24"/>
          <w:szCs w:val="24"/>
          <w:lang w:val="en-US"/>
        </w:rPr>
        <w:t>Aktivboard</w:t>
      </w:r>
      <w:proofErr w:type="spellEnd"/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>», презентация урока (Microsoft Power Point),карточки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t>, психологические графические тесты, ватманы, маркеры.</w:t>
      </w:r>
    </w:p>
    <w:p w:rsidR="0037128F" w:rsidRPr="008B4089" w:rsidRDefault="0037128F" w:rsidP="008B4089">
      <w:pPr>
        <w:spacing w:after="0" w:line="240" w:lineRule="auto"/>
        <w:ind w:left="397"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7128F" w:rsidRPr="008B4089" w:rsidRDefault="0037128F" w:rsidP="008B4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Литература основная:</w:t>
      </w: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>К.А. Алишева «Экология» (У), Алматы, 2006г.</w:t>
      </w:r>
    </w:p>
    <w:p w:rsidR="0037128F" w:rsidRPr="008B4089" w:rsidRDefault="0037128F" w:rsidP="008B4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Литература дополнительная: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1.</w:t>
      </w: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>М.С. Дуамбеков «Экология Казахстана», Астана, 2003г.</w:t>
      </w:r>
    </w:p>
    <w:p w:rsidR="0037128F" w:rsidRPr="008B4089" w:rsidRDefault="0037128F" w:rsidP="008B4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2. </w:t>
      </w: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>«Стратегическая программа «Казахстан-2030».</w:t>
      </w:r>
    </w:p>
    <w:p w:rsidR="0037128F" w:rsidRPr="008B4089" w:rsidRDefault="0037128F" w:rsidP="008B4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7128F" w:rsidRPr="008B4089" w:rsidRDefault="0037128F" w:rsidP="008B4089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План урока</w:t>
      </w:r>
    </w:p>
    <w:p w:rsidR="0037128F" w:rsidRPr="008B4089" w:rsidRDefault="0037128F" w:rsidP="008B408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Организационный момент - 1-2 мин</w:t>
      </w:r>
    </w:p>
    <w:p w:rsidR="0037128F" w:rsidRPr="008B4089" w:rsidRDefault="0037128F" w:rsidP="008B408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Опрос домашнего задания – 8 мин</w:t>
      </w:r>
    </w:p>
    <w:p w:rsidR="0037128F" w:rsidRPr="008B4089" w:rsidRDefault="0037128F" w:rsidP="008B408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Объяснение нового материала - 10 мин</w:t>
      </w:r>
    </w:p>
    <w:p w:rsidR="0037128F" w:rsidRPr="008B4089" w:rsidRDefault="0037128F" w:rsidP="008B408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Закрепление - 15 мин</w:t>
      </w:r>
    </w:p>
    <w:p w:rsidR="0037128F" w:rsidRPr="008B4089" w:rsidRDefault="0037128F" w:rsidP="008B408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Обобщение -  2 мин </w:t>
      </w:r>
    </w:p>
    <w:p w:rsidR="0037128F" w:rsidRPr="008B4089" w:rsidRDefault="0037128F" w:rsidP="008B408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Рефлексия. Подведение итогов - 5 мин</w:t>
      </w:r>
    </w:p>
    <w:p w:rsidR="0037128F" w:rsidRPr="008B4089" w:rsidRDefault="0037128F" w:rsidP="008B408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Домашнее задание - 3 мин</w:t>
      </w:r>
    </w:p>
    <w:p w:rsidR="0037128F" w:rsidRPr="008B4089" w:rsidRDefault="0037128F" w:rsidP="008B4089">
      <w:pPr>
        <w:spacing w:after="0" w:line="240" w:lineRule="auto"/>
        <w:ind w:left="397" w:right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7128F" w:rsidRPr="008B4089" w:rsidRDefault="0037128F" w:rsidP="008B4089">
      <w:pPr>
        <w:spacing w:after="0" w:line="240" w:lineRule="auto"/>
        <w:ind w:left="397"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Ход урока</w:t>
      </w:r>
    </w:p>
    <w:p w:rsidR="0037128F" w:rsidRPr="008B4089" w:rsidRDefault="0037128F" w:rsidP="008B4089">
      <w:pPr>
        <w:spacing w:after="0" w:line="240" w:lineRule="auto"/>
        <w:ind w:left="397" w:right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</w:rPr>
        <w:t>1.Организационный момент.</w:t>
      </w:r>
    </w:p>
    <w:p w:rsidR="0037128F" w:rsidRPr="008B4089" w:rsidRDefault="0037128F" w:rsidP="008B4089">
      <w:pPr>
        <w:spacing w:after="0" w:line="240" w:lineRule="auto"/>
        <w:ind w:left="397" w:right="397"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Cs/>
          <w:sz w:val="24"/>
          <w:szCs w:val="24"/>
        </w:rPr>
        <w:t>Приветствие. Объявление темы, цели, задачи урока, первичная мотивация. Разделение группы на малые творческие группы.</w:t>
      </w:r>
    </w:p>
    <w:p w:rsidR="0037128F" w:rsidRPr="008B4089" w:rsidRDefault="0037128F" w:rsidP="008B4089">
      <w:pPr>
        <w:spacing w:after="0" w:line="240" w:lineRule="auto"/>
        <w:ind w:left="397" w:right="39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2. Проверка домашнего задания</w:t>
      </w:r>
    </w:p>
    <w:p w:rsidR="0037128F" w:rsidRPr="008B4089" w:rsidRDefault="0037128F" w:rsidP="008B4089">
      <w:pPr>
        <w:spacing w:after="0" w:line="240" w:lineRule="auto"/>
        <w:ind w:left="397" w:right="39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«Биологический диктант»</w:t>
      </w:r>
    </w:p>
    <w:p w:rsidR="0037128F" w:rsidRPr="008B4089" w:rsidRDefault="0037128F" w:rsidP="008B408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…………… – это  наука об отношениях ………… и …………. и образуемых ими сообществ между ………….. и …………….</w:t>
      </w:r>
      <w:proofErr w:type="gramStart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  .</w:t>
      </w:r>
      <w:proofErr w:type="gramEnd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7128F" w:rsidRPr="008B4089" w:rsidRDefault="0037128F" w:rsidP="008B408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Слово «экология» произошло от греч. слов: …………… и ……………</w:t>
      </w:r>
      <w:proofErr w:type="gramStart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37128F" w:rsidRPr="008B4089" w:rsidRDefault="0037128F" w:rsidP="008B408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Группа особей одного вида, совместно населяющие общую территорию и связанные между собой различными взаимоотношениями называют …………..</w:t>
      </w:r>
      <w:proofErr w:type="gramStart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37128F" w:rsidRPr="008B4089" w:rsidRDefault="0037128F" w:rsidP="008B408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Планета Земля образовалась из ………….. и …………..</w:t>
      </w:r>
      <w:proofErr w:type="gramStart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37128F" w:rsidRPr="008B4089" w:rsidRDefault="0037128F" w:rsidP="008B408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lastRenderedPageBreak/>
        <w:t>Внешняя твердая оболочка Земли, состоящая из ……….. И …………. - называется …………….</w:t>
      </w:r>
      <w:proofErr w:type="gramStart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37128F" w:rsidRPr="008B4089" w:rsidRDefault="0037128F" w:rsidP="008B408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……………. – водная оболочка Земли.</w:t>
      </w:r>
    </w:p>
    <w:p w:rsidR="0037128F" w:rsidRPr="008B4089" w:rsidRDefault="0037128F" w:rsidP="008B408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…………….. – наиболее легкая оболочка Земли, которая граничит с ……………….</w:t>
      </w:r>
      <w:proofErr w:type="gramStart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 .</w:t>
      </w:r>
      <w:proofErr w:type="gramEnd"/>
    </w:p>
    <w:p w:rsidR="0037128F" w:rsidRPr="008B4089" w:rsidRDefault="0037128F" w:rsidP="008B408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Оболочка Земли, населенная живыми организмами – …………….</w:t>
      </w:r>
      <w:proofErr w:type="gramStart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 .</w:t>
      </w:r>
      <w:proofErr w:type="gramEnd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7128F" w:rsidRPr="008B4089" w:rsidRDefault="0037128F" w:rsidP="008B408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Сфера разума называют …………….</w:t>
      </w:r>
      <w:proofErr w:type="gramStart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 .</w:t>
      </w:r>
      <w:proofErr w:type="gramEnd"/>
    </w:p>
    <w:p w:rsidR="0037128F" w:rsidRPr="008B4089" w:rsidRDefault="0037128F" w:rsidP="008B408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Выдающийся ученый - автор концепции ноосферы - ……………….</w:t>
      </w:r>
      <w:proofErr w:type="gramStart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  .</w:t>
      </w:r>
      <w:proofErr w:type="gramEnd"/>
    </w:p>
    <w:p w:rsidR="0037128F" w:rsidRPr="008B4089" w:rsidRDefault="0037128F" w:rsidP="008B40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128F" w:rsidRPr="008B4089" w:rsidRDefault="0037128F" w:rsidP="008B40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Ответы:</w:t>
      </w:r>
    </w:p>
    <w:p w:rsidR="0037128F" w:rsidRPr="008B4089" w:rsidRDefault="0037128F" w:rsidP="008B408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Экология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– это  наука об отношениях </w:t>
      </w: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растительных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природных организмов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и образуемых ими сообществ между </w:t>
      </w: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собой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окружающей средой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7128F" w:rsidRPr="008B4089" w:rsidRDefault="0037128F" w:rsidP="008B408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Слово «экология» произошло от греч. слов: </w:t>
      </w:r>
      <w:proofErr w:type="spellStart"/>
      <w:r w:rsidRPr="008B4089">
        <w:rPr>
          <w:rFonts w:ascii="Times New Roman" w:eastAsia="Times New Roman" w:hAnsi="Times New Roman" w:cs="Times New Roman"/>
          <w:sz w:val="24"/>
          <w:szCs w:val="24"/>
        </w:rPr>
        <w:t>ойко</w:t>
      </w:r>
      <w:proofErr w:type="gramStart"/>
      <w:r w:rsidRPr="008B4089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8B4089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дом и логос – наука.</w:t>
      </w:r>
    </w:p>
    <w:p w:rsidR="0037128F" w:rsidRPr="008B4089" w:rsidRDefault="0037128F" w:rsidP="008B408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Группа особей одного вида, совместно </w:t>
      </w:r>
      <w:proofErr w:type="gramStart"/>
      <w:r w:rsidRPr="008B4089">
        <w:rPr>
          <w:rFonts w:ascii="Times New Roman" w:eastAsia="Times New Roman" w:hAnsi="Times New Roman" w:cs="Times New Roman"/>
          <w:sz w:val="24"/>
          <w:szCs w:val="24"/>
        </w:rPr>
        <w:t>населяющие</w:t>
      </w:r>
      <w:proofErr w:type="gramEnd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общую территорию и связанные между собой различными взаимоотношениями называют популяцией</w:t>
      </w:r>
    </w:p>
    <w:p w:rsidR="0037128F" w:rsidRPr="008B4089" w:rsidRDefault="0037128F" w:rsidP="008B408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Планета Земля образовалась из межзвездной пыли и газов.</w:t>
      </w:r>
    </w:p>
    <w:p w:rsidR="0037128F" w:rsidRPr="008B4089" w:rsidRDefault="0037128F" w:rsidP="008B408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Внешняя твердая оболочка Земли, состоящая из осадочных и магматических пород - называется литосферой.</w:t>
      </w:r>
    </w:p>
    <w:p w:rsidR="0037128F" w:rsidRPr="008B4089" w:rsidRDefault="0037128F" w:rsidP="008B408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Гидросфера – водная оболочка Земли.</w:t>
      </w:r>
    </w:p>
    <w:p w:rsidR="0037128F" w:rsidRPr="008B4089" w:rsidRDefault="0037128F" w:rsidP="008B408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Атмосфера – наиболее легкая оболочка Земли, которая граничит с космическим пространством.</w:t>
      </w:r>
    </w:p>
    <w:p w:rsidR="0037128F" w:rsidRPr="008B4089" w:rsidRDefault="0037128F" w:rsidP="008B408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Оболочка Земли, населенная живыми организмами – биосфера. </w:t>
      </w:r>
    </w:p>
    <w:p w:rsidR="0037128F" w:rsidRPr="008B4089" w:rsidRDefault="0037128F" w:rsidP="008B408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Сфера разума называют ноосферу</w:t>
      </w:r>
    </w:p>
    <w:p w:rsidR="0037128F" w:rsidRPr="008B4089" w:rsidRDefault="0037128F" w:rsidP="008B408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Выдающийся ученый - автор концепции ноосферы - В.И. Вернадский.</w:t>
      </w:r>
    </w:p>
    <w:p w:rsidR="0037128F" w:rsidRPr="008B4089" w:rsidRDefault="0037128F" w:rsidP="008B4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128F" w:rsidRPr="008B4089" w:rsidRDefault="0037128F" w:rsidP="008B4089">
      <w:pPr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3. Изложение нового материала.                                                                                                            «Экологические проблемы Республики Казахстан»</w:t>
      </w:r>
    </w:p>
    <w:p w:rsidR="0037128F" w:rsidRPr="008B4089" w:rsidRDefault="0037128F" w:rsidP="008B4089">
      <w:pPr>
        <w:spacing w:after="0" w:line="240" w:lineRule="auto"/>
        <w:ind w:left="757"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Вопрос учащимся: «Какие экологические проблемы Республики Казахстан вам известны?» А теперь давайте вместе рассмотрим их, это:</w:t>
      </w:r>
    </w:p>
    <w:p w:rsidR="0037128F" w:rsidRPr="008B4089" w:rsidRDefault="0037128F" w:rsidP="008B4089">
      <w:pPr>
        <w:numPr>
          <w:ilvl w:val="0"/>
          <w:numId w:val="8"/>
        </w:numPr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>нерациональное использование и загрязнение водных ресурсов, проблемы Аральского и Каспийского морей, озера Балхаш,</w:t>
      </w:r>
    </w:p>
    <w:p w:rsidR="0037128F" w:rsidRPr="008B4089" w:rsidRDefault="0037128F" w:rsidP="008B4089">
      <w:pPr>
        <w:numPr>
          <w:ilvl w:val="0"/>
          <w:numId w:val="8"/>
        </w:numPr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>загрязнение воздуха,</w:t>
      </w:r>
    </w:p>
    <w:p w:rsidR="0037128F" w:rsidRPr="008B4089" w:rsidRDefault="0037128F" w:rsidP="008B4089">
      <w:pPr>
        <w:numPr>
          <w:ilvl w:val="0"/>
          <w:numId w:val="8"/>
        </w:numPr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нерациональное использование недр, проблемы земельных ресурсов,</w:t>
      </w:r>
    </w:p>
    <w:p w:rsidR="0037128F" w:rsidRPr="008B4089" w:rsidRDefault="0037128F" w:rsidP="008B4089">
      <w:pPr>
        <w:numPr>
          <w:ilvl w:val="0"/>
          <w:numId w:val="8"/>
        </w:numPr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последствия деятельности Семипалатинского испытательного ядерного    полигона и космодрома Байконур,</w:t>
      </w:r>
    </w:p>
    <w:p w:rsidR="0037128F" w:rsidRPr="008B4089" w:rsidRDefault="0037128F" w:rsidP="008B4089">
      <w:pPr>
        <w:numPr>
          <w:ilvl w:val="0"/>
          <w:numId w:val="8"/>
        </w:numPr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проблемы биоразнообразия,</w:t>
      </w:r>
    </w:p>
    <w:p w:rsidR="0037128F" w:rsidRPr="008B4089" w:rsidRDefault="0037128F" w:rsidP="008B4089">
      <w:pPr>
        <w:spacing w:after="0" w:line="240" w:lineRule="auto"/>
        <w:ind w:left="1477" w:right="397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37128F" w:rsidRPr="008B4089" w:rsidRDefault="0037128F" w:rsidP="008B4089">
      <w:pPr>
        <w:spacing w:after="0" w:line="240" w:lineRule="auto"/>
        <w:ind w:left="1477" w:right="39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1. Нерациональное использование и загрязнение водных ресурсов. Проблемы Арала Каспия и Балхаша.</w:t>
      </w:r>
    </w:p>
    <w:p w:rsidR="0037128F" w:rsidRPr="008B4089" w:rsidRDefault="0037128F" w:rsidP="008B4089">
      <w:pPr>
        <w:spacing w:after="0" w:line="240" w:lineRule="auto"/>
        <w:ind w:left="757" w:right="39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Аральское море.</w:t>
      </w:r>
    </w:p>
    <w:p w:rsidR="0037128F" w:rsidRPr="008B4089" w:rsidRDefault="0037128F" w:rsidP="008B4089">
      <w:pPr>
        <w:spacing w:after="0" w:line="240" w:lineRule="auto"/>
        <w:ind w:left="757"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   В Казахстане очень уязвимая природная среда. Территорию республики в основном составляют степи, полупустыни и пустыни. Существуют уникальные внутриконтинентальные моря и озера, такие, как Каспий, Арал, Балхаш, Зайсан, </w:t>
      </w:r>
      <w:proofErr w:type="spellStart"/>
      <w:r w:rsidRPr="008B4089">
        <w:rPr>
          <w:rFonts w:ascii="Times New Roman" w:eastAsia="Times New Roman" w:hAnsi="Times New Roman" w:cs="Times New Roman"/>
          <w:sz w:val="24"/>
          <w:szCs w:val="24"/>
        </w:rPr>
        <w:t>Алаколь</w:t>
      </w:r>
      <w:proofErr w:type="spellEnd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. В результате антропогенных нагрузок практически на всей территории Казахстана нарушена естественная способность природной среды </w:t>
      </w:r>
      <w:proofErr w:type="gramStart"/>
      <w:r w:rsidRPr="008B4089">
        <w:rPr>
          <w:rFonts w:ascii="Times New Roman" w:eastAsia="Times New Roman" w:hAnsi="Times New Roman" w:cs="Times New Roman"/>
          <w:sz w:val="24"/>
          <w:szCs w:val="24"/>
        </w:rPr>
        <w:t>обеспечивать</w:t>
      </w:r>
      <w:proofErr w:type="gramEnd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будущее экономическое и социальное развитие страны. Основной причиной сложной экологической обстановки в Приаралье явилось крупномасштабное антропогенное вмешательство. Повсеместное расширение площадей под орошение в долинах рек Сырдарья и Амударья сопровождалось не только изъятием воды, нарушением гидрологического режима рек, засолением плодородных земель, но и внесением в окружающую среду 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громадного количества химических веществ.                                              </w:t>
      </w:r>
      <w:r w:rsidRPr="008B408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Последствия:</w:t>
      </w:r>
    </w:p>
    <w:p w:rsidR="0037128F" w:rsidRPr="008B4089" w:rsidRDefault="0037128F" w:rsidP="008B4089">
      <w:pPr>
        <w:numPr>
          <w:ilvl w:val="0"/>
          <w:numId w:val="9"/>
        </w:numPr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исчезли дельтовые озера и тростниковые плавни, а иссушение территории привело к формированию громадных солончаковых пустошей, ставших поставщиками солей и пыли в атмосферу.</w:t>
      </w:r>
    </w:p>
    <w:p w:rsidR="0037128F" w:rsidRPr="008B4089" w:rsidRDefault="0037128F" w:rsidP="008B4089">
      <w:pPr>
        <w:numPr>
          <w:ilvl w:val="0"/>
          <w:numId w:val="9"/>
        </w:numPr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Пастбища подвержены значительным нагрузкам и процессам антропогенного опустынивания, что приводит к их деградации, сведению растительного покрова, формированию перевиваемых песков. </w:t>
      </w:r>
    </w:p>
    <w:p w:rsidR="0037128F" w:rsidRPr="008B4089" w:rsidRDefault="0037128F" w:rsidP="008B4089">
      <w:pPr>
        <w:numPr>
          <w:ilvl w:val="0"/>
          <w:numId w:val="9"/>
        </w:numPr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В последние 5-10 лет за счет процесса высыхания Арала, отмечается заметное изменение климатических условий Приаралья. </w:t>
      </w:r>
    </w:p>
    <w:p w:rsidR="0037128F" w:rsidRPr="008B4089" w:rsidRDefault="0037128F" w:rsidP="008B4089">
      <w:pPr>
        <w:numPr>
          <w:ilvl w:val="0"/>
          <w:numId w:val="9"/>
        </w:numPr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С ужесточением климата лето в регионе стало более сухим и коротким, зимы - длинными и холодными. </w:t>
      </w:r>
    </w:p>
    <w:p w:rsidR="0037128F" w:rsidRPr="008B4089" w:rsidRDefault="0037128F" w:rsidP="008B4089">
      <w:pPr>
        <w:tabs>
          <w:tab w:val="left" w:pos="1005"/>
        </w:tabs>
        <w:spacing w:before="100" w:beforeAutospacing="1" w:after="100" w:afterAutospacing="1" w:line="240" w:lineRule="auto"/>
        <w:ind w:right="397"/>
        <w:jc w:val="both"/>
        <w:rPr>
          <w:rFonts w:ascii="Times New Roman" w:eastAsia="+mj-ea" w:hAnsi="Times New Roman" w:cs="Times New Roman"/>
          <w:shadow/>
          <w:color w:val="EBF25A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Сегодня </w:t>
      </w:r>
      <w:proofErr w:type="spellStart"/>
      <w:r w:rsidRPr="008B4089">
        <w:rPr>
          <w:rFonts w:ascii="Times New Roman" w:eastAsia="Times New Roman" w:hAnsi="Times New Roman" w:cs="Times New Roman"/>
          <w:sz w:val="24"/>
          <w:szCs w:val="24"/>
        </w:rPr>
        <w:t>Аральский</w:t>
      </w:r>
      <w:proofErr w:type="spellEnd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кризис - это наиболее яркий пример экологической проблемы с серьезными социально-экономическими последствиями, с которой прямо или косвенно связаны все государства Центральной Азии.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Каспийское море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ab/>
        <w:t xml:space="preserve">Начиная с 1978г. Уровень моря постоянно поднимался, подвергая затоплению огромные территории, на которых были размещены нефтедобывающие комплексы стран региона. Кроме того, периодические погодные явления приводят к смыву в море нефтепродуктов прибрежных предприятий. Наращивание масштабов нефтедобычи, расширение промышленных мощностей на побережье создают реальную угрозу экосистемам Каспия. 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Проблемы </w:t>
      </w:r>
      <w:proofErr w:type="gramStart"/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казахстанского</w:t>
      </w:r>
      <w:proofErr w:type="gramEnd"/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Прикаспия</w:t>
      </w:r>
      <w:proofErr w:type="spellEnd"/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-Сокращение популяции осетровых, тюленей, сайгаков.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-Загрязнение Каспия в связи с подъемом уровня.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-Загрязнение атмосферного воздуха при сжигании попутного газа.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-Загрязнение и деградация почвенно-растительного покрова в результате деятельности предприятий.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>-Истощение подземных вод в результате неконтролируемого использования.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Озеро Балхаш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ab/>
        <w:t>Начиная с 1970 года использование воды</w:t>
      </w:r>
      <w:proofErr w:type="gramStart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ли на заполнение водохранилища в </w:t>
      </w:r>
      <w:proofErr w:type="spellStart"/>
      <w:r w:rsidRPr="008B4089">
        <w:rPr>
          <w:rFonts w:ascii="Times New Roman" w:eastAsia="Times New Roman" w:hAnsi="Times New Roman" w:cs="Times New Roman"/>
          <w:sz w:val="24"/>
          <w:szCs w:val="24"/>
        </w:rPr>
        <w:t>Капчагае</w:t>
      </w:r>
      <w:proofErr w:type="spellEnd"/>
      <w:r w:rsidRPr="008B4089">
        <w:rPr>
          <w:rFonts w:ascii="Times New Roman" w:eastAsia="Times New Roman" w:hAnsi="Times New Roman" w:cs="Times New Roman"/>
          <w:sz w:val="24"/>
          <w:szCs w:val="24"/>
        </w:rPr>
        <w:t>, на которое ушло 39 км³, привело к уменьшению стока реки на 2/3, и снижению уровня озера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Обмеление Балхаша особенно хорошо заметно в его менее глубокой западной части. С 1972 по 2001 год небольшое солёное озеро </w:t>
      </w:r>
      <w:proofErr w:type="spellStart"/>
      <w:r w:rsidRPr="008B4089">
        <w:rPr>
          <w:rFonts w:ascii="Times New Roman" w:eastAsia="Times New Roman" w:hAnsi="Times New Roman" w:cs="Times New Roman"/>
          <w:sz w:val="24"/>
          <w:szCs w:val="24"/>
        </w:rPr>
        <w:t>Алаколь</w:t>
      </w:r>
      <w:proofErr w:type="spellEnd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, располагающееся в 8 км к югу от озера, практически исчезло, а южная часть самого Балхаша потеряла за этот период примерно 150 км² водной поверхности. 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Из 16 озёрных систем вокруг Балхаша осталось только пять, процесс опустынивания охватил уже около 1/3 бассейна. 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Пляж на оз. Балхаш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ab/>
        <w:t>Ещё одним фактором, влияющим на экологию Или-Балхашского бассейна, являются выбросы Балхашского горно-металлургического комбината. В начале 1990-х годов объём выбросов составлял 280—320 тысяч тонн в год, и на поверхности озера оседало 76 тонн меди, 68 тонн цинка, 66 тонн свинца. Основными загрязнителями озера Балхаш являются тяжёлые металлы (медь и цинк), а также нефтепродукты, фенолы и фториды. 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2. Загрязнение воздуха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Основными источниками, загрязняющими окружающую среду и вызывающими деградацию природных систем, являются промышленность, сельское 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хозяйство, автомобильный транспорт и другие антропогенные факторы. Из всех слагающих компонентов биосферы и окружающей среды, атмосфера является наиболее чувствительной. 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В атмосферу над Казахстаном выделяется значительное количество высокотоксичных газообразных и твердых веществ. 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50 % выбрасывается теплоэнергоисточниками,  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33 % - предприятиями горной и цветной металлургии. Наибольшее количество выбросов различных поллютантов происходит в Восточном Казахстане - 2231 тыс. т/год, что составляет 43% от общего количества выбросов по всему Казахстану. На втором месте по количеству выбросов состоит Центральный Казахстан - 1868 тыс. т/ год или 36 %. Меньше всего загрязняется атмосфера в Северном Казахстане 363, 2 тыс. т/год (7 %) и Южном Казахстане 415, 1 тыс. т/год , что составляет 8%. 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А как же здоровье?                                                                                                                                                   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В  15 городах республики повышен уровень загрязнения атмосферного воздуха вредными выбросами. Среди этих городов – Зыряновск, Актау, Темиртау, </w:t>
      </w:r>
      <w:proofErr w:type="spellStart"/>
      <w:r w:rsidRPr="008B4089">
        <w:rPr>
          <w:rFonts w:ascii="Times New Roman" w:eastAsia="Times New Roman" w:hAnsi="Times New Roman" w:cs="Times New Roman"/>
          <w:sz w:val="24"/>
          <w:szCs w:val="24"/>
        </w:rPr>
        <w:t>Тараз</w:t>
      </w:r>
      <w:proofErr w:type="spellEnd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, Петропавловск, Шымкент, Алматы. Высокий уровень загрязнения воздуха в городах является следствием устаревших технологий производства, неэффективные очистные сооружения, низкое качество используемого топлива. </w:t>
      </w:r>
      <w:proofErr w:type="gramStart"/>
      <w:r w:rsidRPr="008B4089">
        <w:rPr>
          <w:rFonts w:ascii="Times New Roman" w:eastAsia="Times New Roman" w:hAnsi="Times New Roman" w:cs="Times New Roman"/>
          <w:sz w:val="24"/>
          <w:szCs w:val="24"/>
        </w:rPr>
        <w:t>Основные загрязняющие вещества – это пыль, диоксид серы, диоксид азота, фенол, углеводороды, свинец, сероводород, хлористый водород, аммиак и др. Каждый из этих веществ по-своему отрицательно влияет на здоровье.</w:t>
      </w:r>
      <w:proofErr w:type="gramEnd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Пыль, например, вызывает заболевания дыхательных путей, печени, крови. 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Задание №1</w:t>
      </w: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br/>
        <w:t>ТЕСТ «Ваше здоровье»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Cs/>
          <w:sz w:val="24"/>
          <w:szCs w:val="24"/>
        </w:rPr>
        <w:t xml:space="preserve">Перед вами квадрат, составленный из геометрических фигур, треугольников и многоугольников. Ваша задача проста — вам надо закрасить одну или несколько фигур </w:t>
      </w:r>
      <w:proofErr w:type="spellStart"/>
      <w:r w:rsidRPr="008B4089">
        <w:rPr>
          <w:rFonts w:ascii="Times New Roman" w:eastAsia="Times New Roman" w:hAnsi="Times New Roman" w:cs="Times New Roman"/>
          <w:bCs/>
          <w:sz w:val="24"/>
          <w:szCs w:val="24"/>
        </w:rPr>
        <w:t>такимобразом</w:t>
      </w:r>
      <w:proofErr w:type="spellEnd"/>
      <w:r w:rsidRPr="008B4089">
        <w:rPr>
          <w:rFonts w:ascii="Times New Roman" w:eastAsia="Times New Roman" w:hAnsi="Times New Roman" w:cs="Times New Roman"/>
          <w:bCs/>
          <w:sz w:val="24"/>
          <w:szCs w:val="24"/>
        </w:rPr>
        <w:t>, чтобы получилась завершенная композиция.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Обратите внимание на КОЛИЧЕСТВО ЗАКРАШЕННЫХ ВАМИ ФИГУР.</w:t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FB544F" wp14:editId="46DE561B">
            <wp:extent cx="2241071" cy="1621766"/>
            <wp:effectExtent l="19050" t="0" r="6829" b="0"/>
            <wp:docPr id="121" name="Рисунок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98" cy="162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28F" w:rsidRPr="008B4089" w:rsidRDefault="0037128F" w:rsidP="008B4089">
      <w:pPr>
        <w:tabs>
          <w:tab w:val="left" w:pos="100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>КЛЮЧ К ТЕСТУ</w:t>
      </w:r>
    </w:p>
    <w:p w:rsidR="0037128F" w:rsidRPr="008B4089" w:rsidRDefault="0037128F" w:rsidP="008B4089">
      <w:pPr>
        <w:widowControl w:val="0"/>
        <w:numPr>
          <w:ilvl w:val="0"/>
          <w:numId w:val="10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before="245" w:after="0" w:line="240" w:lineRule="auto"/>
        <w:ind w:left="336" w:hanging="3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kk-KZ"/>
        </w:rPr>
        <w:t xml:space="preserve">Если  у  вас   ОСТАЛАСЬ   НЕЗАКРАШЕННОЙ </w:t>
      </w:r>
      <w:r w:rsidRPr="008B4089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МАЛАЯ ЧАСТЬ ВАШЕЙ КАРТИНЫ, то это говорит </w:t>
      </w:r>
      <w:r w:rsidRPr="008B40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kk-KZ"/>
        </w:rPr>
        <w:t xml:space="preserve">не о вашем плохом самочувствии, как вы могли бы </w:t>
      </w:r>
      <w:r w:rsidRPr="008B4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 xml:space="preserve">предположить, а о вашей мнительности, любви к </w:t>
      </w:r>
      <w:r w:rsidRPr="008B4089">
        <w:rPr>
          <w:rFonts w:ascii="Times New Roman" w:eastAsia="Times New Roman" w:hAnsi="Times New Roman" w:cs="Times New Roman"/>
          <w:color w:val="555B35"/>
          <w:spacing w:val="1"/>
          <w:sz w:val="24"/>
          <w:szCs w:val="24"/>
          <w:lang w:val="kk-KZ"/>
        </w:rPr>
        <w:t>са</w:t>
      </w:r>
      <w:r w:rsidRPr="008B4089">
        <w:rPr>
          <w:rFonts w:ascii="Times New Roman" w:eastAsia="Times New Roman" w:hAnsi="Times New Roman" w:cs="Times New Roman"/>
          <w:color w:val="555B35"/>
          <w:spacing w:val="1"/>
          <w:sz w:val="24"/>
          <w:szCs w:val="24"/>
          <w:lang w:val="kk-KZ"/>
        </w:rPr>
        <w:softHyphen/>
      </w:r>
      <w:r w:rsidRPr="008B4089">
        <w:rPr>
          <w:rFonts w:ascii="Times New Roman" w:eastAsia="Times New Roman" w:hAnsi="Times New Roman" w:cs="Times New Roman"/>
          <w:color w:val="555B35"/>
          <w:spacing w:val="4"/>
          <w:sz w:val="24"/>
          <w:szCs w:val="24"/>
          <w:lang w:val="kk-KZ"/>
        </w:rPr>
        <w:t xml:space="preserve">мокопанию. </w:t>
      </w:r>
      <w:r w:rsidRPr="008B40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kk-KZ"/>
        </w:rPr>
        <w:t xml:space="preserve">Вам просто нравится чувствовать себя </w:t>
      </w:r>
      <w:r w:rsidRPr="008B4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больным и несчастным, лечиться, лежать на кровати </w:t>
      </w:r>
      <w:r w:rsidRPr="008B4089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и стонать, взывая к сочувствию своих ближних.</w:t>
      </w:r>
      <w:r w:rsidRPr="008B4089">
        <w:rPr>
          <w:rFonts w:ascii="Times New Roman" w:eastAsia="Times New Roman" w:hAnsi="Times New Roman" w:cs="Times New Roman"/>
          <w:color w:val="555B35"/>
          <w:sz w:val="24"/>
          <w:szCs w:val="24"/>
          <w:lang w:val="kk-KZ"/>
        </w:rPr>
        <w:t xml:space="preserve">Если </w:t>
      </w:r>
      <w:r w:rsidRPr="008B40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kk-KZ"/>
        </w:rPr>
        <w:t xml:space="preserve">НЕЗАКРАШЕННОЙ ОСТАЛАСЬ ЦЕНТРАЛЬНАЯ </w:t>
      </w:r>
      <w:r w:rsidRPr="008B40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kk-KZ"/>
        </w:rPr>
        <w:t xml:space="preserve">ФИГУРА, то это значит, что вы склонны к истерии </w:t>
      </w:r>
      <w:r w:rsidRPr="008B4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kk-KZ"/>
        </w:rPr>
        <w:t>и играете на чувствах людей, на их жалости и порядоч</w:t>
      </w:r>
      <w:r w:rsidRPr="008B4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kk-KZ"/>
        </w:rPr>
        <w:softHyphen/>
      </w:r>
      <w:r w:rsidRPr="008B4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kk-KZ"/>
        </w:rPr>
        <w:t xml:space="preserve">ности, шантажируете их, заставляя за собой </w:t>
      </w:r>
      <w:bookmarkStart w:id="0" w:name="_GoBack"/>
      <w:bookmarkEnd w:id="0"/>
      <w:r w:rsidRPr="008B4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kk-KZ"/>
        </w:rPr>
        <w:t>ухажи</w:t>
      </w:r>
      <w:r w:rsidRPr="008B4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kk-KZ"/>
        </w:rPr>
        <w:softHyphen/>
      </w:r>
      <w:r w:rsidRPr="008B40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kk-KZ"/>
        </w:rPr>
        <w:t>вать.</w:t>
      </w:r>
    </w:p>
    <w:p w:rsidR="0037128F" w:rsidRPr="008B4089" w:rsidRDefault="0037128F" w:rsidP="008B4089">
      <w:pPr>
        <w:widowControl w:val="0"/>
        <w:numPr>
          <w:ilvl w:val="0"/>
          <w:numId w:val="10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before="5" w:after="0" w:line="240" w:lineRule="auto"/>
        <w:ind w:left="336" w:hanging="3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kk-KZ"/>
        </w:rPr>
        <w:t xml:space="preserve">Если ЗАКРАШЕННЫХ И НЕЗАКРАШЕННЫХ </w:t>
      </w:r>
      <w:r w:rsidRPr="008B4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ФИГУР оказалось ПОРОВНУ, то </w:t>
      </w:r>
      <w:r w:rsidRPr="008B4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lastRenderedPageBreak/>
        <w:t xml:space="preserve">это значит, что вы </w:t>
      </w:r>
      <w:r w:rsidRPr="008B4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 xml:space="preserve">не любите болеть, но уж если вас сразит какой-нибудь </w:t>
      </w:r>
      <w:r w:rsidRPr="008B40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kk-KZ"/>
        </w:rPr>
        <w:t xml:space="preserve">недуг, пусть даже самый пустяковый, то вы будете </w:t>
      </w:r>
      <w:r w:rsidRPr="008B4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kk-KZ"/>
        </w:rPr>
        <w:t>усиленно лечиться, глотать пилюли и микстуры и стро</w:t>
      </w:r>
      <w:r w:rsidRPr="008B4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kk-KZ"/>
        </w:rPr>
        <w:softHyphen/>
      </w:r>
      <w:r w:rsidRPr="008B4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го соблюдать все предписания врача. Вы очень серьез</w:t>
      </w:r>
      <w:r w:rsidRPr="008B4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softHyphen/>
      </w:r>
      <w:r w:rsidRPr="008B4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kk-KZ"/>
        </w:rPr>
        <w:t>но и ответственно относитесь к вопросу своего здо</w:t>
      </w:r>
      <w:r w:rsidRPr="008B4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kk-KZ"/>
        </w:rPr>
        <w:softHyphen/>
      </w:r>
      <w:r w:rsidRPr="008B4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ровья.</w:t>
      </w:r>
    </w:p>
    <w:p w:rsidR="0037128F" w:rsidRPr="008B4089" w:rsidRDefault="0037128F" w:rsidP="008B4089">
      <w:pPr>
        <w:widowControl w:val="0"/>
        <w:numPr>
          <w:ilvl w:val="0"/>
          <w:numId w:val="10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240" w:lineRule="auto"/>
        <w:ind w:left="336" w:hanging="3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Если вы внимательно приглядитесь к данному рисун</w:t>
      </w:r>
      <w:r w:rsidRPr="008B4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softHyphen/>
      </w:r>
      <w:r w:rsidRPr="008B4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ку, то увидите, что большой ПРЯМОУГОЛЬНИК СО</w:t>
      </w:r>
      <w:r w:rsidRPr="008B4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softHyphen/>
      </w:r>
      <w:r w:rsidRPr="008B408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kk-KZ"/>
        </w:rPr>
        <w:t xml:space="preserve">СТОИТ ИЗ ДВУХ РАВНЫХ ТРЕУГОЛЬНИКОВ. Если вы ПОЛНОСТЬЮ ЗАКРАСИЛИ ВЕРХНИЙ </w:t>
      </w:r>
      <w:r w:rsidRPr="008B4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ТРЕУГОЛЬНИК, то это значит, что в настоящий мо</w:t>
      </w:r>
      <w:r w:rsidRPr="008B4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softHyphen/>
      </w:r>
      <w:r w:rsidRPr="008B4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мент вы чувствуете в своем теле некий дискомфорт. </w:t>
      </w:r>
      <w:r w:rsidRPr="008B4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kk-KZ"/>
        </w:rPr>
        <w:t>Возможно, он вызван усталостью или перенапряжени</w:t>
      </w:r>
      <w:r w:rsidRPr="008B4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kk-KZ"/>
        </w:rPr>
        <w:softHyphen/>
      </w:r>
      <w:r w:rsidRPr="008B4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ем. В любом случае речь идет об общем состоянии ва</w:t>
      </w:r>
      <w:r w:rsidRPr="008B4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softHyphen/>
      </w:r>
      <w:r w:rsidRPr="008B4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шего организма. Если же вы ПОЛНОСТЬЮ ЗАКРА</w:t>
      </w:r>
      <w:r w:rsidRPr="008B4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softHyphen/>
      </w:r>
      <w:r w:rsidRPr="008B408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kk-KZ"/>
        </w:rPr>
        <w:t xml:space="preserve">СИЛИ НИЖНИЙ ТРЕУГОЛЬНИК, то это говорит </w:t>
      </w:r>
      <w:r w:rsidRPr="008B4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 xml:space="preserve">о том, что болевое или неприятное ощущение строго </w:t>
      </w:r>
      <w:r w:rsidRPr="008B4089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локализовано: мозоль на ноге, рана на руке или шиш</w:t>
      </w:r>
      <w:r w:rsidRPr="008B4089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softHyphen/>
      </w:r>
      <w:r w:rsidRPr="008B4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ка на лбу.</w:t>
      </w:r>
    </w:p>
    <w:p w:rsidR="0037128F" w:rsidRPr="008B4089" w:rsidRDefault="0037128F" w:rsidP="008B4089">
      <w:pPr>
        <w:widowControl w:val="0"/>
        <w:numPr>
          <w:ilvl w:val="0"/>
          <w:numId w:val="10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240" w:lineRule="auto"/>
        <w:ind w:left="336" w:hanging="3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kk-KZ"/>
        </w:rPr>
        <w:t xml:space="preserve">Если вы ЗАКРАСИЛИ ФИГУРУ У ВЕРХНЕГО </w:t>
      </w:r>
      <w:r w:rsidRPr="008B40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kk-KZ"/>
        </w:rPr>
        <w:t xml:space="preserve">КРАЯ ПРЯМОУГОЛЬНИКА, то это говорит о </w:t>
      </w:r>
      <w:r w:rsidRPr="008B4089">
        <w:rPr>
          <w:rFonts w:ascii="Times New Roman" w:eastAsia="Times New Roman" w:hAnsi="Times New Roman" w:cs="Times New Roman"/>
          <w:color w:val="555B35"/>
          <w:spacing w:val="5"/>
          <w:sz w:val="24"/>
          <w:szCs w:val="24"/>
          <w:lang w:val="kk-KZ"/>
        </w:rPr>
        <w:t xml:space="preserve">том, </w:t>
      </w:r>
      <w:r w:rsidRPr="008B4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 xml:space="preserve">что ваши проблемы связаны с органами речи, слуха, </w:t>
      </w:r>
      <w:r w:rsidRPr="008B4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kk-KZ"/>
        </w:rPr>
        <w:t>зрения или обоняния.</w:t>
      </w:r>
    </w:p>
    <w:p w:rsidR="0037128F" w:rsidRPr="008B4089" w:rsidRDefault="0037128F" w:rsidP="008B4089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5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B4089">
        <w:rPr>
          <w:rFonts w:ascii="Times New Roman" w:eastAsiaTheme="minorHAnsi" w:hAnsi="Times New Roman" w:cs="Times New Roman"/>
          <w:color w:val="000000"/>
          <w:spacing w:val="5"/>
          <w:sz w:val="24"/>
          <w:szCs w:val="24"/>
          <w:lang w:eastAsia="en-US"/>
        </w:rPr>
        <w:t xml:space="preserve">Если вы ЗАКРАСИЛИ ЦЕНТРАЛЬНУЮ ФИГУРУ, </w:t>
      </w:r>
      <w:r w:rsidRPr="008B4089">
        <w:rPr>
          <w:rFonts w:ascii="Times New Roman" w:eastAsiaTheme="minorHAnsi" w:hAnsi="Times New Roman" w:cs="Times New Roman"/>
          <w:color w:val="000000"/>
          <w:spacing w:val="-2"/>
          <w:sz w:val="24"/>
          <w:szCs w:val="24"/>
          <w:lang w:eastAsia="en-US"/>
        </w:rPr>
        <w:t>то ваши проблемы напрямую связаны с головой. Воз</w:t>
      </w:r>
      <w:r w:rsidRPr="008B4089">
        <w:rPr>
          <w:rFonts w:ascii="Times New Roman" w:eastAsiaTheme="minorHAnsi" w:hAnsi="Times New Roman" w:cs="Times New Roman"/>
          <w:color w:val="000000"/>
          <w:spacing w:val="-2"/>
          <w:sz w:val="24"/>
          <w:szCs w:val="24"/>
          <w:lang w:eastAsia="en-US"/>
        </w:rPr>
        <w:softHyphen/>
      </w:r>
      <w:r w:rsidRPr="008B4089">
        <w:rPr>
          <w:rFonts w:ascii="Times New Roman" w:eastAsiaTheme="minorHAnsi" w:hAnsi="Times New Roman" w:cs="Times New Roman"/>
          <w:color w:val="000000"/>
          <w:spacing w:val="1"/>
          <w:sz w:val="24"/>
          <w:szCs w:val="24"/>
          <w:lang w:eastAsia="en-US"/>
        </w:rPr>
        <w:t>можно, вы страдаете мигренями или вас мучат послед</w:t>
      </w:r>
      <w:r w:rsidRPr="008B4089">
        <w:rPr>
          <w:rFonts w:ascii="Times New Roman" w:eastAsiaTheme="minorHAnsi" w:hAnsi="Times New Roman" w:cs="Times New Roman"/>
          <w:color w:val="000000"/>
          <w:spacing w:val="-3"/>
          <w:sz w:val="24"/>
          <w:szCs w:val="24"/>
          <w:lang w:eastAsia="en-US"/>
        </w:rPr>
        <w:t>ствия сотрясения мозга. Если же при этом вы ЗАКРА</w:t>
      </w:r>
      <w:r w:rsidRPr="008B4089">
        <w:rPr>
          <w:rFonts w:ascii="Times New Roman" w:eastAsiaTheme="minorHAnsi" w:hAnsi="Times New Roman" w:cs="Times New Roman"/>
          <w:color w:val="000000"/>
          <w:spacing w:val="-3"/>
          <w:sz w:val="24"/>
          <w:szCs w:val="24"/>
          <w:lang w:eastAsia="en-US"/>
        </w:rPr>
        <w:softHyphen/>
      </w:r>
      <w:r w:rsidRPr="008B4089">
        <w:rPr>
          <w:rFonts w:ascii="Times New Roman" w:eastAsiaTheme="minorHAnsi" w:hAnsi="Times New Roman" w:cs="Times New Roman"/>
          <w:color w:val="000000"/>
          <w:spacing w:val="16"/>
          <w:sz w:val="24"/>
          <w:szCs w:val="24"/>
          <w:lang w:eastAsia="en-US"/>
        </w:rPr>
        <w:t>СИЛИ И ДРУГИЕ ВЕРХНИЕ ФИГУРЫ, то это</w:t>
      </w:r>
      <w:r w:rsidRPr="008B4089">
        <w:rPr>
          <w:rFonts w:ascii="Times New Roman" w:eastAsiaTheme="minorHAnsi" w:hAnsi="Times New Roman" w:cs="Times New Roman"/>
          <w:color w:val="000000"/>
          <w:spacing w:val="-2"/>
          <w:sz w:val="24"/>
          <w:szCs w:val="24"/>
          <w:lang w:eastAsia="en-US"/>
        </w:rPr>
        <w:t xml:space="preserve"> означает наличие у вас психологических проблем. Ви</w:t>
      </w:r>
      <w:r w:rsidRPr="008B4089">
        <w:rPr>
          <w:rFonts w:ascii="Times New Roman" w:eastAsiaTheme="minorHAnsi" w:hAnsi="Times New Roman" w:cs="Times New Roman"/>
          <w:color w:val="000000"/>
          <w:spacing w:val="-2"/>
          <w:sz w:val="24"/>
          <w:szCs w:val="24"/>
          <w:lang w:eastAsia="en-US"/>
        </w:rPr>
        <w:softHyphen/>
      </w:r>
      <w:r w:rsidRPr="008B4089">
        <w:rPr>
          <w:rFonts w:ascii="Times New Roman" w:eastAsiaTheme="minorHAnsi" w:hAnsi="Times New Roman" w:cs="Times New Roman"/>
          <w:color w:val="000000"/>
          <w:spacing w:val="2"/>
          <w:sz w:val="24"/>
          <w:szCs w:val="24"/>
          <w:lang w:eastAsia="en-US"/>
        </w:rPr>
        <w:t>димо, вам причиняет страдание болезненная стеснительность или ваша замкнутость, неумение наладить</w:t>
      </w:r>
      <w:r w:rsidRPr="008B4089">
        <w:rPr>
          <w:rFonts w:ascii="Times New Roman" w:eastAsiaTheme="minorHAnsi" w:hAnsi="Times New Roman" w:cs="Times New Roman"/>
          <w:color w:val="000000"/>
          <w:spacing w:val="-1"/>
          <w:sz w:val="24"/>
          <w:szCs w:val="24"/>
          <w:lang w:eastAsia="en-US"/>
        </w:rPr>
        <w:t xml:space="preserve"> отношения с людьми.</w:t>
      </w:r>
    </w:p>
    <w:p w:rsidR="0037128F" w:rsidRPr="008B4089" w:rsidRDefault="0037128F" w:rsidP="008B4089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B4089">
        <w:rPr>
          <w:rFonts w:ascii="Times New Roman" w:eastAsiaTheme="minorHAnsi" w:hAnsi="Times New Roman" w:cs="Times New Roman"/>
          <w:color w:val="000000"/>
          <w:spacing w:val="14"/>
          <w:sz w:val="24"/>
          <w:szCs w:val="24"/>
          <w:lang w:eastAsia="en-US"/>
        </w:rPr>
        <w:t xml:space="preserve">ЗАКРАШЕННАЯ ФИГУРА У НИЖНЕГО КРАЯ </w:t>
      </w:r>
      <w:r w:rsidRPr="008B4089">
        <w:rPr>
          <w:rFonts w:ascii="Times New Roman" w:eastAsiaTheme="minorHAnsi" w:hAnsi="Times New Roman" w:cs="Times New Roman"/>
          <w:color w:val="000000"/>
          <w:spacing w:val="6"/>
          <w:sz w:val="24"/>
          <w:szCs w:val="24"/>
          <w:lang w:eastAsia="en-US"/>
        </w:rPr>
        <w:t>ПРЯМОУГОЛЬНИКА говорит о проблемах в моче</w:t>
      </w:r>
      <w:r w:rsidRPr="008B4089">
        <w:rPr>
          <w:rFonts w:ascii="Times New Roman" w:eastAsiaTheme="minorHAnsi" w:hAnsi="Times New Roman" w:cs="Times New Roman"/>
          <w:color w:val="000000"/>
          <w:spacing w:val="-2"/>
          <w:sz w:val="24"/>
          <w:szCs w:val="24"/>
          <w:lang w:eastAsia="en-US"/>
        </w:rPr>
        <w:t>половой системе.</w:t>
      </w:r>
    </w:p>
    <w:p w:rsidR="0037128F" w:rsidRPr="008B4089" w:rsidRDefault="0037128F" w:rsidP="008B4089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B4089">
        <w:rPr>
          <w:rFonts w:ascii="Times New Roman" w:eastAsiaTheme="minorHAnsi" w:hAnsi="Times New Roman" w:cs="Times New Roman"/>
          <w:color w:val="000000"/>
          <w:spacing w:val="1"/>
          <w:sz w:val="24"/>
          <w:szCs w:val="24"/>
          <w:lang w:eastAsia="en-US"/>
        </w:rPr>
        <w:t>Если вы закрасили ФИГУРЫ У ПРАВОГО ИЛИ ЛЕ</w:t>
      </w:r>
      <w:r w:rsidRPr="008B4089">
        <w:rPr>
          <w:rFonts w:ascii="Times New Roman" w:eastAsiaTheme="minorHAnsi" w:hAnsi="Times New Roman" w:cs="Times New Roman"/>
          <w:color w:val="000000"/>
          <w:spacing w:val="1"/>
          <w:sz w:val="24"/>
          <w:szCs w:val="24"/>
          <w:lang w:eastAsia="en-US"/>
        </w:rPr>
        <w:softHyphen/>
        <w:t xml:space="preserve">ВОГО КРАЕВ, то можно предположить, что у вас не </w:t>
      </w:r>
      <w:r w:rsidRPr="008B4089">
        <w:rPr>
          <w:rFonts w:ascii="Times New Roman" w:eastAsiaTheme="minorHAnsi" w:hAnsi="Times New Roman" w:cs="Times New Roman"/>
          <w:color w:val="000000"/>
          <w:spacing w:val="3"/>
          <w:sz w:val="24"/>
          <w:szCs w:val="24"/>
          <w:lang w:eastAsia="en-US"/>
        </w:rPr>
        <w:t>все в порядке с конечностями, что-то вас беспокоит</w:t>
      </w: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3. Нерациональное использование недр, проблемы земельных ресурсов</w:t>
      </w:r>
    </w:p>
    <w:p w:rsidR="0037128F" w:rsidRPr="008B4089" w:rsidRDefault="0037128F" w:rsidP="008B4089">
      <w:pPr>
        <w:tabs>
          <w:tab w:val="left" w:pos="652"/>
          <w:tab w:val="left" w:pos="702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</w:p>
    <w:p w:rsidR="0037128F" w:rsidRPr="008B4089" w:rsidRDefault="0037128F" w:rsidP="008B4089">
      <w:pPr>
        <w:tabs>
          <w:tab w:val="left" w:pos="652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ab/>
        <w:t xml:space="preserve">В критическом состоянии находятся земельные ресурсы республики, истощаются плодородные пахотные земли, </w:t>
      </w:r>
      <w:proofErr w:type="spellStart"/>
      <w:r w:rsidRPr="008B4089">
        <w:rPr>
          <w:rFonts w:ascii="Times New Roman" w:eastAsia="Times New Roman" w:hAnsi="Times New Roman" w:cs="Times New Roman"/>
          <w:sz w:val="24"/>
          <w:szCs w:val="24"/>
        </w:rPr>
        <w:t>опустыниваются</w:t>
      </w:r>
      <w:proofErr w:type="spellEnd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пастбища. Более 69,7 млн. га земель подвержено эрозии, ежегодно тысячи гектар изымаются из сельскохозяйственного оборота. Серьезной остается проблема загрязнения воздуха, особенно в крупных промышленных центрах.</w:t>
      </w:r>
    </w:p>
    <w:p w:rsidR="0037128F" w:rsidRPr="008B4089" w:rsidRDefault="0037128F" w:rsidP="008B4089">
      <w:pPr>
        <w:tabs>
          <w:tab w:val="left" w:pos="652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 xml:space="preserve"> Основные виды антропогенного воздействия на почвы следующие:</w:t>
      </w:r>
    </w:p>
    <w:p w:rsidR="0037128F" w:rsidRPr="008B4089" w:rsidRDefault="0037128F" w:rsidP="008B4089">
      <w:pPr>
        <w:tabs>
          <w:tab w:val="left" w:pos="652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1) эрозия (ветровая и водная);</w:t>
      </w:r>
    </w:p>
    <w:p w:rsidR="0037128F" w:rsidRPr="008B4089" w:rsidRDefault="0037128F" w:rsidP="008B4089">
      <w:pPr>
        <w:tabs>
          <w:tab w:val="left" w:pos="652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2) загрязнение;</w:t>
      </w:r>
    </w:p>
    <w:p w:rsidR="0037128F" w:rsidRPr="008B4089" w:rsidRDefault="0037128F" w:rsidP="008B4089">
      <w:pPr>
        <w:tabs>
          <w:tab w:val="left" w:pos="652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3) вторичное засоление и заболачивание;</w:t>
      </w:r>
    </w:p>
    <w:p w:rsidR="0037128F" w:rsidRPr="008B4089" w:rsidRDefault="0037128F" w:rsidP="008B4089">
      <w:pPr>
        <w:tabs>
          <w:tab w:val="left" w:pos="652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4) опустынивание;</w:t>
      </w:r>
    </w:p>
    <w:p w:rsidR="0037128F" w:rsidRPr="008B4089" w:rsidRDefault="0037128F" w:rsidP="008B4089">
      <w:pPr>
        <w:tabs>
          <w:tab w:val="left" w:pos="652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5) отчуждение земель для промышленного и коммунального строительства.</w:t>
      </w: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128F" w:rsidRPr="008B4089" w:rsidRDefault="0037128F" w:rsidP="008B4089">
      <w:pPr>
        <w:numPr>
          <w:ilvl w:val="0"/>
          <w:numId w:val="5"/>
        </w:numPr>
        <w:tabs>
          <w:tab w:val="left" w:pos="1155"/>
          <w:tab w:val="left" w:pos="7020"/>
        </w:tabs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8B408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Последствия деятельности Семипалатинского испытательного</w:t>
      </w:r>
    </w:p>
    <w:p w:rsidR="0037128F" w:rsidRPr="008B4089" w:rsidRDefault="0037128F" w:rsidP="008B4089">
      <w:pPr>
        <w:tabs>
          <w:tab w:val="left" w:pos="1155"/>
          <w:tab w:val="left" w:pos="702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ядерного полигона</w:t>
      </w: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и космодрома Байконур.</w:t>
      </w:r>
    </w:p>
    <w:p w:rsidR="0037128F" w:rsidRPr="008B4089" w:rsidRDefault="0037128F" w:rsidP="008B4089">
      <w:pPr>
        <w:tabs>
          <w:tab w:val="left" w:pos="1155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Семипалатинский испытательный ядерный полигон расположен на территории Восточно-Казахстанской области и включает также ряд районов Карагандинской и Павлодарской областей. </w:t>
      </w: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    1 ядерный взрыв на Семипалатинском ядерном полигоне произошел 29 августа 1949г., а последний – 19 октября 1989г. За 40 лет существования на полигоне произошло 470 взрывов, из которых 90 были воздушными, 26 – наземными и 354 подземными. Наземные и воздушные испытания на полигоне проводились до 1963 г. За пределы полигона вышли радиоактивные облака 55 воздушных и наземных взрывов и газовая фракция 69 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lastRenderedPageBreak/>
        <w:t>подземных взрывов. Именно эти 124 взрыва и обусловили радиационное загрязнение восточной части территории Казахстана.</w:t>
      </w: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Космодром Байкону</w:t>
      </w: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р</w:t>
      </w: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Негативное воздействие на окружающую среду запусков ракетно-космической техники связано с загрязнением природных объектов несгоревшими компонентами ракетного топлива.</w:t>
      </w: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Установлено, что в эпицентре падения содержание </w:t>
      </w:r>
      <w:proofErr w:type="spellStart"/>
      <w:r w:rsidRPr="008B4089">
        <w:rPr>
          <w:rFonts w:ascii="Times New Roman" w:eastAsia="Times New Roman" w:hAnsi="Times New Roman" w:cs="Times New Roman"/>
          <w:sz w:val="24"/>
          <w:szCs w:val="24"/>
        </w:rPr>
        <w:t>гептила</w:t>
      </w:r>
      <w:proofErr w:type="spellEnd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 достигает от 54500 до 100000 ПДК. В пробах воды содержатся ядовитые металлы: свинец, кадмий, превышающих ПДК.</w:t>
      </w: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B4089">
        <w:rPr>
          <w:rFonts w:ascii="Times New Roman" w:eastAsia="Times New Roman" w:hAnsi="Times New Roman" w:cs="Times New Roman"/>
          <w:sz w:val="24"/>
          <w:szCs w:val="24"/>
        </w:rPr>
        <w:t>В целях снижения негативных экологических и социально-экономических последствий ракетно-космической деятельности в районах падения отделяющихся частей ракет-носителей, на территориях которых расположены районы падения, проводятся мероприятия по обеспечению безопасности населения, проживающего в этих районах, и ведется экологическая паспортизация районов падения, 1999-2000 гг. в рамках "Плана проведения экологических обследований районов падения ракет-носителей и информирования органов исполнительной власти субъектов Российской Федерации" и Казахстана.</w:t>
      </w:r>
      <w:proofErr w:type="gramEnd"/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5. Проблемы биоразнообразия</w:t>
      </w:r>
    </w:p>
    <w:p w:rsidR="0037128F" w:rsidRPr="008B4089" w:rsidRDefault="0037128F" w:rsidP="008B4089">
      <w:pPr>
        <w:tabs>
          <w:tab w:val="left" w:pos="6154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</w:p>
    <w:p w:rsidR="0037128F" w:rsidRPr="008B4089" w:rsidRDefault="0037128F" w:rsidP="008B4089">
      <w:pPr>
        <w:tabs>
          <w:tab w:val="left" w:pos="6154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>Все изменения в воде, почве, атмосфере сразу же отражаются на всем живом мире планеты.</w:t>
      </w:r>
    </w:p>
    <w:p w:rsidR="0037128F" w:rsidRPr="008B4089" w:rsidRDefault="0037128F" w:rsidP="008B4089">
      <w:pPr>
        <w:tabs>
          <w:tab w:val="left" w:pos="6154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 xml:space="preserve">Причины, вызывающие сокращение видов: </w:t>
      </w:r>
    </w:p>
    <w:p w:rsidR="0037128F" w:rsidRPr="008B4089" w:rsidRDefault="0037128F" w:rsidP="008B4089">
      <w:pPr>
        <w:tabs>
          <w:tab w:val="left" w:pos="6154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- 67% - разрушение или деградация          местообитания; </w:t>
      </w:r>
    </w:p>
    <w:p w:rsidR="0037128F" w:rsidRPr="008B4089" w:rsidRDefault="0037128F" w:rsidP="008B4089">
      <w:pPr>
        <w:tabs>
          <w:tab w:val="left" w:pos="6154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- 37% - </w:t>
      </w:r>
      <w:proofErr w:type="spellStart"/>
      <w:r w:rsidRPr="008B4089">
        <w:rPr>
          <w:rFonts w:ascii="Times New Roman" w:eastAsia="Times New Roman" w:hAnsi="Times New Roman" w:cs="Times New Roman"/>
          <w:sz w:val="24"/>
          <w:szCs w:val="24"/>
        </w:rPr>
        <w:t>переэксплуатация</w:t>
      </w:r>
      <w:proofErr w:type="spellEnd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37128F" w:rsidRPr="008B4089" w:rsidRDefault="0037128F" w:rsidP="008B4089">
      <w:pPr>
        <w:tabs>
          <w:tab w:val="left" w:pos="6154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- 19% - влияние </w:t>
      </w:r>
      <w:proofErr w:type="spellStart"/>
      <w:r w:rsidRPr="008B4089">
        <w:rPr>
          <w:rFonts w:ascii="Times New Roman" w:eastAsia="Times New Roman" w:hAnsi="Times New Roman" w:cs="Times New Roman"/>
          <w:sz w:val="24"/>
          <w:szCs w:val="24"/>
        </w:rPr>
        <w:t>интродуцированных</w:t>
      </w:r>
      <w:proofErr w:type="spellEnd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видов, т.е. видов, которые преднамеренно или случайно были перенесены за пределы ареала; </w:t>
      </w:r>
    </w:p>
    <w:p w:rsidR="0037128F" w:rsidRPr="008B4089" w:rsidRDefault="0037128F" w:rsidP="008B4089">
      <w:pPr>
        <w:tabs>
          <w:tab w:val="left" w:pos="6154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- 4% - потеря, сокращение или ухудшение кормовой базы; </w:t>
      </w:r>
    </w:p>
    <w:p w:rsidR="0037128F" w:rsidRPr="008B4089" w:rsidRDefault="0037128F" w:rsidP="008B4089">
      <w:pPr>
        <w:tabs>
          <w:tab w:val="left" w:pos="6154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- 3% - уничтожение с целью защиты с/х растений, домашних животных, объектов промысла; </w:t>
      </w:r>
    </w:p>
    <w:p w:rsidR="0037128F" w:rsidRPr="008B4089" w:rsidRDefault="0037128F" w:rsidP="008B4089">
      <w:pPr>
        <w:tabs>
          <w:tab w:val="left" w:pos="6154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- 2% - случайная добыча.</w:t>
      </w: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Количество видов животных, находящихся под угрозой и внесенных в Международную Красную книгу:</w:t>
      </w: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236 видов млекопитающих; </w:t>
      </w: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287 видов птиц; </w:t>
      </w: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119 видов рептилий; </w:t>
      </w:r>
    </w:p>
    <w:p w:rsidR="0037128F" w:rsidRPr="008B4089" w:rsidRDefault="0037128F" w:rsidP="008B4089">
      <w:pPr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36 видов амфибий. </w:t>
      </w:r>
    </w:p>
    <w:p w:rsidR="0037128F" w:rsidRPr="008B4089" w:rsidRDefault="0037128F" w:rsidP="008B4089">
      <w:pPr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128F" w:rsidRPr="008B4089" w:rsidRDefault="0037128F" w:rsidP="008B4089">
      <w:pPr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 xml:space="preserve">4.Обобщение. </w:t>
      </w: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Задание №2 </w:t>
      </w: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Звукооператор</w:t>
      </w: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br/>
        <w:t xml:space="preserve"> «Экологическое состояние города Степногорска»</w:t>
      </w: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Cs/>
          <w:sz w:val="24"/>
          <w:szCs w:val="24"/>
        </w:rPr>
        <w:t xml:space="preserve">Видеофильм об  экологическом состоянии города </w:t>
      </w:r>
      <w:proofErr w:type="spellStart"/>
      <w:r w:rsidRPr="008B4089">
        <w:rPr>
          <w:rFonts w:ascii="Times New Roman" w:eastAsia="Times New Roman" w:hAnsi="Times New Roman" w:cs="Times New Roman"/>
          <w:bCs/>
          <w:sz w:val="24"/>
          <w:szCs w:val="24"/>
        </w:rPr>
        <w:t>Степногорска</w:t>
      </w:r>
      <w:proofErr w:type="spellEnd"/>
      <w:r w:rsidRPr="008B4089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bCs/>
          <w:sz w:val="24"/>
          <w:szCs w:val="24"/>
        </w:rPr>
        <w:t>Студенты должны озвучить данный фильм.</w:t>
      </w:r>
    </w:p>
    <w:p w:rsidR="0037128F" w:rsidRPr="008B4089" w:rsidRDefault="0037128F" w:rsidP="008B4089">
      <w:pPr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Просмотр видеофильма</w:t>
      </w: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</w:rPr>
        <w:t>Государственный Национальный природный парк «</w:t>
      </w:r>
      <w:proofErr w:type="spellStart"/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</w:rPr>
        <w:t>Бурабай</w:t>
      </w:r>
      <w:proofErr w:type="spellEnd"/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7128F" w:rsidRPr="008B4089" w:rsidRDefault="0037128F" w:rsidP="008B408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5.Закрепление</w:t>
      </w:r>
    </w:p>
    <w:p w:rsidR="0037128F" w:rsidRPr="008B4089" w:rsidRDefault="0037128F" w:rsidP="008B4089">
      <w:pPr>
        <w:tabs>
          <w:tab w:val="left" w:pos="1087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Задание№</w:t>
      </w: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Защита проектов</w:t>
      </w:r>
      <w:r w:rsidRPr="008B408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37128F" w:rsidRPr="008B4089" w:rsidRDefault="0037128F" w:rsidP="008B4089">
      <w:pPr>
        <w:tabs>
          <w:tab w:val="left" w:pos="1087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lastRenderedPageBreak/>
        <w:t>1.гр. «Нерациональное использование и загрязнение водных ресурсов»</w:t>
      </w:r>
    </w:p>
    <w:p w:rsidR="0037128F" w:rsidRPr="008B4089" w:rsidRDefault="0037128F" w:rsidP="008B4089">
      <w:pPr>
        <w:tabs>
          <w:tab w:val="left" w:pos="1087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2.гр. «Загрязнение воздуха»,  «Проблемы биоразнообразия»</w:t>
      </w:r>
    </w:p>
    <w:p w:rsidR="0037128F" w:rsidRPr="008B4089" w:rsidRDefault="0037128F" w:rsidP="008B4089">
      <w:pPr>
        <w:tabs>
          <w:tab w:val="left" w:pos="1087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3гр. «Нерациональное использование недр, проблемы земельных ресурсов»</w:t>
      </w:r>
    </w:p>
    <w:p w:rsidR="0037128F" w:rsidRPr="008B4089" w:rsidRDefault="0037128F" w:rsidP="008B4089">
      <w:pPr>
        <w:tabs>
          <w:tab w:val="left" w:pos="1087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4.гр. «Последствия деятельности Семипалатинского испытательного ядерного  полигона и космодрома Байконур»</w:t>
      </w:r>
    </w:p>
    <w:p w:rsidR="0037128F" w:rsidRPr="008B4089" w:rsidRDefault="0037128F" w:rsidP="008B4089">
      <w:pPr>
        <w:tabs>
          <w:tab w:val="left" w:pos="1087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Представьте что ваша группа это комиссия по защите окружающей среды. Ваша задача предпринять меры по охране вашего проекта.</w:t>
      </w:r>
    </w:p>
    <w:p w:rsidR="0037128F" w:rsidRPr="008B4089" w:rsidRDefault="0037128F" w:rsidP="008B4089">
      <w:pPr>
        <w:tabs>
          <w:tab w:val="left" w:pos="1087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Для этого вам нужно:</w:t>
      </w:r>
    </w:p>
    <w:p w:rsidR="0037128F" w:rsidRPr="008B4089" w:rsidRDefault="0037128F" w:rsidP="008B4089">
      <w:pPr>
        <w:tabs>
          <w:tab w:val="left" w:pos="1087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1. Сформулировать цель проекта</w:t>
      </w:r>
    </w:p>
    <w:p w:rsidR="0037128F" w:rsidRPr="008B4089" w:rsidRDefault="0037128F" w:rsidP="008B4089">
      <w:pPr>
        <w:tabs>
          <w:tab w:val="left" w:pos="1087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2. Оформить проект</w:t>
      </w:r>
    </w:p>
    <w:p w:rsidR="0037128F" w:rsidRPr="008B4089" w:rsidRDefault="0037128F" w:rsidP="008B4089">
      <w:pPr>
        <w:tabs>
          <w:tab w:val="left" w:pos="1087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3. Подготовиться к защите проекта</w:t>
      </w:r>
    </w:p>
    <w:p w:rsidR="0037128F" w:rsidRPr="008B4089" w:rsidRDefault="0037128F" w:rsidP="008B4089">
      <w:pPr>
        <w:tabs>
          <w:tab w:val="left" w:pos="1087"/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Время работы 15 минут. Время защиты проекта 3-4 минуты. Удачи!!!</w:t>
      </w:r>
    </w:p>
    <w:p w:rsidR="0037128F" w:rsidRPr="008B4089" w:rsidRDefault="0037128F" w:rsidP="008B4089">
      <w:pPr>
        <w:tabs>
          <w:tab w:val="left" w:pos="1087"/>
          <w:tab w:val="left" w:pos="702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 xml:space="preserve">6. </w:t>
      </w:r>
      <w:r w:rsidRPr="008B408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Выводы</w:t>
      </w:r>
    </w:p>
    <w:p w:rsidR="0037128F" w:rsidRPr="008B4089" w:rsidRDefault="0037128F" w:rsidP="008B4089">
      <w:pPr>
        <w:spacing w:before="240" w:after="0" w:line="240" w:lineRule="auto"/>
        <w:ind w:left="360"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Интенсивное загрязнение воздуха, воды и почв, деградация животного и растительного мира, истощение природных ресурсов привели к разрушению экосистем, опустыниванию и значительным потерям биологического и ландшафтного разнообразия, росту заболеваемости и смертности населения. Следствием подобных изменений является снижение качества жизни населения и неустойчивое развитие республики. </w:t>
      </w:r>
    </w:p>
    <w:p w:rsidR="0037128F" w:rsidRPr="008B4089" w:rsidRDefault="0037128F" w:rsidP="008B4089">
      <w:pPr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6. Рефлексия. Подведение итогов занятия.</w:t>
      </w:r>
    </w:p>
    <w:p w:rsidR="0037128F" w:rsidRPr="008B4089" w:rsidRDefault="0037128F" w:rsidP="008B4089">
      <w:pPr>
        <w:numPr>
          <w:ilvl w:val="0"/>
          <w:numId w:val="11"/>
        </w:numPr>
        <w:spacing w:beforeAutospacing="1"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С какими экологическими проблемами Республики вы ознакомились?</w:t>
      </w:r>
    </w:p>
    <w:p w:rsidR="0037128F" w:rsidRPr="008B4089" w:rsidRDefault="0037128F" w:rsidP="008B4089">
      <w:pPr>
        <w:numPr>
          <w:ilvl w:val="0"/>
          <w:numId w:val="11"/>
        </w:numPr>
        <w:spacing w:beforeAutospacing="1"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Как вы </w:t>
      </w:r>
      <w:proofErr w:type="gramStart"/>
      <w:r w:rsidRPr="008B4089">
        <w:rPr>
          <w:rFonts w:ascii="Times New Roman" w:eastAsia="Times New Roman" w:hAnsi="Times New Roman" w:cs="Times New Roman"/>
          <w:sz w:val="24"/>
          <w:szCs w:val="24"/>
        </w:rPr>
        <w:t>считаете</w:t>
      </w:r>
      <w:proofErr w:type="gramEnd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влияют ли эти экологические проблемы на здоровье человека? И каким образом?</w:t>
      </w:r>
    </w:p>
    <w:p w:rsidR="0037128F" w:rsidRPr="008B4089" w:rsidRDefault="0037128F" w:rsidP="008B4089">
      <w:pPr>
        <w:numPr>
          <w:ilvl w:val="0"/>
          <w:numId w:val="11"/>
        </w:numPr>
        <w:spacing w:beforeAutospacing="1"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Какие бы вы приняли меры для решения экологических проблем и защиты окружающей среды?</w:t>
      </w:r>
    </w:p>
    <w:p w:rsidR="0037128F" w:rsidRPr="008B4089" w:rsidRDefault="0037128F" w:rsidP="008B4089">
      <w:pPr>
        <w:numPr>
          <w:ilvl w:val="0"/>
          <w:numId w:val="11"/>
        </w:numPr>
        <w:spacing w:beforeAutospacing="1"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Будучи студентом колледжа, какую вы можете внести помощь по охране окружающей среды?</w:t>
      </w:r>
    </w:p>
    <w:p w:rsidR="0037128F" w:rsidRPr="008B4089" w:rsidRDefault="0037128F" w:rsidP="008B4089">
      <w:pPr>
        <w:numPr>
          <w:ilvl w:val="0"/>
          <w:numId w:val="11"/>
        </w:numPr>
        <w:spacing w:beforeAutospacing="1"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Как вы </w:t>
      </w:r>
      <w:proofErr w:type="gramStart"/>
      <w:r w:rsidRPr="008B4089">
        <w:rPr>
          <w:rFonts w:ascii="Times New Roman" w:eastAsia="Times New Roman" w:hAnsi="Times New Roman" w:cs="Times New Roman"/>
          <w:sz w:val="24"/>
          <w:szCs w:val="24"/>
        </w:rPr>
        <w:t>считаете</w:t>
      </w:r>
      <w:proofErr w:type="gramEnd"/>
      <w:r w:rsidRPr="008B4089">
        <w:rPr>
          <w:rFonts w:ascii="Times New Roman" w:eastAsia="Times New Roman" w:hAnsi="Times New Roman" w:cs="Times New Roman"/>
          <w:sz w:val="24"/>
          <w:szCs w:val="24"/>
        </w:rPr>
        <w:t xml:space="preserve"> какие последствия произойдут, если человечество будет разрушать природу?</w:t>
      </w:r>
    </w:p>
    <w:p w:rsidR="0037128F" w:rsidRPr="008B4089" w:rsidRDefault="0037128F" w:rsidP="008B4089">
      <w:pPr>
        <w:tabs>
          <w:tab w:val="left" w:pos="1087"/>
          <w:tab w:val="left" w:pos="702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128F" w:rsidRPr="008B4089" w:rsidRDefault="0037128F" w:rsidP="008B4089">
      <w:pPr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b/>
          <w:sz w:val="24"/>
          <w:szCs w:val="24"/>
        </w:rPr>
        <w:t>7. Домашнее задание.</w:t>
      </w:r>
    </w:p>
    <w:p w:rsidR="0037128F" w:rsidRPr="008B4089" w:rsidRDefault="0037128F" w:rsidP="008B4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>1.</w:t>
      </w:r>
      <w:r w:rsidRPr="008B408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B4089">
        <w:rPr>
          <w:rFonts w:ascii="Times New Roman" w:eastAsia="Times New Roman" w:hAnsi="Times New Roman" w:cs="Times New Roman"/>
          <w:sz w:val="24"/>
          <w:szCs w:val="24"/>
          <w:lang w:val="kk-KZ"/>
        </w:rPr>
        <w:t>К.А. Алишева «Экология» (У), Алматы, 2006г.</w:t>
      </w:r>
    </w:p>
    <w:p w:rsidR="0037128F" w:rsidRPr="008B4089" w:rsidRDefault="0037128F" w:rsidP="008B4089">
      <w:pPr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sz w:val="24"/>
          <w:szCs w:val="24"/>
        </w:rPr>
        <w:t>2. Подготовьте сообщение по данной теме</w:t>
      </w:r>
    </w:p>
    <w:p w:rsidR="0037128F" w:rsidRPr="008B4089" w:rsidRDefault="0037128F" w:rsidP="008B4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128F" w:rsidRPr="008B4089" w:rsidRDefault="0037128F" w:rsidP="008B408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9A29F1" wp14:editId="6747DE1C">
            <wp:extent cx="3117100" cy="1752600"/>
            <wp:effectExtent l="19050" t="0" r="7100" b="0"/>
            <wp:docPr id="12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35" cy="175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0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B20D706" wp14:editId="45E5EEE0">
            <wp:extent cx="3111210" cy="1749287"/>
            <wp:effectExtent l="19050" t="0" r="0" b="0"/>
            <wp:docPr id="491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49" cy="175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28F" w:rsidRPr="008B4089" w:rsidRDefault="0037128F" w:rsidP="008B4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128F" w:rsidRPr="008B4089" w:rsidRDefault="0037128F" w:rsidP="008B408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09DE38" wp14:editId="129ED1D4">
            <wp:extent cx="3083220" cy="1733550"/>
            <wp:effectExtent l="19050" t="0" r="2880" b="0"/>
            <wp:docPr id="4915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50" cy="173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0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1E4706E" wp14:editId="63BA1190">
            <wp:extent cx="3088068" cy="1736275"/>
            <wp:effectExtent l="19050" t="0" r="0" b="0"/>
            <wp:docPr id="4915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42" cy="174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28F" w:rsidRPr="008B4089" w:rsidRDefault="0037128F" w:rsidP="008B4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128F" w:rsidRPr="008B4089" w:rsidRDefault="0037128F" w:rsidP="008B408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40A6D6" wp14:editId="6F4D64AA">
            <wp:extent cx="3111212" cy="1749287"/>
            <wp:effectExtent l="19050" t="0" r="0" b="0"/>
            <wp:docPr id="4915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50" cy="175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0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71BB098" wp14:editId="4C525ACF">
            <wp:extent cx="3146564" cy="1769165"/>
            <wp:effectExtent l="19050" t="0" r="0" b="0"/>
            <wp:docPr id="4915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50" cy="177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28F" w:rsidRPr="008B4089" w:rsidRDefault="0037128F" w:rsidP="008B408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128F" w:rsidRPr="008B4089" w:rsidRDefault="0037128F" w:rsidP="008B408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E729BC2" wp14:editId="5DCE0BCF">
            <wp:extent cx="3132344" cy="1761171"/>
            <wp:effectExtent l="19050" t="0" r="0" b="0"/>
            <wp:docPr id="4915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03" cy="177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0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4A7F617" wp14:editId="7A98ADCA">
            <wp:extent cx="3134043" cy="1762125"/>
            <wp:effectExtent l="19050" t="0" r="9207" b="0"/>
            <wp:docPr id="49159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50" cy="177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28F" w:rsidRPr="008B4089" w:rsidRDefault="0037128F" w:rsidP="008B4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128F" w:rsidRPr="008B4089" w:rsidRDefault="0037128F" w:rsidP="008B4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0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E500BA1" wp14:editId="6FDAF308">
            <wp:extent cx="3402227" cy="3031524"/>
            <wp:effectExtent l="0" t="0" r="0" b="0"/>
            <wp:docPr id="49160" name="Рисунок 44" descr="D:\УРОК Экология\Новая папка\Photo02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D:\УРОК Экология\Новая папка\Photo02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969" cy="309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28F" w:rsidRPr="008B4089" w:rsidRDefault="0037128F" w:rsidP="008B4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3EF" w:rsidRPr="008B4089" w:rsidRDefault="00AC03EF" w:rsidP="008B40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C03EF" w:rsidRPr="008B4089" w:rsidSect="008B4089">
      <w:pgSz w:w="11906" w:h="16838"/>
      <w:pgMar w:top="1134" w:right="127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C304C26"/>
    <w:lvl w:ilvl="0">
      <w:numFmt w:val="decimal"/>
      <w:lvlText w:val="*"/>
      <w:lvlJc w:val="left"/>
    </w:lvl>
  </w:abstractNum>
  <w:abstractNum w:abstractNumId="1">
    <w:nsid w:val="29474D9C"/>
    <w:multiLevelType w:val="hybridMultilevel"/>
    <w:tmpl w:val="3C98F1A0"/>
    <w:lvl w:ilvl="0" w:tplc="185C06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AAB76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12D8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560B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E054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8010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F2EB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B403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7A56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68E156D"/>
    <w:multiLevelType w:val="hybridMultilevel"/>
    <w:tmpl w:val="420C4358"/>
    <w:lvl w:ilvl="0" w:tplc="0040FE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A457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008C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9896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E2B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C0F1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3421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5898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BE7F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6A2FCD"/>
    <w:multiLevelType w:val="hybridMultilevel"/>
    <w:tmpl w:val="19D081D4"/>
    <w:lvl w:ilvl="0" w:tplc="49C8FF3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8029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00A8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286E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E4C4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F059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EA3B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DCF6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7254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D01C0B"/>
    <w:multiLevelType w:val="hybridMultilevel"/>
    <w:tmpl w:val="162E5794"/>
    <w:lvl w:ilvl="0" w:tplc="643259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64F4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DE8B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C06A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3C0F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10B4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68EA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F48D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A4BB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9022F0"/>
    <w:multiLevelType w:val="hybridMultilevel"/>
    <w:tmpl w:val="1D64DA0C"/>
    <w:lvl w:ilvl="0" w:tplc="BE1CD51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C4A8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EA63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36E7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0A33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9CBC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C247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A0D3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F43E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EE1A8D"/>
    <w:multiLevelType w:val="hybridMultilevel"/>
    <w:tmpl w:val="9A6A7320"/>
    <w:lvl w:ilvl="0" w:tplc="30A80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387F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045D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44D8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2CA9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D2FE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9EFA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0CCD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0244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451C1E"/>
    <w:multiLevelType w:val="hybridMultilevel"/>
    <w:tmpl w:val="C71890A0"/>
    <w:lvl w:ilvl="0" w:tplc="EF5C3E1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C44E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E08A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7CE3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72D4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EC2E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5AB5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0ABB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24BF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931FAD"/>
    <w:multiLevelType w:val="hybridMultilevel"/>
    <w:tmpl w:val="C44AC91C"/>
    <w:lvl w:ilvl="0" w:tplc="FC32AD96">
      <w:start w:val="1"/>
      <w:numFmt w:val="decimal"/>
      <w:lvlText w:val="%1."/>
      <w:lvlJc w:val="left"/>
      <w:pPr>
        <w:ind w:left="14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7" w:hanging="360"/>
      </w:pPr>
    </w:lvl>
    <w:lvl w:ilvl="2" w:tplc="0419001B" w:tentative="1">
      <w:start w:val="1"/>
      <w:numFmt w:val="lowerRoman"/>
      <w:lvlText w:val="%3."/>
      <w:lvlJc w:val="right"/>
      <w:pPr>
        <w:ind w:left="2917" w:hanging="180"/>
      </w:pPr>
    </w:lvl>
    <w:lvl w:ilvl="3" w:tplc="0419000F" w:tentative="1">
      <w:start w:val="1"/>
      <w:numFmt w:val="decimal"/>
      <w:lvlText w:val="%4."/>
      <w:lvlJc w:val="left"/>
      <w:pPr>
        <w:ind w:left="3637" w:hanging="360"/>
      </w:pPr>
    </w:lvl>
    <w:lvl w:ilvl="4" w:tplc="04190019" w:tentative="1">
      <w:start w:val="1"/>
      <w:numFmt w:val="lowerLetter"/>
      <w:lvlText w:val="%5."/>
      <w:lvlJc w:val="left"/>
      <w:pPr>
        <w:ind w:left="4357" w:hanging="360"/>
      </w:pPr>
    </w:lvl>
    <w:lvl w:ilvl="5" w:tplc="0419001B" w:tentative="1">
      <w:start w:val="1"/>
      <w:numFmt w:val="lowerRoman"/>
      <w:lvlText w:val="%6."/>
      <w:lvlJc w:val="right"/>
      <w:pPr>
        <w:ind w:left="5077" w:hanging="180"/>
      </w:pPr>
    </w:lvl>
    <w:lvl w:ilvl="6" w:tplc="0419000F" w:tentative="1">
      <w:start w:val="1"/>
      <w:numFmt w:val="decimal"/>
      <w:lvlText w:val="%7."/>
      <w:lvlJc w:val="left"/>
      <w:pPr>
        <w:ind w:left="5797" w:hanging="360"/>
      </w:pPr>
    </w:lvl>
    <w:lvl w:ilvl="7" w:tplc="04190019" w:tentative="1">
      <w:start w:val="1"/>
      <w:numFmt w:val="lowerLetter"/>
      <w:lvlText w:val="%8."/>
      <w:lvlJc w:val="left"/>
      <w:pPr>
        <w:ind w:left="6517" w:hanging="360"/>
      </w:pPr>
    </w:lvl>
    <w:lvl w:ilvl="8" w:tplc="0419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9">
    <w:nsid w:val="570A6FB5"/>
    <w:multiLevelType w:val="hybridMultilevel"/>
    <w:tmpl w:val="A21E0430"/>
    <w:lvl w:ilvl="0" w:tplc="0318FC5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9446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E283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A032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92EB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BA51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9E73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826A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6807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D1573AE"/>
    <w:multiLevelType w:val="hybridMultilevel"/>
    <w:tmpl w:val="876A9028"/>
    <w:lvl w:ilvl="0" w:tplc="6A0E339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7"/>
  </w:num>
  <w:num w:numId="5">
    <w:abstractNumId w:val="2"/>
  </w:num>
  <w:num w:numId="6">
    <w:abstractNumId w:val="5"/>
  </w:num>
  <w:num w:numId="7">
    <w:abstractNumId w:val="9"/>
  </w:num>
  <w:num w:numId="8">
    <w:abstractNumId w:val="8"/>
  </w:num>
  <w:num w:numId="9">
    <w:abstractNumId w:val="1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7128F"/>
    <w:rsid w:val="0037128F"/>
    <w:rsid w:val="008B4089"/>
    <w:rsid w:val="00AC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2554</Words>
  <Characters>14559</Characters>
  <Application>Microsoft Office Word</Application>
  <DocSecurity>0</DocSecurity>
  <Lines>121</Lines>
  <Paragraphs>34</Paragraphs>
  <ScaleCrop>false</ScaleCrop>
  <Company/>
  <LinksUpToDate>false</LinksUpToDate>
  <CharactersWithSpaces>17079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Dom</cp:lastModifiedBy>
  <cp:revision>3</cp:revision>
  <dcterms:created xsi:type="dcterms:W3CDTF">2016-02-11T16:06:00Z</dcterms:created>
  <dcterms:modified xsi:type="dcterms:W3CDTF">2016-02-12T13:51:00Z</dcterms:modified>
</cp:coreProperties>
</file>