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C2" w:rsidRPr="000C29C2" w:rsidRDefault="000C29C2" w:rsidP="000C29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C2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предмета Самопознания</w:t>
      </w:r>
      <w:r w:rsidR="00B71E6C" w:rsidRPr="00B7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образовательный процесс</w:t>
      </w:r>
    </w:p>
    <w:p w:rsidR="00B71E6C" w:rsidRPr="00B71E6C" w:rsidRDefault="00B71E6C" w:rsidP="000C29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E6C" w:rsidRPr="000C29C2" w:rsidRDefault="00B71E6C" w:rsidP="00B71E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9C2" w:rsidRPr="000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не постиг науки добра, всякая наука приносит лишь вред».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Монтень</w:t>
      </w:r>
    </w:p>
    <w:p w:rsidR="000C29C2" w:rsidRPr="000C29C2" w:rsidRDefault="000C29C2" w:rsidP="000C29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9C2" w:rsidRPr="00B71E6C" w:rsidRDefault="000C29C2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Наше современное образование нацеливает ребенка на успех материальный, но не учит его задумываться, что такое истинное счастье человека.</w:t>
      </w:r>
    </w:p>
    <w:p w:rsidR="0047295C" w:rsidRPr="00B71E6C" w:rsidRDefault="000C29C2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В результате неверно расставленных приоритетов в образовании развитые одаренные школьники могут получить все знания и навыки, положенные по программе, но не использ</w:t>
      </w:r>
      <w:r w:rsidR="0047295C" w:rsidRPr="00B71E6C">
        <w:rPr>
          <w:rFonts w:ascii="Times New Roman" w:hAnsi="Times New Roman" w:cs="Times New Roman"/>
          <w:sz w:val="28"/>
          <w:szCs w:val="28"/>
          <w:lang w:eastAsia="ru-RU"/>
        </w:rPr>
        <w:t>уют</w:t>
      </w:r>
      <w:r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 накопленные знания на благо общества.</w:t>
      </w:r>
      <w:r w:rsidR="0047295C"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Самым важным в процессе обучения является не накопление определенной суммы знаний, а становление достойной личности, обладающей хорошим характером, живущей согласно внутреннему голосу совести.</w:t>
      </w: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этом аспекте интеграция нравственно-духовного образования «Самопознание» в предметы – это, прежде всего, оживление знания, выявление его нравственно-духовной сущности, это целостное знание, синтез всех предметов на основе вечных общечеловеческих ценностей и видения единства в многообразии.</w:t>
      </w: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Вечные ценности должны стать фокусной точкой образования, другими словами, должны составить единое целое со всем, чему мы учим.</w:t>
      </w: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Самопознание – </w:t>
      </w:r>
      <w:proofErr w:type="spellStart"/>
      <w:r w:rsidRPr="00B71E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метапредмет</w:t>
      </w:r>
      <w:proofErr w:type="spellEnd"/>
      <w:r w:rsidRPr="00B71E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B71E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обеспечивающий</w:t>
      </w:r>
      <w:proofErr w:type="gramEnd"/>
      <w:r w:rsidRPr="00B71E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целостность, человечность и одухотворенность процесса образования.</w:t>
      </w: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Каждый предмет может стать инструментом духовно-нравственного воспитания детей.</w:t>
      </w: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Пути интеграции</w:t>
      </w: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Вдохновляющие примеры из жизни великих ученых и из истории развития науки.</w:t>
      </w: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 Знакомство с открытиями современной науки.</w:t>
      </w:r>
    </w:p>
    <w:p w:rsidR="004E1946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 Выявление общечеловеческих ценностей в  содержании каждого учебного предмета.</w:t>
      </w:r>
      <w:r w:rsidR="004E1946"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Сегодня необходимо гармоничное развитие двух аспектов в образовании: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71E6C">
        <w:rPr>
          <w:rFonts w:ascii="Times New Roman" w:hAnsi="Times New Roman" w:cs="Times New Roman"/>
          <w:sz w:val="28"/>
          <w:szCs w:val="28"/>
          <w:lang w:eastAsia="ru-RU"/>
        </w:rPr>
        <w:t>интеллектуальное</w:t>
      </w:r>
      <w:proofErr w:type="gramEnd"/>
      <w:r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 (внешнее, для ума и рук)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B71E6C">
        <w:rPr>
          <w:rFonts w:ascii="Times New Roman" w:hAnsi="Times New Roman" w:cs="Times New Roman"/>
          <w:sz w:val="28"/>
          <w:szCs w:val="28"/>
          <w:lang w:eastAsia="ru-RU"/>
        </w:rPr>
        <w:t>нравственно-духовное</w:t>
      </w:r>
      <w:proofErr w:type="gramEnd"/>
      <w:r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 (внутреннее, для сердца)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Например, Предмет – русский язык.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Тема урока – «Состав слова».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Содержание урока – задание: «Не записывая предложения, определить, чем является НЕ в словах: частью корня, частицей, приставкой»: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1.    Слепая ненависть – плохой советчик.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2.    Из всех болезней самая опасная – невежество.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3.    Нельзя бросать друга в несчастье.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4.    Нужно учить не рассказом, а работой и показом.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5.    Видно </w:t>
      </w:r>
      <w:proofErr w:type="spellStart"/>
      <w:proofErr w:type="gramStart"/>
      <w:r w:rsidRPr="00B71E6C">
        <w:rPr>
          <w:rFonts w:ascii="Times New Roman" w:hAnsi="Times New Roman" w:cs="Times New Roman"/>
          <w:sz w:val="28"/>
          <w:szCs w:val="28"/>
          <w:lang w:eastAsia="ru-RU"/>
        </w:rPr>
        <w:t>неряху</w:t>
      </w:r>
      <w:proofErr w:type="spellEnd"/>
      <w:proofErr w:type="gramEnd"/>
      <w:r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 по грязной рубахе.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6.    Без хлопот и труда растет не рожь, а лебеда.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7.    Недруг поддакивает, а друг спорит.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8.    Не силой борись, а уменьем.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Интеграция с предметом «Самопознание» (качества характера):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– любовь ко всем;</w:t>
      </w:r>
    </w:p>
    <w:p w:rsidR="004E1946" w:rsidRPr="00B71E6C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– дружба;</w:t>
      </w:r>
    </w:p>
    <w:p w:rsidR="004E1946" w:rsidRDefault="004E1946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– помощь другим.</w:t>
      </w:r>
    </w:p>
    <w:p w:rsidR="00B71E6C" w:rsidRPr="00B71E6C" w:rsidRDefault="00B71E6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Предмет: Естествознание</w:t>
      </w:r>
    </w:p>
    <w:p w:rsidR="001B53E3" w:rsidRPr="00B71E6C" w:rsidRDefault="001B53E3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Тема урока – «Охрана воды».</w:t>
      </w:r>
    </w:p>
    <w:p w:rsidR="001B53E3" w:rsidRPr="00B71E6C" w:rsidRDefault="001B53E3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Содержание урока – задание «Анализ проблемных ситуаций»:</w:t>
      </w:r>
    </w:p>
    <w:p w:rsidR="001B53E3" w:rsidRPr="00B71E6C" w:rsidRDefault="001B53E3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1.    Покидая временную стоянку на берегу реки, что вы сделаете с остающимся после себя мусором?</w:t>
      </w:r>
    </w:p>
    <w:p w:rsidR="001B53E3" w:rsidRPr="00B71E6C" w:rsidRDefault="001B53E3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2.    После весеннего разлива рек в понижениях остается много рыбы, особенно мальков, которые обречены на гибель. Ваши действия.</w:t>
      </w:r>
    </w:p>
    <w:p w:rsidR="001B53E3" w:rsidRPr="00B71E6C" w:rsidRDefault="001B53E3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3.    Если вам представится возможность построить домик на речном берегу, покрытом лесом, что вы сделаете?</w:t>
      </w:r>
    </w:p>
    <w:p w:rsidR="001B53E3" w:rsidRPr="00B71E6C" w:rsidRDefault="001B53E3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    Катаясь на лодке, вы встречаете много цветущих водных растений, как вы поступите?</w:t>
      </w:r>
    </w:p>
    <w:p w:rsidR="001B53E3" w:rsidRPr="00B71E6C" w:rsidRDefault="001B53E3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Дети обсуждают вопросы в группах, презентуют работу с помощью рисунков.</w:t>
      </w:r>
    </w:p>
    <w:p w:rsidR="001B53E3" w:rsidRPr="00B71E6C" w:rsidRDefault="001B53E3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>Помочь детям выбрать нравственно – духовное направление своих мыслей, желаний и поступков могут примеры из жизни известных учёных, знакомство с открытиями современной науки.</w:t>
      </w:r>
    </w:p>
    <w:p w:rsidR="004E1946" w:rsidRPr="00B71E6C" w:rsidRDefault="001B53E3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заключение,    хотелось бы </w:t>
      </w:r>
      <w:r w:rsidR="004E1946"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 процитировать великого философа Сократа «Всякое знание, отделенное от справедливости и другой добродетели, представляется плутовством, а не мудростью…»</w:t>
      </w:r>
      <w:r w:rsidRPr="00B71E6C">
        <w:rPr>
          <w:rFonts w:ascii="Times New Roman" w:hAnsi="Times New Roman" w:cs="Times New Roman"/>
          <w:sz w:val="28"/>
          <w:szCs w:val="28"/>
          <w:lang w:eastAsia="ru-RU"/>
        </w:rPr>
        <w:t xml:space="preserve"> И, это в первую очередь доказывает нео</w:t>
      </w:r>
      <w:r w:rsidR="00B71E6C">
        <w:rPr>
          <w:rFonts w:ascii="Times New Roman" w:hAnsi="Times New Roman" w:cs="Times New Roman"/>
          <w:sz w:val="28"/>
          <w:szCs w:val="28"/>
          <w:lang w:eastAsia="ru-RU"/>
        </w:rPr>
        <w:t>бходимость интеграции предмета С</w:t>
      </w:r>
      <w:r w:rsidRPr="00B71E6C">
        <w:rPr>
          <w:rFonts w:ascii="Times New Roman" w:hAnsi="Times New Roman" w:cs="Times New Roman"/>
          <w:sz w:val="28"/>
          <w:szCs w:val="28"/>
          <w:lang w:eastAsia="ru-RU"/>
        </w:rPr>
        <w:t>амопознание в учебный процесс.</w:t>
      </w:r>
    </w:p>
    <w:p w:rsidR="0072690B" w:rsidRDefault="0072690B" w:rsidP="0072690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Тлепова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Гульмира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Кантаевна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2690B" w:rsidRDefault="0072690B" w:rsidP="0072690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самопознания </w:t>
      </w:r>
    </w:p>
    <w:p w:rsidR="0047295C" w:rsidRPr="00B71E6C" w:rsidRDefault="0072690B" w:rsidP="0072690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школы-лицей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72 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-Султан</w:t>
      </w: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95C" w:rsidRPr="00B71E6C" w:rsidRDefault="0047295C" w:rsidP="00B71E6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95C" w:rsidRPr="00B71E6C" w:rsidRDefault="0047295C" w:rsidP="00B71E6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7295C" w:rsidRPr="00B71E6C" w:rsidRDefault="0047295C" w:rsidP="00B71E6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7295C" w:rsidRPr="00B71E6C" w:rsidRDefault="0047295C" w:rsidP="00B71E6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7295C" w:rsidRPr="00B71E6C" w:rsidRDefault="0047295C" w:rsidP="00B71E6C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47295C" w:rsidRPr="00B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E06"/>
    <w:multiLevelType w:val="multilevel"/>
    <w:tmpl w:val="084E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A36B9"/>
    <w:multiLevelType w:val="multilevel"/>
    <w:tmpl w:val="317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85A4F"/>
    <w:multiLevelType w:val="multilevel"/>
    <w:tmpl w:val="B57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387B"/>
    <w:multiLevelType w:val="multilevel"/>
    <w:tmpl w:val="01E2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F6531"/>
    <w:multiLevelType w:val="multilevel"/>
    <w:tmpl w:val="877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C2"/>
    <w:rsid w:val="000C29C2"/>
    <w:rsid w:val="001B53E3"/>
    <w:rsid w:val="0047295C"/>
    <w:rsid w:val="004E1946"/>
    <w:rsid w:val="0072690B"/>
    <w:rsid w:val="007D5928"/>
    <w:rsid w:val="008E5903"/>
    <w:rsid w:val="00B71E6C"/>
    <w:rsid w:val="00CC7122"/>
    <w:rsid w:val="00D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Ерасыл</dc:creator>
  <cp:lastModifiedBy>Ерасыл</cp:lastModifiedBy>
  <cp:revision>2</cp:revision>
  <dcterms:created xsi:type="dcterms:W3CDTF">2020-05-14T04:38:00Z</dcterms:created>
  <dcterms:modified xsi:type="dcterms:W3CDTF">2020-05-14T04:38:00Z</dcterms:modified>
</cp:coreProperties>
</file>