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F" w:rsidRPr="00CC56BC" w:rsidRDefault="00F877DD" w:rsidP="008751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263238"/>
          <w:sz w:val="28"/>
          <w:szCs w:val="28"/>
        </w:rPr>
        <w:t xml:space="preserve"> </w:t>
      </w:r>
      <w:r w:rsidR="00F54900" w:rsidRPr="00CC56BC">
        <w:rPr>
          <w:sz w:val="28"/>
          <w:szCs w:val="28"/>
        </w:rPr>
        <w:t xml:space="preserve">STEAM – это одно из направлений реализации проектной и учебно-исследовательской деятельности в </w:t>
      </w:r>
      <w:r w:rsidR="00A9170F" w:rsidRPr="00CC56BC">
        <w:rPr>
          <w:sz w:val="28"/>
          <w:szCs w:val="28"/>
        </w:rPr>
        <w:t xml:space="preserve">нашей </w:t>
      </w:r>
      <w:r w:rsidR="00F54900" w:rsidRPr="00CC56BC">
        <w:rPr>
          <w:sz w:val="28"/>
          <w:szCs w:val="28"/>
        </w:rPr>
        <w:t>школе.</w:t>
      </w:r>
      <w:r w:rsidR="00A9170F" w:rsidRPr="00CC56BC">
        <w:rPr>
          <w:sz w:val="28"/>
          <w:szCs w:val="28"/>
        </w:rPr>
        <w:t xml:space="preserve"> </w:t>
      </w:r>
      <w:r w:rsidR="00F54900" w:rsidRPr="00CC56BC">
        <w:rPr>
          <w:sz w:val="28"/>
          <w:szCs w:val="28"/>
        </w:rPr>
        <w:t xml:space="preserve"> </w:t>
      </w:r>
      <w:r w:rsidR="00A9170F" w:rsidRPr="00CC56BC">
        <w:rPr>
          <w:sz w:val="28"/>
          <w:szCs w:val="28"/>
        </w:rPr>
        <w:t>Наш</w:t>
      </w:r>
      <w:r w:rsidR="00F54900" w:rsidRPr="00CC56BC">
        <w:rPr>
          <w:sz w:val="28"/>
          <w:szCs w:val="28"/>
        </w:rPr>
        <w:t xml:space="preserve"> учебный план </w:t>
      </w:r>
      <w:r w:rsidR="001704F5">
        <w:rPr>
          <w:sz w:val="28"/>
          <w:szCs w:val="28"/>
        </w:rPr>
        <w:t xml:space="preserve">ориентирован </w:t>
      </w:r>
      <w:r w:rsidR="00F54900" w:rsidRPr="00CC56BC">
        <w:rPr>
          <w:sz w:val="28"/>
          <w:szCs w:val="28"/>
        </w:rPr>
        <w:t xml:space="preserve">на </w:t>
      </w:r>
      <w:proofErr w:type="spellStart"/>
      <w:r w:rsidR="00F54900" w:rsidRPr="00CC56BC">
        <w:rPr>
          <w:sz w:val="28"/>
          <w:szCs w:val="28"/>
        </w:rPr>
        <w:t>обучени</w:t>
      </w:r>
      <w:proofErr w:type="spellEnd"/>
      <w:r w:rsidR="001704F5">
        <w:rPr>
          <w:sz w:val="28"/>
          <w:szCs w:val="28"/>
          <w:lang w:val="kk-KZ"/>
        </w:rPr>
        <w:t>е</w:t>
      </w:r>
      <w:r w:rsidR="00F54900" w:rsidRPr="00CC56BC">
        <w:rPr>
          <w:sz w:val="28"/>
          <w:szCs w:val="28"/>
        </w:rPr>
        <w:t xml:space="preserve"> </w:t>
      </w:r>
      <w:r w:rsidR="001704F5">
        <w:rPr>
          <w:sz w:val="28"/>
          <w:szCs w:val="28"/>
        </w:rPr>
        <w:t xml:space="preserve">учащиеся </w:t>
      </w:r>
      <w:r w:rsidR="00F54900" w:rsidRPr="00CC56BC">
        <w:rPr>
          <w:sz w:val="28"/>
          <w:szCs w:val="28"/>
        </w:rPr>
        <w:t xml:space="preserve"> с </w:t>
      </w:r>
      <w:r w:rsidR="001704F5">
        <w:rPr>
          <w:sz w:val="28"/>
          <w:szCs w:val="28"/>
          <w:lang w:val="kk-KZ"/>
        </w:rPr>
        <w:t>испо</w:t>
      </w:r>
      <w:r w:rsidR="00361B58">
        <w:rPr>
          <w:sz w:val="28"/>
          <w:szCs w:val="28"/>
          <w:lang w:val="kk-KZ"/>
        </w:rPr>
        <w:t>л</w:t>
      </w:r>
      <w:bookmarkStart w:id="0" w:name="_GoBack"/>
      <w:bookmarkEnd w:id="0"/>
      <w:r w:rsidR="001704F5">
        <w:rPr>
          <w:sz w:val="28"/>
          <w:szCs w:val="28"/>
          <w:lang w:val="kk-KZ"/>
        </w:rPr>
        <w:t>ьзованием</w:t>
      </w:r>
      <w:r w:rsidR="00F54900" w:rsidRPr="00CC56BC">
        <w:rPr>
          <w:sz w:val="28"/>
          <w:szCs w:val="28"/>
        </w:rPr>
        <w:t xml:space="preserve"> междисциплинарного и прикладного подхода. </w:t>
      </w:r>
    </w:p>
    <w:p w:rsidR="00F54900" w:rsidRPr="00CC56BC" w:rsidRDefault="00F54900" w:rsidP="008751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C56BC">
        <w:rPr>
          <w:sz w:val="28"/>
          <w:szCs w:val="28"/>
        </w:rPr>
        <w:t xml:space="preserve">Помимо связи предметов с реальной жизнью, этот подход открывает возможность для творчества ученика. </w:t>
      </w:r>
      <w:r w:rsidR="001704F5">
        <w:rPr>
          <w:sz w:val="28"/>
          <w:szCs w:val="28"/>
          <w:lang w:val="kk-KZ"/>
        </w:rPr>
        <w:t>Однозначно</w:t>
      </w:r>
      <w:r w:rsidRPr="00CC56BC">
        <w:rPr>
          <w:sz w:val="28"/>
          <w:szCs w:val="28"/>
        </w:rPr>
        <w:t xml:space="preserve"> верного решения нет, ученику дается полная свобода творчества. С помощью подобных заданий ребенок не просто генерирует интересные идеи, но и сразу воплощает их в жизнь. Таким образом он учится планировать свою деятельность, исходя из поставленной задачи и имеющихся ресурсов, что обязательно пригодится ему в реальной жизни.   </w:t>
      </w:r>
    </w:p>
    <w:p w:rsidR="00E646EE" w:rsidRPr="00CC56BC" w:rsidRDefault="00296A82" w:rsidP="0087513F">
      <w:pPr>
        <w:pStyle w:val="a3"/>
        <w:spacing w:before="0" w:beforeAutospacing="0" w:after="0" w:afterAutospacing="0" w:line="276" w:lineRule="auto"/>
        <w:jc w:val="both"/>
        <w:rPr>
          <w:rStyle w:val="fontstyle21"/>
          <w:color w:val="auto"/>
          <w:sz w:val="28"/>
          <w:szCs w:val="28"/>
          <w:lang w:val="kk-KZ"/>
        </w:rPr>
      </w:pPr>
      <w:r w:rsidRPr="00CC56BC">
        <w:rPr>
          <w:sz w:val="28"/>
          <w:szCs w:val="28"/>
          <w:lang w:val="kk-KZ"/>
        </w:rPr>
        <w:t>К</w:t>
      </w:r>
      <w:proofErr w:type="spellStart"/>
      <w:r w:rsidR="00F54900" w:rsidRPr="00CC56BC">
        <w:rPr>
          <w:rStyle w:val="fontstyle01"/>
          <w:color w:val="auto"/>
          <w:sz w:val="28"/>
          <w:szCs w:val="28"/>
        </w:rPr>
        <w:t>лючевым</w:t>
      </w:r>
      <w:proofErr w:type="spellEnd"/>
      <w:r w:rsidR="00F54900" w:rsidRPr="00CC56BC">
        <w:rPr>
          <w:rStyle w:val="fontstyle01"/>
          <w:color w:val="auto"/>
          <w:sz w:val="28"/>
          <w:szCs w:val="28"/>
        </w:rPr>
        <w:t xml:space="preserve"> объектом</w:t>
      </w:r>
      <w:r w:rsidR="00EB586D" w:rsidRPr="00CC56BC">
        <w:rPr>
          <w:rStyle w:val="fontstyle01"/>
          <w:color w:val="auto"/>
          <w:sz w:val="28"/>
          <w:szCs w:val="28"/>
          <w:lang w:val="kk-KZ"/>
        </w:rPr>
        <w:t xml:space="preserve"> </w:t>
      </w:r>
      <w:r w:rsidR="00F54900" w:rsidRPr="00CC56BC">
        <w:rPr>
          <w:rStyle w:val="fontstyle01"/>
          <w:color w:val="auto"/>
          <w:sz w:val="28"/>
          <w:szCs w:val="28"/>
        </w:rPr>
        <w:t xml:space="preserve">изменений </w:t>
      </w:r>
      <w:r w:rsidR="00FF1C12" w:rsidRPr="00CC56BC">
        <w:rPr>
          <w:rStyle w:val="fontstyle01"/>
          <w:color w:val="auto"/>
          <w:sz w:val="28"/>
          <w:szCs w:val="28"/>
        </w:rPr>
        <w:t>в нашей</w:t>
      </w:r>
      <w:r w:rsidR="00F54900" w:rsidRPr="00CC56BC">
        <w:rPr>
          <w:rStyle w:val="fontstyle01"/>
          <w:color w:val="auto"/>
          <w:sz w:val="28"/>
          <w:szCs w:val="28"/>
        </w:rPr>
        <w:t xml:space="preserve"> школ</w:t>
      </w:r>
      <w:r w:rsidR="00FF1C12" w:rsidRPr="00CC56BC">
        <w:rPr>
          <w:rStyle w:val="fontstyle01"/>
          <w:color w:val="auto"/>
          <w:sz w:val="28"/>
          <w:szCs w:val="28"/>
        </w:rPr>
        <w:t xml:space="preserve">е является </w:t>
      </w:r>
      <w:r w:rsidR="00F54900" w:rsidRPr="00CC56BC">
        <w:rPr>
          <w:rStyle w:val="fontstyle01"/>
          <w:color w:val="auto"/>
          <w:sz w:val="28"/>
          <w:szCs w:val="28"/>
        </w:rPr>
        <w:t>коллектив</w:t>
      </w:r>
      <w:r w:rsidR="00FF1C12" w:rsidRPr="00CC56BC">
        <w:rPr>
          <w:rStyle w:val="fontstyle01"/>
          <w:color w:val="auto"/>
          <w:sz w:val="28"/>
          <w:szCs w:val="28"/>
          <w:lang w:val="kk-KZ"/>
        </w:rPr>
        <w:t>,</w:t>
      </w:r>
      <w:r w:rsidR="00F54900" w:rsidRPr="00CC56BC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F54900" w:rsidRPr="00CC56BC">
        <w:rPr>
          <w:rStyle w:val="fontstyle01"/>
          <w:color w:val="auto"/>
          <w:sz w:val="28"/>
          <w:szCs w:val="28"/>
        </w:rPr>
        <w:t>котор</w:t>
      </w:r>
      <w:proofErr w:type="spellEnd"/>
      <w:r w:rsidR="00FF1C12" w:rsidRPr="00CC56BC">
        <w:rPr>
          <w:rStyle w:val="fontstyle01"/>
          <w:color w:val="auto"/>
          <w:sz w:val="28"/>
          <w:szCs w:val="28"/>
          <w:lang w:val="kk-KZ"/>
        </w:rPr>
        <w:t>ы</w:t>
      </w:r>
      <w:r w:rsidR="00F54900" w:rsidRPr="00CC56BC">
        <w:rPr>
          <w:rStyle w:val="fontstyle01"/>
          <w:color w:val="auto"/>
          <w:sz w:val="28"/>
          <w:szCs w:val="28"/>
        </w:rPr>
        <w:t>й стремится к инновациям. Для школ</w:t>
      </w:r>
      <w:r w:rsidR="00FF1C12" w:rsidRPr="00CC56BC">
        <w:rPr>
          <w:rStyle w:val="fontstyle01"/>
          <w:color w:val="auto"/>
          <w:sz w:val="28"/>
          <w:szCs w:val="28"/>
          <w:lang w:val="kk-KZ"/>
        </w:rPr>
        <w:t>ы</w:t>
      </w:r>
      <w:r w:rsidR="00F54900" w:rsidRPr="00CC56BC">
        <w:rPr>
          <w:rStyle w:val="fontstyle01"/>
          <w:color w:val="auto"/>
          <w:sz w:val="28"/>
          <w:szCs w:val="28"/>
        </w:rPr>
        <w:t xml:space="preserve">, с одной стороны, отсутствуют какие-то общепринятые и обязательные решения, которые диктовали бы необходимый набор действий. С другой стороны, школа имеет свой уникальный контекст и условия деятельности. Тем не менее можно выделить некоторые основополагающие принципы, реализация которых характеризует </w:t>
      </w:r>
      <w:r w:rsidR="00FF1C12" w:rsidRPr="00CC56BC">
        <w:rPr>
          <w:rStyle w:val="fontstyle01"/>
          <w:color w:val="auto"/>
          <w:sz w:val="28"/>
          <w:szCs w:val="28"/>
          <w:lang w:val="kk-KZ"/>
        </w:rPr>
        <w:t xml:space="preserve">внедрение </w:t>
      </w:r>
      <w:r w:rsidR="00F54900" w:rsidRPr="00CC56BC">
        <w:rPr>
          <w:rStyle w:val="fontstyle01"/>
          <w:color w:val="auto"/>
          <w:sz w:val="28"/>
          <w:szCs w:val="28"/>
        </w:rPr>
        <w:t>STE</w:t>
      </w:r>
      <w:r w:rsidR="00E646EE" w:rsidRPr="00CC56BC">
        <w:rPr>
          <w:rStyle w:val="fontstyle01"/>
          <w:color w:val="auto"/>
          <w:sz w:val="28"/>
          <w:szCs w:val="28"/>
          <w:lang w:val="kk-KZ"/>
        </w:rPr>
        <w:t>А</w:t>
      </w:r>
      <w:r w:rsidR="00F54900" w:rsidRPr="00CC56BC">
        <w:rPr>
          <w:rStyle w:val="fontstyle01"/>
          <w:color w:val="auto"/>
          <w:sz w:val="28"/>
          <w:szCs w:val="28"/>
        </w:rPr>
        <w:t>M-</w:t>
      </w:r>
      <w:proofErr w:type="spellStart"/>
      <w:r w:rsidR="00F54900" w:rsidRPr="00CC56BC">
        <w:rPr>
          <w:rStyle w:val="fontstyle01"/>
          <w:color w:val="auto"/>
          <w:sz w:val="28"/>
          <w:szCs w:val="28"/>
        </w:rPr>
        <w:t>образовани</w:t>
      </w:r>
      <w:proofErr w:type="spellEnd"/>
      <w:r w:rsidR="00CC56BC" w:rsidRPr="00CC56BC">
        <w:rPr>
          <w:rStyle w:val="fontstyle01"/>
          <w:color w:val="auto"/>
          <w:sz w:val="28"/>
          <w:szCs w:val="28"/>
          <w:lang w:val="kk-KZ"/>
        </w:rPr>
        <w:t>я</w:t>
      </w:r>
      <w:r w:rsidR="00F54900" w:rsidRPr="00CC56BC">
        <w:rPr>
          <w:rStyle w:val="fontstyle01"/>
          <w:color w:val="auto"/>
          <w:sz w:val="28"/>
          <w:szCs w:val="28"/>
        </w:rPr>
        <w:t xml:space="preserve"> </w:t>
      </w:r>
      <w:r w:rsidR="00FF1C12" w:rsidRPr="00CC56BC">
        <w:rPr>
          <w:rStyle w:val="fontstyle01"/>
          <w:color w:val="auto"/>
          <w:sz w:val="28"/>
          <w:szCs w:val="28"/>
          <w:lang w:val="kk-KZ"/>
        </w:rPr>
        <w:t>в</w:t>
      </w:r>
      <w:r w:rsidR="00F54900" w:rsidRPr="00CC56BC">
        <w:rPr>
          <w:rStyle w:val="fontstyle01"/>
          <w:color w:val="auto"/>
          <w:sz w:val="28"/>
          <w:szCs w:val="28"/>
        </w:rPr>
        <w:t xml:space="preserve"> </w:t>
      </w:r>
      <w:r w:rsidR="00C93E28" w:rsidRPr="00CC56BC">
        <w:rPr>
          <w:rStyle w:val="fontstyle01"/>
          <w:color w:val="auto"/>
          <w:sz w:val="28"/>
          <w:szCs w:val="28"/>
          <w:lang w:val="kk-KZ"/>
        </w:rPr>
        <w:t xml:space="preserve">нашей </w:t>
      </w:r>
      <w:r w:rsidR="00F54900" w:rsidRPr="00CC56BC">
        <w:rPr>
          <w:rStyle w:val="fontstyle01"/>
          <w:color w:val="auto"/>
          <w:sz w:val="28"/>
          <w:szCs w:val="28"/>
        </w:rPr>
        <w:t>школ</w:t>
      </w:r>
      <w:r w:rsidR="00FF1C12" w:rsidRPr="00CC56BC">
        <w:rPr>
          <w:rStyle w:val="fontstyle01"/>
          <w:color w:val="auto"/>
          <w:sz w:val="28"/>
          <w:szCs w:val="28"/>
          <w:lang w:val="kk-KZ"/>
        </w:rPr>
        <w:t>е</w:t>
      </w:r>
      <w:r w:rsidR="00F54900" w:rsidRPr="00CC56BC">
        <w:rPr>
          <w:rStyle w:val="fontstyle01"/>
          <w:color w:val="auto"/>
          <w:sz w:val="28"/>
          <w:szCs w:val="28"/>
        </w:rPr>
        <w:t xml:space="preserve">. </w:t>
      </w:r>
      <w:r w:rsidR="00F54900" w:rsidRPr="00CC56BC">
        <w:rPr>
          <w:rStyle w:val="fontstyle21"/>
          <w:color w:val="auto"/>
          <w:sz w:val="28"/>
          <w:szCs w:val="28"/>
        </w:rPr>
        <w:t>Эти принципы касаются организации построения учебного процесса, организации взаимодействия всех его участников</w:t>
      </w:r>
      <w:r w:rsidR="00FF1C12" w:rsidRPr="00CC56BC">
        <w:rPr>
          <w:rStyle w:val="fontstyle21"/>
          <w:color w:val="auto"/>
          <w:sz w:val="28"/>
          <w:szCs w:val="28"/>
          <w:lang w:val="kk-KZ"/>
        </w:rPr>
        <w:t>:</w:t>
      </w:r>
    </w:p>
    <w:p w:rsidR="00FF1C12" w:rsidRPr="00CC56BC" w:rsidRDefault="00FF1C12" w:rsidP="0087513F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-в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ведение исследовательских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и проектных методов и техник преподавания;</w:t>
      </w:r>
    </w:p>
    <w:p w:rsidR="00FF1C12" w:rsidRPr="00CC56BC" w:rsidRDefault="00FF1C12" w:rsidP="0087513F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-</w:t>
      </w:r>
      <w:r w:rsidR="00EB586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организация «проблемных недель», которые замен</w:t>
      </w:r>
      <w:r w:rsidR="00DA4237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яют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«предметные недели» и </w:t>
      </w:r>
      <w:proofErr w:type="spellStart"/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позволя</w:t>
      </w:r>
      <w:proofErr w:type="spellEnd"/>
      <w:r w:rsidR="00DA4237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ю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т педагогам разных дисциплин </w:t>
      </w:r>
      <w:proofErr w:type="spellStart"/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сосредот</w:t>
      </w:r>
      <w:proofErr w:type="spellEnd"/>
      <w:r w:rsidR="00C93E28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очи</w:t>
      </w:r>
      <w:proofErr w:type="spellStart"/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ться</w:t>
      </w:r>
      <w:proofErr w:type="spellEnd"/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на той или иной проблеме и взаимно усиливаться;</w:t>
      </w:r>
    </w:p>
    <w:p w:rsidR="00FF1C12" w:rsidRPr="00CC56BC" w:rsidRDefault="00FF1C12" w:rsidP="0087513F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-</w:t>
      </w:r>
      <w:r w:rsidR="00F877DD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кооперация на уровне отдельных учителей и предметов для фиксации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на изучении одних и тех же законов (схем, моделей) на материале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различных областей знаний, постановки общих задач;</w:t>
      </w:r>
    </w:p>
    <w:p w:rsidR="0087513F" w:rsidRPr="00CC56BC" w:rsidRDefault="00FF1C12" w:rsidP="0087513F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-</w:t>
      </w:r>
      <w:r w:rsidR="00EB586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обеспечение свободного доступа к </w:t>
      </w:r>
      <w:r w:rsidR="00C93E28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STE</w:t>
      </w:r>
      <w:r w:rsidR="00C93E28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А</w:t>
      </w:r>
      <w:r w:rsidR="00C93E28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M</w:t>
      </w:r>
      <w:r w:rsidR="00C93E28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-лаборатории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,</w:t>
      </w:r>
      <w:r w:rsidR="00EB586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оборудованию (микроскопу, реактивам, материалам) для творчества,</w:t>
      </w:r>
      <w:r w:rsidR="008F0FDB"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E646EE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экспериментов, исследований и реализации проектных идей.</w:t>
      </w:r>
      <w:r w:rsidR="00E646EE" w:rsidRPr="00CC56BC">
        <w:rPr>
          <w:sz w:val="28"/>
          <w:szCs w:val="28"/>
        </w:rPr>
        <w:br/>
      </w:r>
    </w:p>
    <w:p w:rsidR="008F0FDB" w:rsidRPr="00CC56BC" w:rsidRDefault="00E646EE" w:rsidP="0087513F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Самый базовый уровень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внедрения STE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M-подхода — это отдельный урок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или учебная программа.</w:t>
      </w:r>
    </w:p>
    <w:p w:rsidR="008F0FDB" w:rsidRPr="00CC56BC" w:rsidRDefault="008F0FDB" w:rsidP="0087513F">
      <w:pPr>
        <w:pStyle w:val="a3"/>
        <w:spacing w:before="0" w:beforeAutospacing="0" w:after="0" w:afterAutospacing="0" w:line="276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STE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M-подход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представляет собой интегрированный подход обучения. Такой вид обучения, несомненно, улучшает качество обучения.</w:t>
      </w:r>
      <w:r w:rsidR="00F877D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В нашей школе проводятся интегрированные уроки, которые объединяют в себе следующие дисциплины: география-биология, казахский язык-художественный труд, английский язык-история, русский язык-информатика, музыка-история Казахстана.</w:t>
      </w:r>
    </w:p>
    <w:p w:rsidR="00C8520A" w:rsidRPr="00CC56BC" w:rsidRDefault="008F0FDB" w:rsidP="008751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lastRenderedPageBreak/>
        <w:t>К интеграции элеме</w:t>
      </w:r>
      <w:r w:rsidR="00A02BD0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н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тов 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STE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M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-образования в учебный процесс можно отнести </w:t>
      </w:r>
      <w:r w:rsidR="00B94C1B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следующие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уроки наших учителей: на уроке английского языка  «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Visual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colours</w:t>
      </w:r>
      <w:proofErr w:type="spellEnd"/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» учащимся предлагается работать с акварел</w:t>
      </w:r>
      <w:r w:rsidR="006A5D6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ь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ными </w:t>
      </w:r>
      <w:r w:rsidR="00171952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красками,</w:t>
      </w:r>
      <w:r w:rsidR="0087513F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171952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одновременно изучая оттенки,</w:t>
      </w:r>
      <w:r w:rsidR="0087513F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171952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тона</w:t>
      </w:r>
      <w:r w:rsidR="0087513F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, типы </w:t>
      </w:r>
      <w:r w:rsidR="00171952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цветов.</w:t>
      </w:r>
      <w:r w:rsidR="006A5D6D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171952"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Описывать различные картины, используя изученную лексику. 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«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Communication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and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technogies</w:t>
      </w:r>
      <w:proofErr w:type="spellEnd"/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», во время изучения данной темы, учащиеся знакомятся с различными технологиями, на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конкретных 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пример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ах</w:t>
      </w:r>
      <w:r w:rsidR="004B699C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изучают принцип работы некоторых устройств</w:t>
      </w:r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, а так же  названи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я</w:t>
      </w:r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необходимых деталей. «</w:t>
      </w:r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</w:rPr>
        <w:t>Е</w:t>
      </w:r>
      <w:proofErr w:type="spellStart"/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arth</w:t>
      </w:r>
      <w:proofErr w:type="spellEnd"/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a</w:t>
      </w:r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nd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en-US"/>
        </w:rPr>
        <w:t>space</w:t>
      </w:r>
      <w:r w:rsidR="00BB2140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»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, при изучении данной темы учащимся предлагается познакомиться с названиями планет, косм</w:t>
      </w:r>
      <w:r w:rsidR="00A02BD0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и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ческих объектов,</w:t>
      </w:r>
      <w:r w:rsidR="006A5D6D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явлени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й</w:t>
      </w:r>
      <w:r w:rsidR="006A5D6D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и процесс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ов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, происходящи</w:t>
      </w:r>
      <w:r w:rsidR="00A9170F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х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 xml:space="preserve"> в кос</w:t>
      </w:r>
      <w:r w:rsidR="00A20465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ми</w:t>
      </w:r>
      <w:r w:rsidR="00F41DA6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ческом пространстве.</w:t>
      </w:r>
    </w:p>
    <w:p w:rsidR="00C8520A" w:rsidRPr="00CC56BC" w:rsidRDefault="00A02BD0" w:rsidP="008751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Интегрированный урок английского языка и истории Казахстана (Макарова Н.С./Шмидт А.В.</w:t>
      </w:r>
      <w:r w:rsidRPr="00CC56BC">
        <w:rPr>
          <w:rStyle w:val="fontstyle21"/>
          <w:rFonts w:ascii="Times New Roman" w:hAnsi="Times New Roman"/>
          <w:b/>
          <w:color w:val="auto"/>
          <w:sz w:val="28"/>
          <w:szCs w:val="28"/>
          <w:lang w:val="kk-KZ"/>
        </w:rPr>
        <w:t>)</w:t>
      </w:r>
      <w:r w:rsidR="0087513F" w:rsidRPr="00CC56BC">
        <w:rPr>
          <w:rStyle w:val="fontstyle21"/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21"/>
          <w:rFonts w:ascii="Times New Roman" w:hAnsi="Times New Roman"/>
          <w:b/>
          <w:color w:val="auto"/>
          <w:sz w:val="28"/>
          <w:szCs w:val="28"/>
          <w:lang w:val="kk-KZ"/>
        </w:rPr>
        <w:t>-</w:t>
      </w:r>
      <w:r w:rsidR="0087513F" w:rsidRPr="00CC56BC">
        <w:rPr>
          <w:rStyle w:val="fontstyle21"/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21"/>
          <w:rFonts w:ascii="Times New Roman" w:hAnsi="Times New Roman"/>
          <w:b/>
          <w:color w:val="auto"/>
          <w:sz w:val="28"/>
          <w:szCs w:val="28"/>
          <w:lang w:val="kk-KZ"/>
        </w:rPr>
        <w:t>«Роль Великого Шелкового пути в развитии международных отношений »</w:t>
      </w:r>
      <w:r w:rsidR="00C8520A" w:rsidRPr="00CC56BC"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  <w:t>.</w:t>
      </w:r>
      <w:r w:rsidR="00C8520A" w:rsidRPr="00CC56BC">
        <w:rPr>
          <w:sz w:val="28"/>
          <w:szCs w:val="28"/>
        </w:rPr>
        <w:t xml:space="preserve"> Данный урок проводился в 6 классе. Целью урока являлось: </w:t>
      </w:r>
      <w:r w:rsidR="00DA4237" w:rsidRPr="00CC56BC">
        <w:rPr>
          <w:sz w:val="28"/>
          <w:szCs w:val="28"/>
          <w:lang w:val="kk-KZ"/>
        </w:rPr>
        <w:t>з</w:t>
      </w:r>
      <w:proofErr w:type="spellStart"/>
      <w:r w:rsidR="00C8520A" w:rsidRPr="00CC56BC">
        <w:rPr>
          <w:sz w:val="28"/>
          <w:szCs w:val="28"/>
        </w:rPr>
        <w:t>накомство</w:t>
      </w:r>
      <w:proofErr w:type="spellEnd"/>
      <w:r w:rsidR="00C8520A" w:rsidRPr="00CC56BC">
        <w:rPr>
          <w:sz w:val="28"/>
          <w:szCs w:val="28"/>
        </w:rPr>
        <w:t xml:space="preserve"> учащихся с понятием и основными направлениями Великого Шелкового пути, а также развитие речевых навыков английского языка</w:t>
      </w:r>
      <w:r w:rsidR="00C8520A" w:rsidRPr="00CC56BC">
        <w:rPr>
          <w:sz w:val="28"/>
          <w:szCs w:val="28"/>
          <w:lang w:val="kk-KZ"/>
        </w:rPr>
        <w:t>.</w:t>
      </w:r>
      <w:r w:rsidR="00C8520A" w:rsidRPr="00CC56BC">
        <w:rPr>
          <w:sz w:val="28"/>
          <w:szCs w:val="28"/>
        </w:rPr>
        <w:t xml:space="preserve"> Организационный момент включал в себя приветствие на английском и русском языке, создание  </w:t>
      </w:r>
      <w:r w:rsidR="00EB586D" w:rsidRPr="00CC56BC">
        <w:rPr>
          <w:sz w:val="28"/>
          <w:szCs w:val="28"/>
          <w:lang w:val="kk-KZ"/>
        </w:rPr>
        <w:t xml:space="preserve"> </w:t>
      </w:r>
      <w:r w:rsidR="00C8520A" w:rsidRPr="00CC56BC">
        <w:rPr>
          <w:sz w:val="28"/>
          <w:szCs w:val="28"/>
        </w:rPr>
        <w:t xml:space="preserve">благоприятного психологического климата в классе при помощи пожеланий, </w:t>
      </w:r>
      <w:r w:rsidR="00C8520A" w:rsidRPr="00CC56BC">
        <w:rPr>
          <w:sz w:val="28"/>
          <w:szCs w:val="28"/>
          <w:lang w:val="kk-KZ"/>
        </w:rPr>
        <w:t>сказанных</w:t>
      </w:r>
      <w:r w:rsidR="00C8520A" w:rsidRPr="00CC56BC">
        <w:rPr>
          <w:sz w:val="28"/>
          <w:szCs w:val="28"/>
        </w:rPr>
        <w:t xml:space="preserve"> друг другу на английском языке.</w:t>
      </w:r>
      <w:r w:rsidR="0087513F" w:rsidRPr="00CC56BC">
        <w:rPr>
          <w:sz w:val="28"/>
          <w:szCs w:val="28"/>
          <w:lang w:val="kk-KZ"/>
        </w:rPr>
        <w:t xml:space="preserve"> У</w:t>
      </w:r>
      <w:proofErr w:type="spellStart"/>
      <w:r w:rsidR="00C8520A" w:rsidRPr="00CC56BC">
        <w:rPr>
          <w:sz w:val="28"/>
          <w:szCs w:val="28"/>
        </w:rPr>
        <w:t>чащиеся</w:t>
      </w:r>
      <w:proofErr w:type="spellEnd"/>
      <w:r w:rsidR="00C8520A" w:rsidRPr="00CC56BC">
        <w:rPr>
          <w:sz w:val="28"/>
          <w:szCs w:val="28"/>
        </w:rPr>
        <w:t xml:space="preserve"> сами формулировали тему урока, используя метод ассоциаций, где нужно было проанализировать ряд слов на английском и русском языке и определить, какое понятие объединяет эти слова.</w:t>
      </w:r>
    </w:p>
    <w:p w:rsidR="006A5D6D" w:rsidRPr="00CC56BC" w:rsidRDefault="00C8520A" w:rsidP="0087513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CC56BC">
        <w:rPr>
          <w:sz w:val="28"/>
          <w:szCs w:val="28"/>
          <w:lang w:val="kk-KZ"/>
        </w:rPr>
        <w:t>У</w:t>
      </w:r>
      <w:proofErr w:type="spellStart"/>
      <w:r w:rsidR="00DA4237" w:rsidRPr="00CC56BC">
        <w:rPr>
          <w:sz w:val="28"/>
          <w:szCs w:val="28"/>
        </w:rPr>
        <w:t>чениками</w:t>
      </w:r>
      <w:proofErr w:type="spellEnd"/>
      <w:r w:rsidRPr="00CC56BC">
        <w:rPr>
          <w:sz w:val="28"/>
          <w:szCs w:val="28"/>
        </w:rPr>
        <w:t xml:space="preserve"> был просмотрен видеоролик, содержащий основную информацию по теме урока. После просмотра видеоролика учащиеся выполнили тестовое задание на английском языке</w:t>
      </w:r>
      <w:r w:rsidRPr="00CC56BC">
        <w:rPr>
          <w:sz w:val="28"/>
          <w:szCs w:val="28"/>
          <w:lang w:val="kk-KZ"/>
        </w:rPr>
        <w:t>.</w:t>
      </w:r>
      <w:r w:rsidRPr="00CC56BC">
        <w:rPr>
          <w:sz w:val="28"/>
          <w:szCs w:val="28"/>
          <w:shd w:val="clear" w:color="auto" w:fill="FFFFFF"/>
        </w:rPr>
        <w:t xml:space="preserve"> </w:t>
      </w:r>
    </w:p>
    <w:p w:rsidR="00C8520A" w:rsidRPr="00CC56BC" w:rsidRDefault="00C8520A" w:rsidP="0087513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CC56BC">
        <w:rPr>
          <w:sz w:val="28"/>
          <w:szCs w:val="28"/>
          <w:shd w:val="clear" w:color="auto" w:fill="FFFFFF"/>
        </w:rPr>
        <w:t xml:space="preserve">Особенностью 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STE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</w:rPr>
        <w:t>M-подход</w:t>
      </w:r>
      <w:r w:rsidR="00A9170F" w:rsidRPr="00CC56BC">
        <w:rPr>
          <w:rStyle w:val="fontstyle01"/>
          <w:rFonts w:ascii="Times New Roman" w:hAnsi="Times New Roman"/>
          <w:color w:val="auto"/>
          <w:sz w:val="28"/>
          <w:szCs w:val="28"/>
        </w:rPr>
        <w:t>а</w:t>
      </w:r>
      <w:r w:rsidRPr="00CC56BC">
        <w:rPr>
          <w:rStyle w:val="fontstyle01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sz w:val="28"/>
          <w:szCs w:val="28"/>
          <w:shd w:val="clear" w:color="auto" w:fill="FFFFFF"/>
          <w:lang w:val="kk-KZ"/>
        </w:rPr>
        <w:t>в</w:t>
      </w:r>
      <w:r w:rsidR="00A9170F" w:rsidRPr="00CC56BC">
        <w:rPr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C56BC">
        <w:rPr>
          <w:sz w:val="28"/>
          <w:szCs w:val="28"/>
          <w:shd w:val="clear" w:color="auto" w:fill="FFFFFF"/>
        </w:rPr>
        <w:t>образовани</w:t>
      </w:r>
      <w:proofErr w:type="spellEnd"/>
      <w:r w:rsidRPr="00CC56BC">
        <w:rPr>
          <w:sz w:val="28"/>
          <w:szCs w:val="28"/>
          <w:shd w:val="clear" w:color="auto" w:fill="FFFFFF"/>
          <w:lang w:val="kk-KZ"/>
        </w:rPr>
        <w:t>и</w:t>
      </w:r>
      <w:r w:rsidR="00A9170F" w:rsidRPr="00CC56BC">
        <w:rPr>
          <w:sz w:val="28"/>
          <w:szCs w:val="28"/>
          <w:shd w:val="clear" w:color="auto" w:fill="FFFFFF"/>
          <w:lang w:val="kk-KZ"/>
        </w:rPr>
        <w:t xml:space="preserve"> </w:t>
      </w:r>
      <w:r w:rsidRPr="00CC56BC">
        <w:rPr>
          <w:sz w:val="28"/>
          <w:szCs w:val="28"/>
          <w:shd w:val="clear" w:color="auto" w:fill="FFFFFF"/>
        </w:rPr>
        <w:t>является принцип деятельности</w:t>
      </w:r>
      <w:r w:rsidRPr="00CC56BC">
        <w:rPr>
          <w:sz w:val="28"/>
          <w:szCs w:val="28"/>
          <w:shd w:val="clear" w:color="auto" w:fill="FFFFFF"/>
          <w:lang w:val="kk-KZ"/>
        </w:rPr>
        <w:t>, развития критического мышления.</w:t>
      </w:r>
      <w:r w:rsidRPr="00CC56BC">
        <w:rPr>
          <w:sz w:val="28"/>
          <w:szCs w:val="28"/>
          <w:shd w:val="clear" w:color="auto" w:fill="FFFFFF"/>
        </w:rPr>
        <w:t xml:space="preserve"> Принцип деятельности </w:t>
      </w:r>
      <w:r w:rsidRPr="00CC56BC">
        <w:rPr>
          <w:sz w:val="28"/>
          <w:szCs w:val="28"/>
          <w:shd w:val="clear" w:color="auto" w:fill="FFFFFF"/>
        </w:rPr>
        <w:softHyphen/>
        <w:t xml:space="preserve"> заключается в том, что ученик, получает знания не в готовом виде, а добывает их сам. Именно поэтому, следующее задание заключалось в самостоятельном изучении информации о видах </w:t>
      </w:r>
      <w:r w:rsidR="00A9170F" w:rsidRPr="00CC56BC">
        <w:rPr>
          <w:sz w:val="28"/>
          <w:szCs w:val="28"/>
          <w:shd w:val="clear" w:color="auto" w:fill="FFFFFF"/>
        </w:rPr>
        <w:t xml:space="preserve">товаров, </w:t>
      </w:r>
      <w:r w:rsidRPr="00CC56BC">
        <w:rPr>
          <w:sz w:val="28"/>
          <w:szCs w:val="28"/>
          <w:shd w:val="clear" w:color="auto" w:fill="FFFFFF"/>
        </w:rPr>
        <w:t>продаваемых на территории ВШП, после чего учащиеся в группах сопоставляли название страны с видом предоставляемого данной страной товара. Для более успешного выполнения заданий учащимся были предоставлены опорные слова на английском языке с переводом на русский, благодаря этому каждый ребёнок был способен выполнить задание. После каждого задания</w:t>
      </w:r>
      <w:r w:rsidRPr="00CC56BC">
        <w:rPr>
          <w:sz w:val="28"/>
          <w:szCs w:val="28"/>
        </w:rPr>
        <w:t xml:space="preserve"> отрабатывались лексические понятия предусмотренные языковой целью урока.</w:t>
      </w:r>
    </w:p>
    <w:p w:rsidR="00C8520A" w:rsidRPr="00CC56BC" w:rsidRDefault="00C8520A" w:rsidP="0087513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5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Итоговое задание представляло собой творческую работу в 4 группах. Данная работа заключалась в нанесении на контурную карту основных направлений ВШП а так же крупных городов на территории Казахстана. По </w:t>
      </w:r>
      <w:r w:rsidRPr="00CC5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итогу, каждая из 4 групп должна была представить свою работу на английском и русском языке.</w:t>
      </w:r>
    </w:p>
    <w:p w:rsidR="0087513F" w:rsidRPr="00CC56BC" w:rsidRDefault="0087513F" w:rsidP="0087513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46EE" w:rsidRPr="00CC56BC" w:rsidRDefault="00C8520A" w:rsidP="008751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C56BC">
        <w:rPr>
          <w:noProof/>
          <w:sz w:val="28"/>
          <w:szCs w:val="28"/>
        </w:rPr>
        <w:drawing>
          <wp:inline distT="0" distB="0" distL="0" distR="0" wp14:anchorId="52138B7F" wp14:editId="52DB7B6D">
            <wp:extent cx="5715000" cy="3533775"/>
            <wp:effectExtent l="0" t="0" r="0" b="9525"/>
            <wp:docPr id="1" name="Рисунок 1" descr="C:\Users\ZAVYCH\AppData\Local\Temp\Rar$DIa0.153\IMG-202004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YCH\AppData\Local\Temp\Rar$DIa0.153\IMG-20200422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05" cy="35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0A" w:rsidRPr="00CC56BC" w:rsidRDefault="00C8520A" w:rsidP="0087513F">
      <w:pPr>
        <w:pStyle w:val="a3"/>
        <w:spacing w:before="0" w:beforeAutospacing="0" w:after="0" w:afterAutospacing="0" w:line="276" w:lineRule="auto"/>
        <w:rPr>
          <w:rStyle w:val="fontstyle21"/>
          <w:rFonts w:ascii="Times New Roman" w:hAnsi="Times New Roman"/>
          <w:color w:val="auto"/>
          <w:sz w:val="28"/>
          <w:szCs w:val="28"/>
          <w:lang w:val="kk-KZ"/>
        </w:rPr>
      </w:pPr>
    </w:p>
    <w:p w:rsidR="009346B1" w:rsidRPr="00CC56BC" w:rsidRDefault="009346B1" w:rsidP="0087513F">
      <w:pPr>
        <w:pStyle w:val="a3"/>
        <w:spacing w:before="0" w:beforeAutospacing="0" w:after="0" w:afterAutospacing="0" w:line="276" w:lineRule="auto"/>
        <w:rPr>
          <w:rStyle w:val="fontstyle21"/>
          <w:noProof/>
          <w:color w:val="auto"/>
          <w:sz w:val="28"/>
          <w:szCs w:val="28"/>
        </w:rPr>
      </w:pPr>
    </w:p>
    <w:p w:rsidR="00E646EE" w:rsidRPr="00CC56BC" w:rsidRDefault="009346B1" w:rsidP="0087513F">
      <w:pPr>
        <w:pStyle w:val="a3"/>
        <w:spacing w:before="0" w:beforeAutospacing="0" w:after="0" w:afterAutospacing="0" w:line="276" w:lineRule="auto"/>
        <w:rPr>
          <w:rStyle w:val="fontstyle21"/>
          <w:color w:val="auto"/>
          <w:sz w:val="28"/>
          <w:szCs w:val="28"/>
        </w:rPr>
      </w:pPr>
      <w:r w:rsidRPr="00CC56BC">
        <w:rPr>
          <w:rStyle w:val="fontstyle21"/>
          <w:noProof/>
          <w:color w:val="auto"/>
          <w:sz w:val="28"/>
          <w:szCs w:val="28"/>
        </w:rPr>
        <w:drawing>
          <wp:inline distT="0" distB="0" distL="0" distR="0" wp14:anchorId="491AF1D8" wp14:editId="29BCBEDE">
            <wp:extent cx="5244465" cy="3524250"/>
            <wp:effectExtent l="0" t="0" r="0" b="0"/>
            <wp:docPr id="3" name="Рисунок 3" descr="C:\Users\ZAVYCH\AppData\Local\Temp\Rar$DIa0.210\IMG-202004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YCH\AppData\Local\Temp\Rar$DIa0.210\IMG-20200422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b="20889"/>
                    <a:stretch/>
                  </pic:blipFill>
                  <pic:spPr bwMode="auto">
                    <a:xfrm>
                      <a:off x="0" y="0"/>
                      <a:ext cx="5245075" cy="35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6EE" w:rsidRPr="00CC56BC" w:rsidRDefault="00E646EE" w:rsidP="0087513F">
      <w:pPr>
        <w:pStyle w:val="a3"/>
        <w:spacing w:before="0" w:beforeAutospacing="0" w:after="0" w:afterAutospacing="0" w:line="276" w:lineRule="auto"/>
        <w:rPr>
          <w:rStyle w:val="fontstyle21"/>
          <w:color w:val="auto"/>
          <w:sz w:val="28"/>
          <w:szCs w:val="28"/>
        </w:rPr>
      </w:pPr>
    </w:p>
    <w:p w:rsidR="00296A82" w:rsidRPr="00CC56BC" w:rsidRDefault="00F54900" w:rsidP="0087513F">
      <w:pPr>
        <w:pStyle w:val="a3"/>
        <w:spacing w:before="0" w:beforeAutospacing="0" w:after="0" w:afterAutospacing="0" w:line="276" w:lineRule="auto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C56BC">
        <w:rPr>
          <w:rStyle w:val="fontstyle21"/>
          <w:color w:val="auto"/>
          <w:sz w:val="28"/>
          <w:szCs w:val="28"/>
        </w:rPr>
        <w:t xml:space="preserve"> </w:t>
      </w:r>
    </w:p>
    <w:p w:rsidR="0087513F" w:rsidRPr="00CC56BC" w:rsidRDefault="0087513F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513F" w:rsidRPr="00CC56BC" w:rsidRDefault="0087513F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5EE" w:rsidRPr="00CC56BC" w:rsidRDefault="009346B1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lastRenderedPageBreak/>
        <w:t>Еще одним примером интеграции</w:t>
      </w:r>
      <w:r w:rsidRPr="00CC56BC">
        <w:rPr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STE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M-подход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 в учебное занятие 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может выступать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>урок русского языка и информатики в 4 «А» классе (Киселева Т.Г./Василевич В.Г.)</w:t>
      </w:r>
      <w:r w:rsidR="0087513F"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>-</w:t>
      </w:r>
      <w:r w:rsidR="0087513F"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>«Использование</w:t>
      </w:r>
      <w:r w:rsidR="001E15EE"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>алгоритмов.</w:t>
      </w:r>
      <w:r w:rsidR="0087513F"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>Безударные гласные в корне слова».</w:t>
      </w:r>
      <w:r w:rsidR="00EB586D" w:rsidRPr="00CC56BC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Целью, с точки зрения учителя, данного урока было-организовать работу 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у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чащихся таким образом, чтобы произошел «сдвиг м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о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тива на цель».</w:t>
      </w:r>
      <w:r w:rsidR="0087513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Д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ля этого учащимся предлагается самостоятельно сформулировать тему, цель урока, этапы ее достижения, а также оп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ределение алгоритма.Урок начинается с включения в деловой ритм, эпиграфом урока стали слова Алисы 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из 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книги  Л.Кэролла «Алиса в стране чудес» : «Прежде чем что-нибудь сделать, надо составить план»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F54900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Учитель русского языка предлагает сгруппировать слова, отсюда вытекают вопросы к классу:</w:t>
      </w:r>
    </w:p>
    <w:p w:rsidR="001E15EE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К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ак бы вы их сгруппировали</w:t>
      </w:r>
    </w:p>
    <w:p w:rsidR="001E15EE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П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о какому принципу?</w:t>
      </w:r>
    </w:p>
    <w:p w:rsidR="001E15EE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Ч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то помогло?</w:t>
      </w:r>
    </w:p>
    <w:p w:rsidR="001E15EE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Ч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то такое правило ?</w:t>
      </w:r>
    </w:p>
    <w:p w:rsidR="001E15EE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Учитель информатики задает вопрос</w:t>
      </w:r>
      <w:r w:rsidR="00EC3C7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ы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</w:p>
    <w:p w:rsidR="00EC3C7F" w:rsidRPr="00CC56BC" w:rsidRDefault="001E15EE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-А на уроках информатики вы пользуетесь правилами?</w:t>
      </w:r>
    </w:p>
    <w:p w:rsidR="001E15EE" w:rsidRPr="00CC56BC" w:rsidRDefault="00EC3C7F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-Как они называются? 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Ответы дете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й</w:t>
      </w:r>
      <w:r w:rsidR="00B45F9A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 w:rsidR="00B45F9A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алгор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 w:rsidR="001E15EE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тм.</w:t>
      </w:r>
    </w:p>
    <w:p w:rsidR="00EC3C7F" w:rsidRPr="00CC56BC" w:rsidRDefault="00EC3C7F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Учащиеся разрабатывают алгоритм своих действий.</w:t>
      </w:r>
      <w:r w:rsidR="00A20465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На доске записано стихотворение правило проверки безударной гласной в корне слова.Нужно составить алгортим проверки безударных гласных в корне слова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. Создают свой алгоритм и защищают его.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Для этого они используют: имеющиеся знания, умение прогонозировать, выдвигать гипотезы.</w:t>
      </w:r>
      <w:r w:rsidR="0087513F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С помощью компьютерного эксперимента тестируют свой алгоритм, делают выводы.</w:t>
      </w:r>
    </w:p>
    <w:p w:rsidR="00EB586D" w:rsidRPr="00CC56BC" w:rsidRDefault="00EC3C7F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Задачи поставленные учителями на данном уроке развивали 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творческую с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амодеятельность учащихся, привлекая их к созданию проектов на заданную тему</w:t>
      </w:r>
      <w:r w:rsidR="00031DF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, что позволяет расширить знания об алгоритмах и их видах, подготовив почву для работы над проектом</w:t>
      </w:r>
      <w:r w:rsidR="00104F8B"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EB586D" w:rsidRPr="00CC56BC" w:rsidRDefault="00EB586D" w:rsidP="008751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Для закрепеления изученного материала в группах выполняются задания с использованием составленного алгоритма. Учащиеся 1групп</w:t>
      </w:r>
      <w:r w:rsidR="00A20465"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ы</w:t>
      </w:r>
      <w:r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выполняют на компьютере в текстовом процессоре </w:t>
      </w:r>
      <w:r w:rsidRPr="00CC56B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MS</w:t>
      </w:r>
      <w:r w:rsidRPr="00CC56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C56B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Word</w:t>
      </w:r>
      <w:r w:rsidRPr="00CC56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практическое задание</w:t>
      </w:r>
      <w:r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(информатика).</w:t>
      </w:r>
      <w:r w:rsidRPr="00CC56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Учащиеся 2 группы </w:t>
      </w:r>
      <w:r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письменно выполняют задания в тетрадях (русский язык).</w:t>
      </w:r>
      <w:r w:rsidR="0087513F"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CC56B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В процессе выполнения практических работ учащиеся меняются местами.</w:t>
      </w:r>
    </w:p>
    <w:p w:rsidR="00031DFB" w:rsidRPr="00CC56BC" w:rsidRDefault="00031DFB" w:rsidP="00477E44">
      <w:pPr>
        <w:jc w:val="both"/>
        <w:rPr>
          <w:noProof/>
          <w:lang w:val="kk-KZ" w:eastAsia="ru-RU"/>
        </w:rPr>
      </w:pPr>
    </w:p>
    <w:p w:rsidR="00EC3C7F" w:rsidRPr="00CC56BC" w:rsidRDefault="00031DFB" w:rsidP="009346B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C56BC">
        <w:rPr>
          <w:noProof/>
          <w:lang w:eastAsia="ru-RU"/>
        </w:rPr>
        <w:lastRenderedPageBreak/>
        <w:drawing>
          <wp:inline distT="0" distB="0" distL="0" distR="0" wp14:anchorId="48F3047E" wp14:editId="2E00384E">
            <wp:extent cx="5940425" cy="4455160"/>
            <wp:effectExtent l="0" t="0" r="3175" b="2540"/>
            <wp:docPr id="4" name="Рисунок 4" descr="C:\Users\ZAVYCH\Downloads\IMG-201912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YCH\Downloads\IMG-20191203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D" w:rsidRPr="00CC56BC" w:rsidRDefault="00EB586D" w:rsidP="009346B1">
      <w:pPr>
        <w:rPr>
          <w:noProof/>
          <w:lang w:eastAsia="ru-RU"/>
        </w:rPr>
      </w:pPr>
      <w:r w:rsidRPr="00CC56BC">
        <w:rPr>
          <w:noProof/>
          <w:lang w:eastAsia="ru-RU"/>
        </w:rPr>
        <w:drawing>
          <wp:inline distT="0" distB="0" distL="0" distR="0" wp14:anchorId="597CDCB4" wp14:editId="262BD376">
            <wp:extent cx="5076825" cy="4057650"/>
            <wp:effectExtent l="0" t="0" r="9525" b="0"/>
            <wp:docPr id="5" name="Рисунок 5" descr="C:\Users\ZAVYCH\Downloads\IMG-201912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YCH\Downloads\IMG-20191203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4"/>
                    <a:stretch/>
                  </pic:blipFill>
                  <pic:spPr bwMode="auto">
                    <a:xfrm>
                      <a:off x="0" y="0"/>
                      <a:ext cx="5087697" cy="40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DFB" w:rsidRPr="00CC56BC" w:rsidRDefault="00031DFB" w:rsidP="009346B1">
      <w:pPr>
        <w:rPr>
          <w:noProof/>
          <w:lang w:eastAsia="ru-RU"/>
        </w:rPr>
      </w:pPr>
    </w:p>
    <w:p w:rsidR="00EB586D" w:rsidRPr="00CC56BC" w:rsidRDefault="00EB586D" w:rsidP="00A534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34DA" w:rsidRPr="00CC56BC" w:rsidRDefault="00A534DA" w:rsidP="00A534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Открытый урок казахского и русского языков на тему «Отбасы/Семья» (Машкина В.Ю/Усенова Г.А.)</w:t>
      </w:r>
      <w:r w:rsidR="00431956" w:rsidRPr="00CC5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5 классе.</w:t>
      </w:r>
    </w:p>
    <w:p w:rsidR="00EB586D" w:rsidRPr="00CC56BC" w:rsidRDefault="00EB586D" w:rsidP="00A534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513F" w:rsidRPr="00CC56BC" w:rsidRDefault="00A534DA" w:rsidP="006665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C292F" wp14:editId="3CA4EFAD">
            <wp:simplePos x="0" y="0"/>
            <wp:positionH relativeFrom="column">
              <wp:posOffset>253365</wp:posOffset>
            </wp:positionH>
            <wp:positionV relativeFrom="paragraph">
              <wp:posOffset>21590</wp:posOffset>
            </wp:positionV>
            <wp:extent cx="3362325" cy="3286125"/>
            <wp:effectExtent l="0" t="0" r="9525" b="9525"/>
            <wp:wrapThrough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hrough>
            <wp:docPr id="8" name="Рисунок 8" descr="C:\Users\ZAVYCH\AppData\Local\Temp\Rar$DIa0.167\IMG-202004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VYCH\AppData\Local\Temp\Rar$DIa0.167\IMG-20200422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С целью создания положительного эмоционального настроя и для достижения успешности обучения была использована стратегия дифференциации «Пазл » , учащиеся в группах выполняют задания по графическим органайзерам (назвали членов семьи, охарактеризовали семью, составили предложения на двух языках, используя синонимы),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применяю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тся </w:t>
      </w:r>
    </w:p>
    <w:p w:rsidR="00A534DA" w:rsidRPr="00CC56BC" w:rsidRDefault="00A534DA" w:rsidP="006665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t>активные методы: «Найди ошибку, «</w:t>
      </w:r>
      <w:proofErr w:type="spellStart"/>
      <w:r w:rsidRPr="00CC56BC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CC56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56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C56B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586D" w:rsidRPr="00CC56BC" w:rsidRDefault="00EB586D" w:rsidP="00666594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666594" w:rsidRPr="00CC56BC" w:rsidRDefault="00666594" w:rsidP="009346B1">
      <w:pP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C56BC">
        <w:rPr>
          <w:noProof/>
          <w:lang w:eastAsia="ru-RU"/>
        </w:rPr>
        <w:drawing>
          <wp:inline distT="0" distB="0" distL="0" distR="0" wp14:anchorId="1E8BA694" wp14:editId="6E82305D">
            <wp:extent cx="2395855" cy="3018917"/>
            <wp:effectExtent l="0" t="0" r="4445" b="0"/>
            <wp:docPr id="6" name="Рисунок 6" descr="C:\Users\ZAVYCH\AppData\Local\Temp\Rar$DIa0.521\IMG-202004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YCH\AppData\Local\Temp\Rar$DIa0.521\IMG-20200422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49"/>
                    <a:stretch/>
                  </pic:blipFill>
                  <pic:spPr bwMode="auto">
                    <a:xfrm>
                      <a:off x="0" y="0"/>
                      <a:ext cx="2398733" cy="30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34DA" w:rsidRPr="00CC56BC">
        <w:rPr>
          <w:noProof/>
          <w:lang w:eastAsia="ru-RU"/>
        </w:rPr>
        <w:drawing>
          <wp:inline distT="0" distB="0" distL="0" distR="0" wp14:anchorId="13864D42" wp14:editId="224E9EFE">
            <wp:extent cx="2590800" cy="3026410"/>
            <wp:effectExtent l="0" t="0" r="0" b="2540"/>
            <wp:docPr id="7" name="Рисунок 7" descr="C:\Users\ZAVYCH\AppData\Local\Temp\Rar$DIa0.197\IMG-202004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VYCH\AppData\Local\Temp\Rar$DIa0.197\IMG-20200422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7"/>
                    <a:stretch/>
                  </pic:blipFill>
                  <pic:spPr bwMode="auto">
                    <a:xfrm>
                      <a:off x="0" y="0"/>
                      <a:ext cx="2590900" cy="30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4DA" w:rsidRPr="00CC56BC" w:rsidRDefault="00A534DA" w:rsidP="009346B1">
      <w:pP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EB586D" w:rsidRPr="00CC56BC" w:rsidRDefault="00EB586D" w:rsidP="009346B1">
      <w:pP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EB586D" w:rsidRPr="00CC56BC" w:rsidRDefault="00EB586D" w:rsidP="009346B1">
      <w:pP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A534DA" w:rsidRPr="00CC56BC" w:rsidRDefault="00A534DA" w:rsidP="009346B1">
      <w:pP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CC56BC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lastRenderedPageBreak/>
        <w:t>Интегированный урок</w:t>
      </w:r>
      <w:r w:rsidR="00DA4237" w:rsidRPr="00CC56BC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  <w:r w:rsidRPr="00CC56BC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художественный труд/казахский язык (Алибекова Р.С./Огневская М.И) в 4 «Б» классе на тему «Киіз үй », сквозная тема «Юрта » модуль «Культурное наследие»</w:t>
      </w:r>
    </w:p>
    <w:p w:rsidR="00666594" w:rsidRPr="00CC56BC" w:rsidRDefault="00666594" w:rsidP="009346B1">
      <w:pPr>
        <w:rPr>
          <w:noProof/>
          <w:lang w:val="kk-KZ" w:eastAsia="ru-RU"/>
        </w:rPr>
      </w:pPr>
    </w:p>
    <w:p w:rsidR="00574EFB" w:rsidRPr="00CC56BC" w:rsidRDefault="00574EFB" w:rsidP="00934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34DA" w:rsidRPr="00CC56BC" w:rsidRDefault="00A534DA" w:rsidP="009346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62AB9" wp14:editId="6211DABD">
            <wp:extent cx="4267200" cy="3343910"/>
            <wp:effectExtent l="0" t="0" r="0" b="8890"/>
            <wp:docPr id="9" name="Рисунок 9" descr="C:\Users\ZAVYCH\Downloads\IMG-20200422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VYCH\Downloads\IMG-20200422-WA000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39"/>
                    <a:stretch/>
                  </pic:blipFill>
                  <pic:spPr bwMode="auto">
                    <a:xfrm>
                      <a:off x="0" y="0"/>
                      <a:ext cx="4267783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EFB" w:rsidRPr="00CC56BC" w:rsidRDefault="00574EFB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t>На данном уроке казахского языка</w:t>
      </w:r>
      <w:r w:rsidR="00DA4237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и художественного труда 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учащиеся 4 класса знакомились с историей возникновения юрты (видеофильм), с предметами быта казахов, убранство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юрты, ее предназначение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.Применялись следующие стратегии активного о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учения «Карусель», «Білім қоржыны», «Бір минутта», «Суреттерді сөйлет» и др.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Правильно выполняя предложенные учителем задания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, полноценно применяя языковые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навыки,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>ребята имели возможност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FD20E1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зарабатывать баллы в виде валюты-тенге.</w:t>
      </w:r>
    </w:p>
    <w:p w:rsidR="00477E44" w:rsidRPr="00CC56BC" w:rsidRDefault="00FD20E1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t>Следующим заданием было из предложенных картинок, создать сюжет и представить макет оборудованной юрты на аукцион.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(Макет юрты был изготовлен на предыдущ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х уроках художественного труда).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Аукцион проводился на казахском языке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.Цели, преследуемые при выполнении  данного задания: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развитие социально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творческой активности детей;</w:t>
      </w:r>
      <w:r w:rsidR="0087513F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956" w:rsidRPr="00CC56BC">
        <w:rPr>
          <w:rFonts w:ascii="Times New Roman" w:hAnsi="Times New Roman" w:cs="Times New Roman"/>
          <w:sz w:val="28"/>
          <w:szCs w:val="28"/>
          <w:lang w:val="kk-KZ"/>
        </w:rPr>
        <w:t>развитие навыков бизнес -активности и предпринимательства.</w:t>
      </w:r>
      <w:r w:rsidR="00477E44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 реализовывались  следующие элементы  СТЕАМ-образования:обсуждать и решать проблемы культуры, истории, экологии (ребята говорили о том,что именно их юрты расположены в экологически чистом регионе и др.); конструирование из подручных материалов, делать проекты с очень ограниченным бюджетом, что </w:t>
      </w:r>
      <w:r w:rsidR="00477E44" w:rsidRPr="00CC56BC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развивает воображение и актуализирует знания и способности в области экономики, управления и т.д.;организовывать командную работу (группы, пары, тройки), стимулировать необходимость коммуницировать, договариваться, искать общие решения, сотрудничать.</w:t>
      </w:r>
    </w:p>
    <w:p w:rsidR="00FD20E1" w:rsidRPr="00CC56BC" w:rsidRDefault="00477E44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t>Включать в обучение презентацию полученных результатов перед группой, получение обратной связи от соучеников или учителя,организовывать взаимное оценивание в группе.</w:t>
      </w:r>
    </w:p>
    <w:p w:rsidR="0087513F" w:rsidRPr="00CC56BC" w:rsidRDefault="0087513F" w:rsidP="0087513F">
      <w:pPr>
        <w:pStyle w:val="a3"/>
        <w:spacing w:before="225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CC56BC">
        <w:rPr>
          <w:sz w:val="28"/>
          <w:szCs w:val="28"/>
          <w:lang w:val="kk-KZ"/>
        </w:rPr>
        <w:t>О</w:t>
      </w:r>
      <w:proofErr w:type="spellStart"/>
      <w:r w:rsidRPr="00CC56BC">
        <w:rPr>
          <w:sz w:val="28"/>
          <w:szCs w:val="28"/>
        </w:rPr>
        <w:t>дним</w:t>
      </w:r>
      <w:proofErr w:type="spellEnd"/>
      <w:r w:rsidRPr="00CC56BC">
        <w:rPr>
          <w:sz w:val="28"/>
          <w:szCs w:val="28"/>
        </w:rPr>
        <w:t xml:space="preserve"> из основных принципов STEAM-образования является парное обучение в небольших группах. Так, например, на занятиях по робототехнике двое учеников работают за одним компьютером и собирают один конструктор. Это сделано совсем не для экономии учебных материалов. Такой подход предполагает </w:t>
      </w:r>
      <w:r w:rsidRPr="00CC56BC">
        <w:rPr>
          <w:rStyle w:val="a4"/>
          <w:b w:val="0"/>
          <w:sz w:val="28"/>
          <w:szCs w:val="28"/>
        </w:rPr>
        <w:t>обучение детей сотрудничеству</w:t>
      </w:r>
      <w:r w:rsidRPr="00CC56BC">
        <w:rPr>
          <w:sz w:val="28"/>
          <w:szCs w:val="28"/>
        </w:rPr>
        <w:t>, помогая детям учиться работать в команде, развивать навыки общения, работы в группе.</w:t>
      </w:r>
      <w:r w:rsidRPr="00CC56BC">
        <w:rPr>
          <w:sz w:val="28"/>
          <w:szCs w:val="28"/>
          <w:lang w:val="kk-KZ"/>
        </w:rPr>
        <w:t xml:space="preserve"> В нашей школе кружок роботехники ведется с 2016 года, ученики успешно участвуют в конкурсах, так в 2017 году  команда нашей школы заняла 2 место в областном конкурсе роботехники в г.Кокшетау, в 2018 году </w:t>
      </w:r>
      <w:r w:rsidR="00B94C1B" w:rsidRPr="00CC56BC">
        <w:rPr>
          <w:sz w:val="28"/>
          <w:szCs w:val="28"/>
          <w:lang w:val="kk-KZ"/>
        </w:rPr>
        <w:t>–</w:t>
      </w:r>
      <w:r w:rsidRPr="00CC56BC">
        <w:rPr>
          <w:sz w:val="28"/>
          <w:szCs w:val="28"/>
          <w:lang w:val="kk-KZ"/>
        </w:rPr>
        <w:t xml:space="preserve"> 3</w:t>
      </w:r>
      <w:r w:rsidR="00B94C1B" w:rsidRPr="00CC56BC">
        <w:rPr>
          <w:sz w:val="28"/>
          <w:szCs w:val="28"/>
          <w:lang w:val="kk-KZ"/>
        </w:rPr>
        <w:t xml:space="preserve"> </w:t>
      </w:r>
      <w:r w:rsidRPr="00CC56BC">
        <w:rPr>
          <w:sz w:val="28"/>
          <w:szCs w:val="28"/>
          <w:lang w:val="kk-KZ"/>
        </w:rPr>
        <w:t>место по области.</w:t>
      </w:r>
      <w:r w:rsidR="00B94C1B" w:rsidRPr="00CC56BC">
        <w:rPr>
          <w:sz w:val="28"/>
          <w:szCs w:val="28"/>
          <w:lang w:val="kk-KZ"/>
        </w:rPr>
        <w:t xml:space="preserve"> </w:t>
      </w:r>
      <w:r w:rsidRPr="00CC56BC">
        <w:rPr>
          <w:sz w:val="28"/>
          <w:szCs w:val="28"/>
          <w:lang w:val="kk-KZ"/>
        </w:rPr>
        <w:t>В нынешном учебном году ученики нашей школы заняли 2</w:t>
      </w:r>
      <w:r w:rsidR="00B94C1B" w:rsidRPr="00CC56BC">
        <w:rPr>
          <w:sz w:val="28"/>
          <w:szCs w:val="28"/>
          <w:lang w:val="kk-KZ"/>
        </w:rPr>
        <w:t xml:space="preserve"> </w:t>
      </w:r>
      <w:r w:rsidRPr="00CC56BC">
        <w:rPr>
          <w:sz w:val="28"/>
          <w:szCs w:val="28"/>
          <w:lang w:val="kk-KZ"/>
        </w:rPr>
        <w:t>место в районном конкурсе роботехники. Курс «Основы роботехники » в 2019-2020 учебном году включен нами в рабочий учебный план школы с</w:t>
      </w:r>
      <w:r w:rsidR="00B94C1B" w:rsidRPr="00CC56BC">
        <w:rPr>
          <w:sz w:val="28"/>
          <w:szCs w:val="28"/>
          <w:lang w:val="kk-KZ"/>
        </w:rPr>
        <w:t xml:space="preserve"> </w:t>
      </w:r>
      <w:r w:rsidRPr="00CC56BC">
        <w:rPr>
          <w:sz w:val="28"/>
          <w:szCs w:val="28"/>
          <w:lang w:val="kk-KZ"/>
        </w:rPr>
        <w:t>3 класса.</w:t>
      </w:r>
      <w:r w:rsidR="00B94C1B" w:rsidRPr="00CC56BC">
        <w:rPr>
          <w:sz w:val="28"/>
          <w:szCs w:val="28"/>
          <w:lang w:val="kk-KZ"/>
        </w:rPr>
        <w:t>Ученик</w:t>
      </w:r>
      <w:r w:rsidR="00CC56BC" w:rsidRPr="00CC56BC">
        <w:rPr>
          <w:sz w:val="28"/>
          <w:szCs w:val="28"/>
          <w:lang w:val="kk-KZ"/>
        </w:rPr>
        <w:t>и</w:t>
      </w:r>
      <w:r w:rsidR="00B94C1B" w:rsidRPr="00CC56BC">
        <w:rPr>
          <w:sz w:val="28"/>
          <w:szCs w:val="28"/>
          <w:lang w:val="kk-KZ"/>
        </w:rPr>
        <w:t xml:space="preserve"> старших класов Хакимьянов Тимур и Брауэр Владимир работают над научным проектом «Роботехника в медицине».</w:t>
      </w:r>
    </w:p>
    <w:p w:rsidR="00431956" w:rsidRPr="00B94C1B" w:rsidRDefault="00431956" w:rsidP="008751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6BC">
        <w:rPr>
          <w:rFonts w:ascii="Times New Roman" w:hAnsi="Times New Roman" w:cs="Times New Roman"/>
          <w:sz w:val="28"/>
          <w:szCs w:val="28"/>
          <w:lang w:val="kk-KZ"/>
        </w:rPr>
        <w:t>Таким образом,</w:t>
      </w:r>
      <w:r w:rsidR="00B45F9A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>наша школа и</w:t>
      </w:r>
      <w:r w:rsidR="00B94C1B"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спользует все возможности урока </w:t>
      </w:r>
      <w:r w:rsidRPr="00CC56BC">
        <w:rPr>
          <w:rFonts w:ascii="Times New Roman" w:hAnsi="Times New Roman" w:cs="Times New Roman"/>
          <w:sz w:val="28"/>
          <w:szCs w:val="28"/>
          <w:lang w:val="kk-KZ"/>
        </w:rPr>
        <w:t xml:space="preserve">для интеграции 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STE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M-подхода</w:t>
      </w:r>
      <w:r w:rsidRPr="00CC56BC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учебный процесс.</w:t>
      </w:r>
    </w:p>
    <w:sectPr w:rsidR="00431956" w:rsidRPr="00B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ro-Ligh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E67"/>
    <w:multiLevelType w:val="hybridMultilevel"/>
    <w:tmpl w:val="F00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88"/>
    <w:rsid w:val="00031DFB"/>
    <w:rsid w:val="00104F8B"/>
    <w:rsid w:val="001704F5"/>
    <w:rsid w:val="00171952"/>
    <w:rsid w:val="001E15EE"/>
    <w:rsid w:val="00296A82"/>
    <w:rsid w:val="00361B58"/>
    <w:rsid w:val="00431956"/>
    <w:rsid w:val="004530D0"/>
    <w:rsid w:val="00477E44"/>
    <w:rsid w:val="00494F88"/>
    <w:rsid w:val="004B699C"/>
    <w:rsid w:val="00574EFB"/>
    <w:rsid w:val="00621F25"/>
    <w:rsid w:val="00666594"/>
    <w:rsid w:val="006A5D6D"/>
    <w:rsid w:val="007A253B"/>
    <w:rsid w:val="007B3583"/>
    <w:rsid w:val="0087513F"/>
    <w:rsid w:val="008F0FDB"/>
    <w:rsid w:val="009346B1"/>
    <w:rsid w:val="00A02BD0"/>
    <w:rsid w:val="00A20465"/>
    <w:rsid w:val="00A534DA"/>
    <w:rsid w:val="00A7746C"/>
    <w:rsid w:val="00A9170F"/>
    <w:rsid w:val="00B45F9A"/>
    <w:rsid w:val="00B94C1B"/>
    <w:rsid w:val="00BB2140"/>
    <w:rsid w:val="00C8520A"/>
    <w:rsid w:val="00C93E28"/>
    <w:rsid w:val="00CC56BC"/>
    <w:rsid w:val="00D72C79"/>
    <w:rsid w:val="00DA4237"/>
    <w:rsid w:val="00DA47AC"/>
    <w:rsid w:val="00E646EE"/>
    <w:rsid w:val="00E64DBB"/>
    <w:rsid w:val="00EB586D"/>
    <w:rsid w:val="00EC3C7F"/>
    <w:rsid w:val="00F41DA6"/>
    <w:rsid w:val="00F54900"/>
    <w:rsid w:val="00F877DD"/>
    <w:rsid w:val="00FD20E1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CE85"/>
  <w15:chartTrackingRefBased/>
  <w15:docId w15:val="{0EFFD973-FE0C-4F4E-93F9-2E94D55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00"/>
    <w:rPr>
      <w:b/>
      <w:bCs/>
    </w:rPr>
  </w:style>
  <w:style w:type="character" w:customStyle="1" w:styleId="fontstyle01">
    <w:name w:val="fontstyle01"/>
    <w:basedOn w:val="a0"/>
    <w:rsid w:val="00F54900"/>
    <w:rPr>
      <w:rFonts w:ascii="Intro-Light" w:hAnsi="Int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54900"/>
    <w:rPr>
      <w:rFonts w:ascii="Intro-Light" w:hAnsi="Intro-Ligh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22</cp:revision>
  <dcterms:created xsi:type="dcterms:W3CDTF">2020-04-23T08:20:00Z</dcterms:created>
  <dcterms:modified xsi:type="dcterms:W3CDTF">2021-03-01T08:19:00Z</dcterms:modified>
</cp:coreProperties>
</file>