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04" w:rsidRDefault="00AC6104" w:rsidP="00CB6C62">
      <w:pPr>
        <w:rPr>
          <w:rFonts w:ascii="Times New Roman" w:hAnsi="Times New Roman" w:cs="Times New Roman"/>
          <w:sz w:val="28"/>
          <w:szCs w:val="28"/>
          <w:lang w:val="kk-KZ"/>
        </w:rPr>
      </w:pPr>
      <w:r>
        <w:rPr>
          <w:rFonts w:ascii="Times New Roman" w:hAnsi="Times New Roman" w:cs="Times New Roman"/>
          <w:sz w:val="28"/>
          <w:szCs w:val="28"/>
          <w:lang w:val="kk-KZ"/>
        </w:rPr>
        <w:t xml:space="preserve">   Ақтөбе облысы. Мұғалжар ауданы. Құмжарған негізгі мектебі   Жубатканова Сарыалка К</w:t>
      </w:r>
      <w:bookmarkStart w:id="0" w:name="_GoBack"/>
      <w:bookmarkEnd w:id="0"/>
      <w:r>
        <w:rPr>
          <w:rFonts w:ascii="Times New Roman" w:hAnsi="Times New Roman" w:cs="Times New Roman"/>
          <w:sz w:val="28"/>
          <w:szCs w:val="28"/>
          <w:lang w:val="kk-KZ"/>
        </w:rPr>
        <w:t>енжебаевна</w:t>
      </w:r>
    </w:p>
    <w:p w:rsidR="00CB6C62" w:rsidRDefault="00AC6104" w:rsidP="00CB6C6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B6C62">
        <w:rPr>
          <w:rFonts w:ascii="Times New Roman" w:hAnsi="Times New Roman" w:cs="Times New Roman"/>
          <w:sz w:val="28"/>
          <w:szCs w:val="28"/>
          <w:lang w:val="kk-KZ"/>
        </w:rPr>
        <w:t>Ашық сабақ Қысқа мерзімді жоспар үлгісі</w:t>
      </w:r>
    </w:p>
    <w:tbl>
      <w:tblPr>
        <w:tblStyle w:val="a4"/>
        <w:tblpPr w:leftFromText="180" w:rightFromText="180" w:vertAnchor="text" w:tblpY="1"/>
        <w:tblW w:w="14737" w:type="dxa"/>
        <w:tblLook w:val="04A0" w:firstRow="1" w:lastRow="0" w:firstColumn="1" w:lastColumn="0" w:noHBand="0" w:noVBand="1"/>
      </w:tblPr>
      <w:tblGrid>
        <w:gridCol w:w="2066"/>
        <w:gridCol w:w="800"/>
        <w:gridCol w:w="3702"/>
        <w:gridCol w:w="5469"/>
        <w:gridCol w:w="2700"/>
      </w:tblGrid>
      <w:tr w:rsidR="00CB6C62" w:rsidRPr="00AC6104" w:rsidTr="00C12340">
        <w:tc>
          <w:tcPr>
            <w:tcW w:w="14737" w:type="dxa"/>
            <w:gridSpan w:val="5"/>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Пән:_ Қазақстан тарихы   Сыныбы:_7   Мерзімі: _</w:t>
            </w:r>
            <w:r>
              <w:rPr>
                <w:rFonts w:ascii="Times New Roman" w:hAnsi="Times New Roman" w:cs="Times New Roman"/>
                <w:sz w:val="28"/>
                <w:szCs w:val="28"/>
                <w:lang w:val="kk-KZ"/>
              </w:rPr>
              <w:tab/>
            </w:r>
          </w:p>
        </w:tc>
      </w:tr>
      <w:tr w:rsidR="00CB6C62" w:rsidRPr="00AC6104" w:rsidTr="00C12340">
        <w:tc>
          <w:tcPr>
            <w:tcW w:w="2366" w:type="dxa"/>
            <w:gridSpan w:val="2"/>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Тақырыбы:</w:t>
            </w:r>
          </w:p>
        </w:tc>
        <w:tc>
          <w:tcPr>
            <w:tcW w:w="12371" w:type="dxa"/>
            <w:gridSpan w:val="3"/>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Материалдық мәдениет</w:t>
            </w:r>
          </w:p>
        </w:tc>
      </w:tr>
      <w:tr w:rsidR="00CB6C62" w:rsidRPr="00AC6104" w:rsidTr="00C12340">
        <w:tc>
          <w:tcPr>
            <w:tcW w:w="2366" w:type="dxa"/>
            <w:gridSpan w:val="2"/>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Жалпы мақсаты</w:t>
            </w:r>
          </w:p>
          <w:p w:rsidR="00CB6C62" w:rsidRDefault="00CB6C62" w:rsidP="00C12340">
            <w:pPr>
              <w:spacing w:after="0" w:line="240" w:lineRule="auto"/>
              <w:rPr>
                <w:rFonts w:ascii="Times New Roman" w:hAnsi="Times New Roman" w:cs="Times New Roman"/>
                <w:sz w:val="28"/>
                <w:szCs w:val="28"/>
                <w:lang w:val="kk-KZ"/>
              </w:rPr>
            </w:pPr>
          </w:p>
        </w:tc>
        <w:tc>
          <w:tcPr>
            <w:tcW w:w="12371" w:type="dxa"/>
            <w:gridSpan w:val="3"/>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Халқымыздың материалдық мәдениетінің түрлерімен таныстыру, жалпы материалдық мәдениет туралы мәлімет ала отырып,қазақ халқының мәдениетінің өшпес құндылықтары екеніне көз жеткізу арқылы білімдерің толықтырамын. Сыни тұрғыдан ойлауға, өз ойларын жеткізе білуге дағдыланады. Эстетикалық тәрбие беру.</w:t>
            </w:r>
          </w:p>
        </w:tc>
      </w:tr>
      <w:tr w:rsidR="00CB6C62" w:rsidRPr="00AC6104" w:rsidTr="00C12340">
        <w:tc>
          <w:tcPr>
            <w:tcW w:w="2366" w:type="dxa"/>
            <w:gridSpan w:val="2"/>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 нәтижесі</w:t>
            </w:r>
          </w:p>
        </w:tc>
        <w:tc>
          <w:tcPr>
            <w:tcW w:w="12371" w:type="dxa"/>
            <w:gridSpan w:val="3"/>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 өзі бағалауға, бір-біріне ұсыныс айтуға үйренеді.</w:t>
            </w:r>
          </w:p>
        </w:tc>
      </w:tr>
      <w:tr w:rsidR="00CB6C62" w:rsidRPr="00FF37F2" w:rsidTr="00C12340">
        <w:tc>
          <w:tcPr>
            <w:tcW w:w="2366" w:type="dxa"/>
            <w:gridSpan w:val="2"/>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Түйінді идеялар</w:t>
            </w:r>
          </w:p>
        </w:tc>
        <w:tc>
          <w:tcPr>
            <w:tcW w:w="12371" w:type="dxa"/>
            <w:gridSpan w:val="3"/>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«Өткендерін жек көрген- өшкендіктің белгісі,</w:t>
            </w:r>
          </w:p>
          <w:p w:rsidR="00CB6C62" w:rsidRPr="00FC5B18" w:rsidRDefault="00CB6C62" w:rsidP="00C1234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Өткендерін ескерген- өскендікдіктің белгісі.»</w:t>
            </w:r>
          </w:p>
        </w:tc>
      </w:tr>
      <w:tr w:rsidR="00CB6C62" w:rsidTr="00C12340">
        <w:tc>
          <w:tcPr>
            <w:tcW w:w="14737" w:type="dxa"/>
            <w:gridSpan w:val="5"/>
            <w:hideMark/>
          </w:tcPr>
          <w:p w:rsidR="00CB6C62" w:rsidRDefault="00CB6C62" w:rsidP="00C1234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Сабақ мазмұны</w:t>
            </w:r>
          </w:p>
        </w:tc>
      </w:tr>
      <w:tr w:rsidR="00CB6C62" w:rsidTr="00C12340">
        <w:trPr>
          <w:trHeight w:val="265"/>
        </w:trPr>
        <w:tc>
          <w:tcPr>
            <w:tcW w:w="1565" w:type="dxa"/>
            <w:hideMark/>
          </w:tcPr>
          <w:p w:rsidR="00CB6C62" w:rsidRDefault="00CB6C62" w:rsidP="00C12340">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Сабақ кезеңдері:</w:t>
            </w:r>
          </w:p>
        </w:tc>
        <w:tc>
          <w:tcPr>
            <w:tcW w:w="4667" w:type="dxa"/>
            <w:gridSpan w:val="2"/>
            <w:hideMark/>
          </w:tcPr>
          <w:p w:rsidR="00CB6C62" w:rsidRDefault="00CB6C62" w:rsidP="00C1234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Мұғалімнің іс-әрекеті</w:t>
            </w:r>
          </w:p>
        </w:tc>
        <w:tc>
          <w:tcPr>
            <w:tcW w:w="5670" w:type="dxa"/>
            <w:hideMark/>
          </w:tcPr>
          <w:p w:rsidR="00CB6C62" w:rsidRDefault="00CB6C62" w:rsidP="00C1234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Оқушының іс -әрекеті</w:t>
            </w:r>
          </w:p>
        </w:tc>
        <w:tc>
          <w:tcPr>
            <w:tcW w:w="2835" w:type="dxa"/>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Ресурстар</w:t>
            </w:r>
          </w:p>
        </w:tc>
      </w:tr>
      <w:tr w:rsidR="00CB6C62" w:rsidRPr="00AC6104" w:rsidTr="00C12340">
        <w:trPr>
          <w:trHeight w:val="262"/>
        </w:trPr>
        <w:tc>
          <w:tcPr>
            <w:tcW w:w="1565" w:type="dxa"/>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1.Кіріспе</w:t>
            </w:r>
          </w:p>
        </w:tc>
        <w:tc>
          <w:tcPr>
            <w:tcW w:w="4667" w:type="dxa"/>
            <w:gridSpan w:val="2"/>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Ынтымақтастық атмосфераны қалыптастыру. Оқушылардан көңіл- күйлерін қалай?</w:t>
            </w:r>
          </w:p>
        </w:tc>
        <w:tc>
          <w:tcPr>
            <w:tcW w:w="5670" w:type="dxa"/>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сабақтағы көңіл- күйлерін </w:t>
            </w:r>
          </w:p>
          <w:p w:rsidR="00CB6C62" w:rsidRDefault="00CB6C62" w:rsidP="00C12340">
            <w:pPr>
              <w:spacing w:after="0" w:line="240" w:lineRule="auto"/>
              <w:rPr>
                <w:noProof/>
                <w:lang w:val="kk-KZ" w:eastAsia="ru-RU"/>
              </w:rPr>
            </w:pPr>
            <w:r>
              <w:rPr>
                <w:rFonts w:ascii="Times New Roman" w:hAnsi="Times New Roman" w:cs="Times New Roman"/>
                <w:sz w:val="28"/>
                <w:szCs w:val="28"/>
                <w:lang w:val="kk-KZ"/>
              </w:rPr>
              <w:t>көрсетеді</w:t>
            </w:r>
            <w:r w:rsidRPr="004C5BC4">
              <w:rPr>
                <w:noProof/>
                <w:lang w:val="kk-KZ" w:eastAsia="ru-RU"/>
              </w:rPr>
              <w:t xml:space="preserve"> </w:t>
            </w:r>
            <w:r>
              <w:rPr>
                <w:noProof/>
                <w:lang w:val="kk-KZ" w:eastAsia="ru-RU"/>
              </w:rPr>
              <w:t xml:space="preserve"> </w:t>
            </w:r>
          </w:p>
          <w:p w:rsidR="00CB6C62" w:rsidRPr="004C5BC4" w:rsidRDefault="00CB6C62" w:rsidP="00C12340">
            <w:pPr>
              <w:spacing w:after="0" w:line="240" w:lineRule="auto"/>
              <w:ind w:firstLine="1159"/>
              <w:rPr>
                <w:rFonts w:ascii="Times New Roman" w:hAnsi="Times New Roman" w:cs="Times New Roman"/>
                <w:sz w:val="28"/>
                <w:szCs w:val="28"/>
                <w:lang w:val="kk-KZ"/>
              </w:rPr>
            </w:pPr>
            <w:r w:rsidRPr="004C5BC4">
              <w:rPr>
                <w:rFonts w:ascii="Times New Roman" w:hAnsi="Times New Roman" w:cs="Times New Roman"/>
                <w:noProof/>
                <w:sz w:val="28"/>
                <w:szCs w:val="28"/>
                <w:lang w:eastAsia="ru-RU"/>
              </w:rPr>
              <w:drawing>
                <wp:inline distT="0" distB="0" distL="0" distR="0" wp14:anchorId="4E6F2A84" wp14:editId="19BED974">
                  <wp:extent cx="1470992" cy="743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12234" cy="764433"/>
                          </a:xfrm>
                          <a:prstGeom prst="rect">
                            <a:avLst/>
                          </a:prstGeom>
                        </pic:spPr>
                      </pic:pic>
                    </a:graphicData>
                  </a:graphic>
                </wp:inline>
              </w:drawing>
            </w:r>
          </w:p>
          <w:p w:rsidR="00CB6C62" w:rsidRDefault="00CB6C62" w:rsidP="00C12340">
            <w:pPr>
              <w:spacing w:after="0" w:line="240" w:lineRule="auto"/>
              <w:rPr>
                <w:rFonts w:ascii="Times New Roman" w:hAnsi="Times New Roman" w:cs="Times New Roman"/>
                <w:sz w:val="28"/>
                <w:szCs w:val="28"/>
                <w:lang w:val="kk-KZ"/>
              </w:rPr>
            </w:pPr>
          </w:p>
        </w:tc>
        <w:tc>
          <w:tcPr>
            <w:tcW w:w="2835" w:type="dxa"/>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Плакаттар,</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Слайд, суреттер, кеспе қағаздар, көрме, бағалау парағы</w:t>
            </w:r>
          </w:p>
        </w:tc>
      </w:tr>
      <w:tr w:rsidR="00CB6C62" w:rsidRPr="005A48AA" w:rsidTr="00C12340">
        <w:trPr>
          <w:trHeight w:val="1110"/>
        </w:trPr>
        <w:tc>
          <w:tcPr>
            <w:tcW w:w="1565" w:type="dxa"/>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2.Тұсаукесер</w:t>
            </w:r>
          </w:p>
        </w:tc>
        <w:tc>
          <w:tcPr>
            <w:tcW w:w="4667" w:type="dxa"/>
            <w:gridSpan w:val="2"/>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Үй тапсырмасын тексеру</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«Ой ширату»</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tc>
        <w:tc>
          <w:tcPr>
            <w:tcW w:w="5670" w:type="dxa"/>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«Жуан және жіңішке сұрақтар»</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1Қазақ халқы қашан қалыптасты?</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«Алаш атау туралы не білеміз?</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«Қазақ» атауының шығу тарихын әңгімелеу</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«Алаша хан туралы аңызды»айтып бер?</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«Қазақ»атауы </w:t>
            </w:r>
            <w:r w:rsidRPr="005A48AA">
              <w:rPr>
                <w:rFonts w:ascii="Times New Roman" w:hAnsi="Times New Roman" w:cs="Times New Roman"/>
                <w:sz w:val="28"/>
                <w:szCs w:val="28"/>
                <w:lang w:val="kk-KZ"/>
              </w:rPr>
              <w:t>XIII</w:t>
            </w:r>
            <w:r>
              <w:rPr>
                <w:rFonts w:ascii="Times New Roman" w:hAnsi="Times New Roman" w:cs="Times New Roman"/>
                <w:sz w:val="28"/>
                <w:szCs w:val="28"/>
                <w:lang w:val="kk-KZ"/>
              </w:rPr>
              <w:t>ғ дейін қандай мағынада қолданылып келді?</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3 шапалақ</w:t>
            </w:r>
          </w:p>
        </w:tc>
        <w:tc>
          <w:tcPr>
            <w:tcW w:w="2835" w:type="dxa"/>
          </w:tcPr>
          <w:p w:rsidR="00CB6C62" w:rsidRDefault="00CB6C62" w:rsidP="00C12340">
            <w:pPr>
              <w:spacing w:after="0" w:line="240" w:lineRule="auto"/>
              <w:rPr>
                <w:rFonts w:ascii="Times New Roman" w:hAnsi="Times New Roman" w:cs="Times New Roman"/>
                <w:sz w:val="28"/>
                <w:szCs w:val="28"/>
                <w:lang w:val="kk-KZ"/>
              </w:rPr>
            </w:pPr>
          </w:p>
        </w:tc>
      </w:tr>
      <w:tr w:rsidR="00CB6C62" w:rsidRPr="002736B7" w:rsidTr="00C12340">
        <w:trPr>
          <w:trHeight w:val="5091"/>
        </w:trPr>
        <w:tc>
          <w:tcPr>
            <w:tcW w:w="1565" w:type="dxa"/>
          </w:tcPr>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Негізгі бөлім</w:t>
            </w:r>
          </w:p>
        </w:tc>
        <w:tc>
          <w:tcPr>
            <w:tcW w:w="4667" w:type="dxa"/>
            <w:gridSpan w:val="2"/>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қалыптасуына байланысты қазақ халқына тән материалдық мәдениеттің сипатты белгілері де орнықты.Көшіп қонып жүрген қазақтардың тұрмыс тіршілігіне қажетті заттардың барлығын шаруашылықтарымен тығыз байланысты болған.</w:t>
            </w:r>
          </w:p>
          <w:p w:rsidR="00CB6C62" w:rsidRPr="004C5BC4"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Олай болса мұражайға барып мәдениетімізбен танысайық.</w:t>
            </w: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Мұражайға  барып мәдениетімізді тамашалайық</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Киім-кешек мынадай мезгілдерге байланысты өзгереді.</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Жазғытұрым киімдері.</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Қысқы киімдер болып бөлінеді.</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Тонның түрлерімен,әйел киімдерімен,ерлердің аяқ киімдерімен, әйелдердің аяқ киімдерімен танысады.</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Біздер естімеген сөздер көп сондықтан термин сөздермен жұмыс жасайық.</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 саяхатшыларының </w:t>
            </w:r>
            <w:r w:rsidRPr="003A191F">
              <w:rPr>
                <w:rFonts w:ascii="Times New Roman" w:hAnsi="Times New Roman" w:cs="Times New Roman"/>
                <w:sz w:val="28"/>
                <w:szCs w:val="28"/>
                <w:lang w:val="kk-KZ"/>
              </w:rPr>
              <w:t>XIII</w:t>
            </w:r>
            <w:r>
              <w:rPr>
                <w:rFonts w:ascii="Times New Roman" w:hAnsi="Times New Roman" w:cs="Times New Roman"/>
                <w:sz w:val="28"/>
                <w:szCs w:val="28"/>
                <w:lang w:val="kk-KZ"/>
              </w:rPr>
              <w:t>ғ. деректері:</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Қыпшақтар сүттен май алады,құртты,қымызды қалай жасайтынын білген.</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В.Рубрук дерегі бойынша мәліметтер беріледі.</w:t>
            </w:r>
          </w:p>
          <w:p w:rsidR="00CB6C62" w:rsidRDefault="00CB6C62" w:rsidP="00C12340">
            <w:pPr>
              <w:tabs>
                <w:tab w:val="left" w:pos="3130"/>
              </w:tabs>
              <w:rPr>
                <w:rFonts w:ascii="Times New Roman" w:hAnsi="Times New Roman" w:cs="Times New Roman"/>
                <w:b/>
                <w:sz w:val="28"/>
                <w:szCs w:val="28"/>
                <w:lang w:val="kk-KZ"/>
              </w:rPr>
            </w:pPr>
            <w:r w:rsidRPr="005F4DA7">
              <w:rPr>
                <w:rFonts w:ascii="Times New Roman" w:hAnsi="Times New Roman" w:cs="Times New Roman"/>
                <w:b/>
                <w:sz w:val="28"/>
                <w:szCs w:val="28"/>
                <w:lang w:val="kk-KZ"/>
              </w:rPr>
              <w:t xml:space="preserve"> Қару түрлері;</w:t>
            </w:r>
          </w:p>
          <w:p w:rsidR="00CB6C62" w:rsidRDefault="00CB6C62" w:rsidP="00C12340">
            <w:pPr>
              <w:tabs>
                <w:tab w:val="left" w:pos="3130"/>
              </w:tabs>
              <w:rPr>
                <w:rFonts w:ascii="Times New Roman" w:hAnsi="Times New Roman" w:cs="Times New Roman"/>
                <w:b/>
                <w:sz w:val="28"/>
                <w:szCs w:val="28"/>
                <w:lang w:val="kk-KZ"/>
              </w:rPr>
            </w:pPr>
            <w:r w:rsidRPr="005F4DA7">
              <w:rPr>
                <w:rFonts w:ascii="Times New Roman" w:hAnsi="Times New Roman" w:cs="Times New Roman"/>
                <w:sz w:val="28"/>
                <w:szCs w:val="28"/>
                <w:lang w:val="kk-KZ"/>
              </w:rPr>
              <w:t xml:space="preserve">Жауынгерлердің </w:t>
            </w:r>
            <w:r w:rsidRPr="005F4DA7">
              <w:rPr>
                <w:rFonts w:ascii="Times New Roman" w:hAnsi="Times New Roman" w:cs="Times New Roman"/>
                <w:b/>
                <w:sz w:val="28"/>
                <w:szCs w:val="28"/>
                <w:lang w:val="kk-KZ"/>
              </w:rPr>
              <w:t>тулары</w:t>
            </w:r>
            <w:r w:rsidRPr="005F4DA7">
              <w:rPr>
                <w:rFonts w:ascii="Times New Roman" w:hAnsi="Times New Roman" w:cs="Times New Roman"/>
                <w:sz w:val="28"/>
                <w:szCs w:val="28"/>
                <w:lang w:val="kk-KZ"/>
              </w:rPr>
              <w:t xml:space="preserve"> екі міндет атқарған</w:t>
            </w:r>
          </w:p>
          <w:p w:rsidR="00CB6C62" w:rsidRPr="005F4DA7" w:rsidRDefault="00CB6C62" w:rsidP="00C12340">
            <w:pPr>
              <w:tabs>
                <w:tab w:val="left" w:pos="3130"/>
              </w:tabs>
              <w:rPr>
                <w:rFonts w:ascii="Times New Roman" w:hAnsi="Times New Roman" w:cs="Times New Roman"/>
                <w:b/>
                <w:sz w:val="28"/>
                <w:szCs w:val="28"/>
                <w:lang w:val="kk-KZ"/>
              </w:rPr>
            </w:pPr>
            <w:r w:rsidRPr="005F4DA7">
              <w:rPr>
                <w:rFonts w:ascii="Times New Roman" w:hAnsi="Times New Roman" w:cs="Times New Roman"/>
                <w:b/>
                <w:sz w:val="28"/>
                <w:szCs w:val="28"/>
                <w:lang w:val="kk-KZ"/>
              </w:rPr>
              <w:lastRenderedPageBreak/>
              <w:t>1.Қасиетті символ</w:t>
            </w:r>
          </w:p>
          <w:p w:rsidR="00CB6C62" w:rsidRPr="005F4DA7" w:rsidRDefault="00CB6C62" w:rsidP="00C12340">
            <w:pPr>
              <w:tabs>
                <w:tab w:val="left" w:pos="3130"/>
              </w:tabs>
              <w:spacing w:after="160" w:line="259" w:lineRule="auto"/>
              <w:rPr>
                <w:rFonts w:ascii="Times New Roman" w:hAnsi="Times New Roman" w:cs="Times New Roman"/>
                <w:b/>
                <w:sz w:val="28"/>
                <w:szCs w:val="28"/>
                <w:lang w:val="kk-KZ"/>
              </w:rPr>
            </w:pPr>
            <w:r w:rsidRPr="005F4DA7">
              <w:rPr>
                <w:rFonts w:ascii="Times New Roman" w:hAnsi="Times New Roman" w:cs="Times New Roman"/>
                <w:b/>
                <w:sz w:val="28"/>
                <w:szCs w:val="28"/>
                <w:lang w:val="kk-KZ"/>
              </w:rPr>
              <w:t>2. Шайқаста әскерді басқарудың тиімді құралы.</w:t>
            </w:r>
          </w:p>
          <w:p w:rsidR="00CB6C62" w:rsidRPr="005F4DA7" w:rsidRDefault="00CB6C62" w:rsidP="00C12340">
            <w:pPr>
              <w:tabs>
                <w:tab w:val="left" w:pos="3130"/>
              </w:tabs>
              <w:spacing w:after="160" w:line="259" w:lineRule="auto"/>
              <w:rPr>
                <w:rFonts w:ascii="Times New Roman" w:hAnsi="Times New Roman" w:cs="Times New Roman"/>
                <w:sz w:val="28"/>
                <w:szCs w:val="28"/>
                <w:lang w:val="kk-KZ"/>
              </w:rPr>
            </w:pPr>
            <w:r w:rsidRPr="005F4DA7">
              <w:rPr>
                <w:rFonts w:ascii="Times New Roman" w:hAnsi="Times New Roman" w:cs="Times New Roman"/>
                <w:sz w:val="28"/>
                <w:szCs w:val="28"/>
                <w:lang w:val="kk-KZ"/>
              </w:rPr>
              <w:t xml:space="preserve">Дәстүр бойынша, бір ханда </w:t>
            </w:r>
            <w:r w:rsidRPr="005F4DA7">
              <w:rPr>
                <w:rFonts w:ascii="Times New Roman" w:hAnsi="Times New Roman" w:cs="Times New Roman"/>
                <w:b/>
                <w:sz w:val="28"/>
                <w:szCs w:val="28"/>
                <w:lang w:val="kk-KZ"/>
              </w:rPr>
              <w:t>9 туы</w:t>
            </w:r>
            <w:r w:rsidRPr="005F4DA7">
              <w:rPr>
                <w:rFonts w:ascii="Times New Roman" w:hAnsi="Times New Roman" w:cs="Times New Roman"/>
                <w:sz w:val="28"/>
                <w:szCs w:val="28"/>
                <w:lang w:val="kk-KZ"/>
              </w:rPr>
              <w:t xml:space="preserve"> болған, шайқаста тудың құлауы немесе жоғалуы әскердің жеңілгендігін білдірген.</w:t>
            </w:r>
          </w:p>
          <w:p w:rsidR="00CB6C62" w:rsidRPr="005F4DA7" w:rsidRDefault="00CB6C62" w:rsidP="00C12340">
            <w:pPr>
              <w:tabs>
                <w:tab w:val="left" w:pos="3130"/>
              </w:tabs>
              <w:spacing w:after="160" w:line="259" w:lineRule="auto"/>
              <w:rPr>
                <w:rFonts w:ascii="Times New Roman" w:hAnsi="Times New Roman" w:cs="Times New Roman"/>
                <w:sz w:val="28"/>
                <w:szCs w:val="28"/>
                <w:lang w:val="kk-KZ"/>
              </w:rPr>
            </w:pPr>
            <w:r w:rsidRPr="005F4DA7">
              <w:rPr>
                <w:rFonts w:ascii="Times New Roman" w:hAnsi="Times New Roman" w:cs="Times New Roman"/>
                <w:b/>
                <w:sz w:val="28"/>
                <w:szCs w:val="28"/>
                <w:lang w:val="kk-KZ"/>
              </w:rPr>
              <w:t>Жебе-</w:t>
            </w:r>
            <w:r w:rsidRPr="005F4DA7">
              <w:rPr>
                <w:rFonts w:ascii="Times New Roman" w:hAnsi="Times New Roman" w:cs="Times New Roman"/>
                <w:sz w:val="28"/>
                <w:szCs w:val="28"/>
                <w:lang w:val="kk-KZ"/>
              </w:rPr>
              <w:t>қайың ағашынан жасалатын қару.</w:t>
            </w:r>
          </w:p>
          <w:p w:rsidR="00CB6C62" w:rsidRPr="005F4DA7" w:rsidRDefault="00CB6C62" w:rsidP="00C12340">
            <w:pPr>
              <w:tabs>
                <w:tab w:val="left" w:pos="3130"/>
              </w:tabs>
              <w:spacing w:after="160" w:line="259" w:lineRule="auto"/>
              <w:rPr>
                <w:rFonts w:ascii="Times New Roman" w:hAnsi="Times New Roman" w:cs="Times New Roman"/>
                <w:sz w:val="28"/>
                <w:szCs w:val="28"/>
                <w:lang w:val="kk-KZ"/>
              </w:rPr>
            </w:pPr>
            <w:r w:rsidRPr="005F4DA7">
              <w:rPr>
                <w:rFonts w:ascii="Times New Roman" w:hAnsi="Times New Roman" w:cs="Times New Roman"/>
                <w:sz w:val="28"/>
                <w:szCs w:val="28"/>
                <w:lang w:val="kk-KZ"/>
              </w:rPr>
              <w:t xml:space="preserve"> Садақтың адырнасын қойдың ішегінен жасалған.</w:t>
            </w:r>
          </w:p>
          <w:p w:rsidR="00CB6C62" w:rsidRPr="005F4DA7" w:rsidRDefault="00CB6C62" w:rsidP="00C12340">
            <w:pPr>
              <w:tabs>
                <w:tab w:val="left" w:pos="3130"/>
              </w:tabs>
              <w:spacing w:after="160" w:line="259" w:lineRule="auto"/>
              <w:rPr>
                <w:rFonts w:ascii="Times New Roman" w:hAnsi="Times New Roman" w:cs="Times New Roman"/>
                <w:b/>
                <w:sz w:val="28"/>
                <w:szCs w:val="28"/>
                <w:lang w:val="kk-KZ"/>
              </w:rPr>
            </w:pPr>
            <w:r w:rsidRPr="005F4DA7">
              <w:rPr>
                <w:rFonts w:ascii="Times New Roman" w:hAnsi="Times New Roman" w:cs="Times New Roman"/>
                <w:b/>
                <w:sz w:val="28"/>
                <w:szCs w:val="28"/>
                <w:lang w:val="kk-KZ"/>
              </w:rPr>
              <w:t>Қылыш  түрлері:</w:t>
            </w:r>
          </w:p>
          <w:p w:rsidR="00CB6C62" w:rsidRPr="005F4DA7" w:rsidRDefault="00CB6C62" w:rsidP="00C12340">
            <w:pPr>
              <w:tabs>
                <w:tab w:val="left" w:pos="3130"/>
              </w:tabs>
              <w:spacing w:after="160" w:line="259" w:lineRule="auto"/>
              <w:rPr>
                <w:rFonts w:ascii="Times New Roman" w:hAnsi="Times New Roman" w:cs="Times New Roman"/>
                <w:b/>
                <w:sz w:val="28"/>
                <w:szCs w:val="28"/>
                <w:lang w:val="kk-KZ"/>
              </w:rPr>
            </w:pPr>
            <w:r w:rsidRPr="005F4DA7">
              <w:rPr>
                <w:rFonts w:ascii="Times New Roman" w:hAnsi="Times New Roman" w:cs="Times New Roman"/>
                <w:sz w:val="28"/>
                <w:szCs w:val="28"/>
                <w:lang w:val="kk-KZ"/>
              </w:rPr>
              <w:t>Екі жүзді түзу қылыш-</w:t>
            </w:r>
            <w:r w:rsidRPr="005F4DA7">
              <w:rPr>
                <w:rFonts w:ascii="Times New Roman" w:hAnsi="Times New Roman" w:cs="Times New Roman"/>
                <w:b/>
                <w:sz w:val="28"/>
                <w:szCs w:val="28"/>
                <w:lang w:val="kk-KZ"/>
              </w:rPr>
              <w:t>семсер</w:t>
            </w:r>
          </w:p>
          <w:p w:rsidR="00CB6C62" w:rsidRPr="005F4DA7" w:rsidRDefault="00CB6C62" w:rsidP="00C12340">
            <w:pPr>
              <w:tabs>
                <w:tab w:val="left" w:pos="3130"/>
              </w:tabs>
              <w:spacing w:after="160" w:line="259" w:lineRule="auto"/>
              <w:rPr>
                <w:rFonts w:ascii="Times New Roman" w:hAnsi="Times New Roman" w:cs="Times New Roman"/>
                <w:b/>
                <w:sz w:val="28"/>
                <w:szCs w:val="28"/>
                <w:lang w:val="kk-KZ"/>
              </w:rPr>
            </w:pPr>
            <w:r w:rsidRPr="005F4DA7">
              <w:rPr>
                <w:rFonts w:ascii="Times New Roman" w:hAnsi="Times New Roman" w:cs="Times New Roman"/>
                <w:sz w:val="28"/>
                <w:szCs w:val="28"/>
                <w:lang w:val="kk-KZ"/>
              </w:rPr>
              <w:t>Мықты батырлар ғана ұстайтын ауыр қылыш</w:t>
            </w:r>
            <w:r w:rsidRPr="005F4DA7">
              <w:rPr>
                <w:rFonts w:ascii="Times New Roman" w:hAnsi="Times New Roman" w:cs="Times New Roman"/>
                <w:b/>
                <w:sz w:val="28"/>
                <w:szCs w:val="28"/>
                <w:lang w:val="kk-KZ"/>
              </w:rPr>
              <w:t>-алдыаспан</w:t>
            </w:r>
          </w:p>
          <w:p w:rsidR="00CB6C62" w:rsidRPr="005F4DA7" w:rsidRDefault="00CB6C62" w:rsidP="00C12340">
            <w:pPr>
              <w:tabs>
                <w:tab w:val="left" w:pos="3130"/>
              </w:tabs>
              <w:spacing w:after="160" w:line="259" w:lineRule="auto"/>
              <w:rPr>
                <w:rFonts w:ascii="Times New Roman" w:hAnsi="Times New Roman" w:cs="Times New Roman"/>
                <w:sz w:val="28"/>
                <w:szCs w:val="28"/>
                <w:lang w:val="kk-KZ"/>
              </w:rPr>
            </w:pPr>
            <w:r w:rsidRPr="005F4DA7">
              <w:rPr>
                <w:rFonts w:ascii="Times New Roman" w:hAnsi="Times New Roman" w:cs="Times New Roman"/>
                <w:sz w:val="28"/>
                <w:szCs w:val="28"/>
                <w:lang w:val="kk-KZ"/>
              </w:rPr>
              <w:t>Найза болаттан немесе темірден жасалуына байланысты ақ найза, көк найза болып бөлінеді. Шоқпардың басы мен сабы тұтас ағаштан жасалады.</w:t>
            </w:r>
          </w:p>
          <w:p w:rsidR="00CB6C62" w:rsidRPr="005F4DA7" w:rsidRDefault="00CB6C62" w:rsidP="00C12340">
            <w:pPr>
              <w:tabs>
                <w:tab w:val="left" w:pos="3130"/>
              </w:tabs>
              <w:spacing w:after="160" w:line="259" w:lineRule="auto"/>
              <w:rPr>
                <w:rFonts w:ascii="Times New Roman" w:hAnsi="Times New Roman" w:cs="Times New Roman"/>
                <w:b/>
                <w:sz w:val="28"/>
                <w:szCs w:val="28"/>
                <w:lang w:val="kk-KZ"/>
              </w:rPr>
            </w:pPr>
            <w:r w:rsidRPr="005F4DA7">
              <w:rPr>
                <w:rFonts w:ascii="Times New Roman" w:hAnsi="Times New Roman" w:cs="Times New Roman"/>
                <w:sz w:val="28"/>
                <w:szCs w:val="28"/>
                <w:lang w:val="kk-KZ"/>
              </w:rPr>
              <w:t xml:space="preserve">Бастары металдан құйылған ауыр шоқпар- </w:t>
            </w:r>
            <w:r w:rsidRPr="005F4DA7">
              <w:rPr>
                <w:rFonts w:ascii="Times New Roman" w:hAnsi="Times New Roman" w:cs="Times New Roman"/>
                <w:b/>
                <w:sz w:val="28"/>
                <w:szCs w:val="28"/>
                <w:lang w:val="kk-KZ"/>
              </w:rPr>
              <w:t>күрзі</w:t>
            </w:r>
          </w:p>
          <w:p w:rsidR="00CB6C62" w:rsidRPr="005F4DA7" w:rsidRDefault="00CB6C62" w:rsidP="00C12340">
            <w:pPr>
              <w:tabs>
                <w:tab w:val="left" w:pos="3130"/>
              </w:tabs>
              <w:spacing w:after="160" w:line="259" w:lineRule="auto"/>
              <w:rPr>
                <w:rFonts w:ascii="Times New Roman" w:hAnsi="Times New Roman" w:cs="Times New Roman"/>
                <w:sz w:val="28"/>
                <w:szCs w:val="28"/>
                <w:lang w:val="kk-KZ"/>
              </w:rPr>
            </w:pPr>
            <w:r w:rsidRPr="005F4DA7">
              <w:rPr>
                <w:rFonts w:ascii="Times New Roman" w:hAnsi="Times New Roman" w:cs="Times New Roman"/>
                <w:b/>
                <w:sz w:val="28"/>
                <w:szCs w:val="28"/>
                <w:lang w:val="kk-KZ"/>
              </w:rPr>
              <w:lastRenderedPageBreak/>
              <w:t xml:space="preserve">XVIIғ.аяғында </w:t>
            </w:r>
            <w:r w:rsidRPr="005F4DA7">
              <w:rPr>
                <w:rFonts w:ascii="Times New Roman" w:hAnsi="Times New Roman" w:cs="Times New Roman"/>
                <w:sz w:val="28"/>
                <w:szCs w:val="28"/>
                <w:lang w:val="kk-KZ"/>
              </w:rPr>
              <w:t>Орта Азия қалаларынан сатылып алынған мылтықтар пайдаланыла бастайды.</w:t>
            </w:r>
            <w:r w:rsidRPr="005F4DA7">
              <w:rPr>
                <w:rFonts w:ascii="Times New Roman" w:hAnsi="Times New Roman" w:cs="Times New Roman"/>
                <w:b/>
                <w:sz w:val="28"/>
                <w:szCs w:val="28"/>
                <w:lang w:val="kk-KZ"/>
              </w:rPr>
              <w:t>Мылтық түрлері:</w:t>
            </w:r>
          </w:p>
          <w:p w:rsidR="00CB6C62" w:rsidRPr="00203EF7" w:rsidRDefault="00CB6C62" w:rsidP="00C12340">
            <w:pPr>
              <w:spacing w:after="0" w:line="240" w:lineRule="auto"/>
              <w:rPr>
                <w:rFonts w:ascii="Times New Roman" w:hAnsi="Times New Roman" w:cs="Times New Roman"/>
                <w:b/>
                <w:sz w:val="28"/>
                <w:szCs w:val="28"/>
                <w:lang w:val="kk-KZ"/>
              </w:rPr>
            </w:pPr>
            <w:r w:rsidRPr="005F4DA7">
              <w:rPr>
                <w:rFonts w:ascii="Times New Roman" w:hAnsi="Times New Roman" w:cs="Times New Roman"/>
                <w:sz w:val="28"/>
                <w:szCs w:val="28"/>
                <w:lang w:val="kk-KZ"/>
              </w:rPr>
              <w:t xml:space="preserve">Білтемен атылып,күмістен әшекей </w:t>
            </w:r>
            <w:r w:rsidRPr="00203EF7">
              <w:rPr>
                <w:rFonts w:ascii="Times New Roman" w:hAnsi="Times New Roman" w:cs="Times New Roman"/>
                <w:b/>
                <w:sz w:val="28"/>
                <w:szCs w:val="28"/>
                <w:lang w:val="kk-KZ"/>
              </w:rPr>
              <w:t xml:space="preserve"> түрлері</w:t>
            </w:r>
          </w:p>
        </w:tc>
        <w:tc>
          <w:tcPr>
            <w:tcW w:w="5670" w:type="dxa"/>
            <w:hideMark/>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Мәдениет неше түрге бөлінеді?</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Материалдық және рухани</w:t>
            </w:r>
          </w:p>
          <w:p w:rsidR="00CB6C62" w:rsidRPr="00D70081"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Материалдық мәдениетке тақтаға жапсырады.</w:t>
            </w:r>
          </w:p>
          <w:p w:rsidR="00CB6C62" w:rsidRPr="001577AD" w:rsidRDefault="00CB6C62" w:rsidP="00C12340">
            <w:pPr>
              <w:spacing w:after="0" w:line="240" w:lineRule="auto"/>
              <w:rPr>
                <w:rFonts w:ascii="Times New Roman" w:hAnsi="Times New Roman" w:cs="Times New Roman"/>
                <w:sz w:val="20"/>
                <w:szCs w:val="20"/>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9A90644" wp14:editId="74623159">
                      <wp:simplePos x="0" y="0"/>
                      <wp:positionH relativeFrom="column">
                        <wp:posOffset>482434</wp:posOffset>
                      </wp:positionH>
                      <wp:positionV relativeFrom="paragraph">
                        <wp:posOffset>53946</wp:posOffset>
                      </wp:positionV>
                      <wp:extent cx="2136775" cy="1461053"/>
                      <wp:effectExtent l="38100" t="19050" r="53975" b="63500"/>
                      <wp:wrapNone/>
                      <wp:docPr id="37" name="Пятно 1 37"/>
                      <wp:cNvGraphicFramePr/>
                      <a:graphic xmlns:a="http://schemas.openxmlformats.org/drawingml/2006/main">
                        <a:graphicData uri="http://schemas.microsoft.com/office/word/2010/wordprocessingShape">
                          <wps:wsp>
                            <wps:cNvSpPr/>
                            <wps:spPr>
                              <a:xfrm>
                                <a:off x="0" y="0"/>
                                <a:ext cx="2136775" cy="1461053"/>
                              </a:xfrm>
                              <a:prstGeom prst="irregularSeal1">
                                <a:avLst/>
                              </a:prstGeom>
                              <a:solidFill>
                                <a:sysClr val="window" lastClr="FFFFFF"/>
                              </a:solidFill>
                              <a:ln w="12700" cap="flat" cmpd="sng" algn="ctr">
                                <a:solidFill>
                                  <a:sysClr val="windowText" lastClr="000000"/>
                                </a:solidFill>
                                <a:prstDash val="solid"/>
                                <a:miter lim="800000"/>
                              </a:ln>
                              <a:effectLst/>
                            </wps:spPr>
                            <wps:txbx>
                              <w:txbxContent>
                                <w:p w:rsidR="00CB6C62" w:rsidRPr="001577AD" w:rsidRDefault="00CB6C62" w:rsidP="00CB6C6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Материалдық мәдениетке</w:t>
                                  </w:r>
                                  <w:r>
                                    <w:rPr>
                                      <w:rFonts w:ascii="Times New Roman" w:hAnsi="Times New Roman" w:cs="Times New Roman"/>
                                      <w:sz w:val="28"/>
                                      <w:szCs w:val="28"/>
                                      <w:lang w:val="kk-KZ"/>
                                    </w:rPr>
                                    <w:t xml:space="preserve"> </w:t>
                                  </w:r>
                                  <w:r w:rsidRPr="001577AD">
                                    <w:rPr>
                                      <w:rFonts w:ascii="Times New Roman" w:hAnsi="Times New Roman" w:cs="Times New Roman"/>
                                      <w:sz w:val="18"/>
                                      <w:szCs w:val="18"/>
                                      <w:lang w:val="kk-KZ"/>
                                    </w:rPr>
                                    <w:t>нелер</w:t>
                                  </w:r>
                                  <w:r>
                                    <w:rPr>
                                      <w:rFonts w:ascii="Times New Roman" w:hAnsi="Times New Roman" w:cs="Times New Roman"/>
                                      <w:sz w:val="18"/>
                                      <w:szCs w:val="18"/>
                                      <w:lang w:val="kk-KZ"/>
                                    </w:rPr>
                                    <w:t xml:space="preserve"> жатады?  </w:t>
                                  </w:r>
                                </w:p>
                                <w:p w:rsidR="00CB6C62" w:rsidRPr="001577AD" w:rsidRDefault="00CB6C62" w:rsidP="00CB6C62">
                                  <w:pP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90644"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37" o:spid="_x0000_s1026" type="#_x0000_t71" style="position:absolute;margin-left:38pt;margin-top:4.25pt;width:168.25pt;height:1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" fillcolor="window" strokecolor="windowText" strokeweight="1pt">
                      <v:textbox>
                        <w:txbxContent>
                          <w:p w:rsidR="00CB6C62" w:rsidRPr="001577AD" w:rsidRDefault="00CB6C62" w:rsidP="00CB6C6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Материалдық мәдениетке</w:t>
                            </w:r>
                            <w:r>
                              <w:rPr>
                                <w:rFonts w:ascii="Times New Roman" w:hAnsi="Times New Roman" w:cs="Times New Roman"/>
                                <w:sz w:val="28"/>
                                <w:szCs w:val="28"/>
                                <w:lang w:val="kk-KZ"/>
                              </w:rPr>
                              <w:t xml:space="preserve"> </w:t>
                            </w:r>
                            <w:r w:rsidRPr="001577AD">
                              <w:rPr>
                                <w:rFonts w:ascii="Times New Roman" w:hAnsi="Times New Roman" w:cs="Times New Roman"/>
                                <w:sz w:val="18"/>
                                <w:szCs w:val="18"/>
                                <w:lang w:val="kk-KZ"/>
                              </w:rPr>
                              <w:t>нелер</w:t>
                            </w:r>
                            <w:r>
                              <w:rPr>
                                <w:rFonts w:ascii="Times New Roman" w:hAnsi="Times New Roman" w:cs="Times New Roman"/>
                                <w:sz w:val="18"/>
                                <w:szCs w:val="18"/>
                                <w:lang w:val="kk-KZ"/>
                              </w:rPr>
                              <w:t xml:space="preserve"> жатады?  </w:t>
                            </w:r>
                          </w:p>
                          <w:p w:rsidR="00CB6C62" w:rsidRPr="001577AD" w:rsidRDefault="00CB6C62" w:rsidP="00CB6C62">
                            <w:pPr>
                              <w:rPr>
                                <w:lang w:val="kk-KZ"/>
                              </w:rPr>
                            </w:pPr>
                          </w:p>
                        </w:txbxContent>
                      </v:textbox>
                    </v:shape>
                  </w:pict>
                </mc:Fallback>
              </mc:AlternateContent>
            </w:r>
            <w:r>
              <w:rPr>
                <w:rFonts w:ascii="Times New Roman" w:hAnsi="Times New Roman" w:cs="Times New Roman"/>
                <w:sz w:val="28"/>
                <w:szCs w:val="28"/>
                <w:lang w:val="kk-KZ"/>
              </w:rPr>
              <w:t xml:space="preserve">    </w:t>
            </w:r>
            <w:r w:rsidRPr="001577AD">
              <w:rPr>
                <w:rFonts w:ascii="Times New Roman" w:hAnsi="Times New Roman" w:cs="Times New Roman"/>
                <w:sz w:val="20"/>
                <w:szCs w:val="20"/>
                <w:lang w:val="kk-KZ"/>
              </w:rPr>
              <w:t>Тұрғын үй</w:t>
            </w:r>
            <w:r>
              <w:rPr>
                <w:rFonts w:ascii="Times New Roman" w:hAnsi="Times New Roman" w:cs="Times New Roman"/>
                <w:sz w:val="20"/>
                <w:szCs w:val="20"/>
                <w:lang w:val="kk-KZ"/>
              </w:rPr>
              <w:t xml:space="preserve">        киім кешек            тағамдар</w:t>
            </w:r>
          </w:p>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noProof/>
                <w:sz w:val="28"/>
                <w:szCs w:val="28"/>
                <w:lang w:eastAsia="ru-RU"/>
              </w:rPr>
              <mc:AlternateContent>
                <mc:Choice Requires="wps">
                  <w:drawing>
                    <wp:anchor distT="0" distB="0" distL="114300" distR="114300" simplePos="0" relativeHeight="251659264" behindDoc="0" locked="0" layoutInCell="1" allowOverlap="1" wp14:anchorId="760C0A95" wp14:editId="46FEDBA8">
                      <wp:simplePos x="0" y="0"/>
                      <wp:positionH relativeFrom="column">
                        <wp:posOffset>2071867</wp:posOffset>
                      </wp:positionH>
                      <wp:positionV relativeFrom="paragraph">
                        <wp:posOffset>149087</wp:posOffset>
                      </wp:positionV>
                      <wp:extent cx="0" cy="238539"/>
                      <wp:effectExtent l="76200" t="0" r="57150" b="47625"/>
                      <wp:wrapNone/>
                      <wp:docPr id="26" name="Прямая со стрелкой 26"/>
                      <wp:cNvGraphicFramePr/>
                      <a:graphic xmlns:a="http://schemas.openxmlformats.org/drawingml/2006/main">
                        <a:graphicData uri="http://schemas.microsoft.com/office/word/2010/wordprocessingShape">
                          <wps:wsp>
                            <wps:cNvCnPr/>
                            <wps:spPr>
                              <a:xfrm>
                                <a:off x="0" y="0"/>
                                <a:ext cx="0" cy="23853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7237326" id="_x0000_t32" coordsize="21600,21600" o:spt="32" o:oned="t" path="m,l21600,21600e" filled="f">
                      <v:path arrowok="t" fillok="f" o:connecttype="none"/>
                      <o:lock v:ext="edit" shapetype="t"/>
                    </v:shapetype>
                    <v:shape id="Прямая со стрелкой 26" o:spid="_x0000_s1026" type="#_x0000_t32" style="position:absolute;margin-left:163.15pt;margin-top:11.75pt;width:0;height:18.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" strokecolor="windowText" strokeweight=".5pt">
                      <v:stroke endarrow="block" joinstyle="miter"/>
                    </v:shape>
                  </w:pict>
                </mc:Fallback>
              </mc:AlternateContent>
            </w: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0"/>
                <w:szCs w:val="20"/>
                <w:lang w:val="kk-KZ"/>
              </w:rPr>
            </w:pPr>
          </w:p>
          <w:p w:rsidR="00CB6C62" w:rsidRPr="001577AD" w:rsidRDefault="00CB6C62" w:rsidP="00C12340">
            <w:pPr>
              <w:spacing w:after="0" w:line="240" w:lineRule="auto"/>
              <w:rPr>
                <w:rFonts w:ascii="Times New Roman" w:hAnsi="Times New Roman" w:cs="Times New Roman"/>
                <w:i/>
                <w:sz w:val="20"/>
                <w:szCs w:val="20"/>
                <w:lang w:val="kk-KZ"/>
              </w:rPr>
            </w:pPr>
            <w:r w:rsidRPr="001577AD">
              <w:rPr>
                <w:rFonts w:ascii="Times New Roman" w:hAnsi="Times New Roman" w:cs="Times New Roman"/>
                <w:i/>
                <w:sz w:val="20"/>
                <w:szCs w:val="20"/>
                <w:lang w:val="kk-KZ"/>
              </w:rPr>
              <w:t>құрал саймандар</w:t>
            </w:r>
          </w:p>
          <w:p w:rsidR="00CB6C62" w:rsidRDefault="00CB6C62" w:rsidP="00C12340">
            <w:pPr>
              <w:spacing w:after="0" w:line="240" w:lineRule="auto"/>
              <w:rPr>
                <w:rFonts w:ascii="Times New Roman" w:hAnsi="Times New Roman" w:cs="Times New Roman"/>
                <w:i/>
                <w:sz w:val="28"/>
                <w:szCs w:val="28"/>
                <w:lang w:val="kk-KZ"/>
              </w:rPr>
            </w:pPr>
          </w:p>
          <w:p w:rsidR="00CB6C62" w:rsidRPr="002736B7" w:rsidRDefault="00CB6C62" w:rsidP="00C12340">
            <w:pPr>
              <w:spacing w:after="0" w:line="240" w:lineRule="auto"/>
              <w:rPr>
                <w:rFonts w:ascii="Times New Roman" w:hAnsi="Times New Roman" w:cs="Times New Roman"/>
                <w:i/>
                <w:sz w:val="28"/>
                <w:szCs w:val="28"/>
                <w:lang w:val="kk-KZ"/>
              </w:rPr>
            </w:pPr>
            <w:r w:rsidRPr="002736B7">
              <w:rPr>
                <w:rFonts w:ascii="Times New Roman" w:hAnsi="Times New Roman" w:cs="Times New Roman"/>
                <w:i/>
                <w:sz w:val="20"/>
                <w:szCs w:val="20"/>
                <w:lang w:val="kk-KZ"/>
              </w:rPr>
              <w:t xml:space="preserve">                                   қару-жарақтар</w:t>
            </w:r>
          </w:p>
          <w:p w:rsidR="00CB6C62" w:rsidRPr="002736B7" w:rsidRDefault="00CB6C62" w:rsidP="00C12340">
            <w:pPr>
              <w:spacing w:after="0" w:line="240" w:lineRule="auto"/>
              <w:rPr>
                <w:rFonts w:ascii="Times New Roman" w:hAnsi="Times New Roman" w:cs="Times New Roman"/>
                <w:i/>
                <w:sz w:val="28"/>
                <w:szCs w:val="28"/>
                <w:lang w:val="kk-KZ"/>
              </w:rPr>
            </w:pPr>
          </w:p>
          <w:p w:rsidR="00CB6C62" w:rsidRPr="00F945DD" w:rsidRDefault="00CB6C62" w:rsidP="00C12340">
            <w:pPr>
              <w:spacing w:after="0" w:line="240" w:lineRule="auto"/>
              <w:rPr>
                <w:rFonts w:ascii="Times New Roman" w:hAnsi="Times New Roman" w:cs="Times New Roman"/>
                <w:i/>
                <w:sz w:val="28"/>
                <w:szCs w:val="28"/>
                <w:lang w:val="kk-KZ"/>
              </w:rPr>
            </w:pPr>
            <w:r w:rsidRPr="002736B7">
              <w:rPr>
                <w:rFonts w:ascii="Times New Roman" w:hAnsi="Times New Roman" w:cs="Times New Roman"/>
                <w:b/>
                <w:i/>
                <w:sz w:val="28"/>
                <w:szCs w:val="28"/>
                <w:lang w:val="kk-KZ"/>
              </w:rPr>
              <w:t>1</w:t>
            </w:r>
            <w:r>
              <w:rPr>
                <w:rFonts w:ascii="Times New Roman" w:hAnsi="Times New Roman" w:cs="Times New Roman"/>
                <w:b/>
                <w:i/>
                <w:sz w:val="28"/>
                <w:szCs w:val="28"/>
                <w:lang w:val="kk-KZ"/>
              </w:rPr>
              <w:t>бөлім</w:t>
            </w:r>
            <w:r w:rsidRPr="002736B7">
              <w:rPr>
                <w:rFonts w:ascii="Times New Roman" w:hAnsi="Times New Roman" w:cs="Times New Roman"/>
                <w:b/>
                <w:i/>
                <w:sz w:val="28"/>
                <w:szCs w:val="28"/>
                <w:lang w:val="kk-KZ"/>
              </w:rPr>
              <w:t>.Қазақ халқының баспанасына хош келдіңіздер!</w:t>
            </w:r>
            <w:r>
              <w:rPr>
                <w:rFonts w:ascii="Times New Roman" w:hAnsi="Times New Roman" w:cs="Times New Roman"/>
                <w:b/>
                <w:i/>
                <w:sz w:val="28"/>
                <w:szCs w:val="28"/>
                <w:lang w:val="kk-KZ"/>
              </w:rPr>
              <w:t xml:space="preserve"> </w:t>
            </w:r>
            <w:r w:rsidRPr="00F945DD">
              <w:rPr>
                <w:rFonts w:ascii="Times New Roman" w:hAnsi="Times New Roman" w:cs="Times New Roman"/>
                <w:i/>
                <w:sz w:val="28"/>
                <w:szCs w:val="28"/>
                <w:lang w:val="kk-KZ"/>
              </w:rPr>
              <w:t>Материалды алып таныса бастайды</w:t>
            </w:r>
          </w:p>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Баспана туралы не білеміз?</w:t>
            </w:r>
          </w:p>
          <w:p w:rsidR="00CB6C62" w:rsidRPr="00F945DD" w:rsidRDefault="00CB6C62" w:rsidP="00C12340">
            <w:pPr>
              <w:spacing w:after="0" w:line="240" w:lineRule="auto"/>
              <w:rPr>
                <w:rFonts w:ascii="Times New Roman" w:hAnsi="Times New Roman" w:cs="Times New Roman"/>
                <w:i/>
                <w:sz w:val="20"/>
                <w:szCs w:val="20"/>
                <w:lang w:val="kk-KZ"/>
              </w:rPr>
            </w:pPr>
            <w:r w:rsidRPr="00F945DD">
              <w:rPr>
                <w:rFonts w:ascii="Times New Roman" w:hAnsi="Times New Roman" w:cs="Times New Roman"/>
                <w:i/>
                <w:sz w:val="20"/>
                <w:szCs w:val="20"/>
                <w:lang w:val="kk-KZ"/>
              </w:rPr>
              <w:t xml:space="preserve">                           Алтын Орда</w:t>
            </w:r>
            <w:r>
              <w:rPr>
                <w:rFonts w:ascii="Times New Roman" w:hAnsi="Times New Roman" w:cs="Times New Roman"/>
                <w:i/>
                <w:sz w:val="20"/>
                <w:szCs w:val="20"/>
                <w:lang w:val="kk-KZ"/>
              </w:rPr>
              <w:t xml:space="preserve"> 30қанат</w:t>
            </w:r>
          </w:p>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noProof/>
                <w:sz w:val="28"/>
                <w:szCs w:val="28"/>
                <w:lang w:eastAsia="ru-RU"/>
              </w:rPr>
              <mc:AlternateContent>
                <mc:Choice Requires="wps">
                  <w:drawing>
                    <wp:anchor distT="0" distB="0" distL="114300" distR="114300" simplePos="0" relativeHeight="251661312" behindDoc="0" locked="0" layoutInCell="1" allowOverlap="1" wp14:anchorId="3A3D9AAB" wp14:editId="68635568">
                      <wp:simplePos x="0" y="0"/>
                      <wp:positionH relativeFrom="column">
                        <wp:posOffset>790189</wp:posOffset>
                      </wp:positionH>
                      <wp:positionV relativeFrom="paragraph">
                        <wp:posOffset>13308</wp:posOffset>
                      </wp:positionV>
                      <wp:extent cx="1698625" cy="1232203"/>
                      <wp:effectExtent l="19050" t="19050" r="34925" b="44450"/>
                      <wp:wrapNone/>
                      <wp:docPr id="39" name="6-конечная звезда 39"/>
                      <wp:cNvGraphicFramePr/>
                      <a:graphic xmlns:a="http://schemas.openxmlformats.org/drawingml/2006/main">
                        <a:graphicData uri="http://schemas.microsoft.com/office/word/2010/wordprocessingShape">
                          <wps:wsp>
                            <wps:cNvSpPr/>
                            <wps:spPr>
                              <a:xfrm>
                                <a:off x="0" y="0"/>
                                <a:ext cx="1698625" cy="1232203"/>
                              </a:xfrm>
                              <a:prstGeom prst="star6">
                                <a:avLst/>
                              </a:prstGeom>
                              <a:solidFill>
                                <a:sysClr val="window" lastClr="FFFFFF"/>
                              </a:solidFill>
                              <a:ln w="12700" cap="flat" cmpd="sng" algn="ctr">
                                <a:solidFill>
                                  <a:sysClr val="windowText" lastClr="000000"/>
                                </a:solidFill>
                                <a:prstDash val="solid"/>
                                <a:miter lim="800000"/>
                              </a:ln>
                              <a:effectLst/>
                            </wps:spPr>
                            <wps:txbx>
                              <w:txbxContent>
                                <w:p w:rsidR="00CB6C62" w:rsidRPr="002736B7" w:rsidRDefault="00CB6C62" w:rsidP="00CB6C62">
                                  <w:pPr>
                                    <w:jc w:val="center"/>
                                    <w:rPr>
                                      <w:lang w:val="kk-KZ"/>
                                    </w:rPr>
                                  </w:pPr>
                                  <w:r w:rsidRPr="002736B7">
                                    <w:rPr>
                                      <w:rFonts w:ascii="Times New Roman" w:hAnsi="Times New Roman" w:cs="Times New Roman"/>
                                      <w:sz w:val="20"/>
                                      <w:szCs w:val="20"/>
                                      <w:lang w:val="kk-KZ"/>
                                    </w:rPr>
                                    <w:t>Киіз үйдің қандай түрлерін</w:t>
                                  </w:r>
                                  <w:r>
                                    <w:rPr>
                                      <w:lang w:val="kk-KZ"/>
                                    </w:rPr>
                                    <w:t xml:space="preserve"> </w:t>
                                  </w:r>
                                  <w:r w:rsidRPr="002736B7">
                                    <w:rPr>
                                      <w:sz w:val="20"/>
                                      <w:szCs w:val="20"/>
                                      <w:lang w:val="kk-KZ"/>
                                    </w:rPr>
                                    <w:t>білесіңдер</w:t>
                                  </w:r>
                                  <w:r>
                                    <w:rPr>
                                      <w:sz w:val="20"/>
                                      <w:szCs w:val="20"/>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D9AAB" id="6-конечная звезда 39" o:spid="_x0000_s1027" style="position:absolute;margin-left:62.2pt;margin-top:1.05pt;width:133.75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8625,12322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" adj="-11796480,,5400" path="m,308051r566204,-5l849313,r283108,308046l1698625,308051,1415530,616102r283095,308050l1132421,924157,849313,1232203,566204,924157,,924152,283095,616102,,308051xe" fillcolor="window" strokecolor="windowText" strokeweight="1pt">
                      <v:stroke joinstyle="miter"/>
                      <v:formulas/>
                      <v:path arrowok="t" o:connecttype="custom" o:connectlocs="0,308051;566204,308046;849313,0;1132421,308046;1698625,308051;1415530,616102;1698625,924152;1132421,924157;849313,1232203;566204,924157;0,924152;283095,616102;0,308051" o:connectangles="0,0,0,0,0,0,0,0,0,0,0,0,0" textboxrect="0,0,1698625,1232203"/>
                      <v:textbox>
                        <w:txbxContent>
                          <w:p w:rsidR="00CB6C62" w:rsidRPr="002736B7" w:rsidRDefault="00CB6C62" w:rsidP="00CB6C62">
                            <w:pPr>
                              <w:jc w:val="center"/>
                              <w:rPr>
                                <w:lang w:val="kk-KZ"/>
                              </w:rPr>
                            </w:pPr>
                            <w:r w:rsidRPr="002736B7">
                              <w:rPr>
                                <w:rFonts w:ascii="Times New Roman" w:hAnsi="Times New Roman" w:cs="Times New Roman"/>
                                <w:sz w:val="20"/>
                                <w:szCs w:val="20"/>
                                <w:lang w:val="kk-KZ"/>
                              </w:rPr>
                              <w:t xml:space="preserve">Киіз </w:t>
                            </w:r>
                            <w:r w:rsidRPr="002736B7">
                              <w:rPr>
                                <w:rFonts w:ascii="Times New Roman" w:hAnsi="Times New Roman" w:cs="Times New Roman"/>
                                <w:sz w:val="20"/>
                                <w:szCs w:val="20"/>
                                <w:lang w:val="kk-KZ"/>
                              </w:rPr>
                              <w:t>үйдің қандай түрлерін</w:t>
                            </w:r>
                            <w:r>
                              <w:rPr>
                                <w:lang w:val="kk-KZ"/>
                              </w:rPr>
                              <w:t xml:space="preserve"> </w:t>
                            </w:r>
                            <w:r w:rsidRPr="002736B7">
                              <w:rPr>
                                <w:sz w:val="20"/>
                                <w:szCs w:val="20"/>
                                <w:lang w:val="kk-KZ"/>
                              </w:rPr>
                              <w:t>білесіңдер</w:t>
                            </w:r>
                            <w:r>
                              <w:rPr>
                                <w:sz w:val="20"/>
                                <w:szCs w:val="20"/>
                                <w:lang w:val="kk-KZ"/>
                              </w:rPr>
                              <w:t>?</w:t>
                            </w:r>
                          </w:p>
                        </w:txbxContent>
                      </v:textbox>
                    </v:shape>
                  </w:pict>
                </mc:Fallback>
              </mc:AlternateContent>
            </w:r>
          </w:p>
          <w:p w:rsidR="00CB6C62" w:rsidRPr="00F945DD" w:rsidRDefault="00CB6C62" w:rsidP="00C12340">
            <w:pPr>
              <w:spacing w:after="0" w:line="240" w:lineRule="auto"/>
              <w:rPr>
                <w:rFonts w:ascii="Times New Roman" w:hAnsi="Times New Roman" w:cs="Times New Roman"/>
                <w:i/>
                <w:sz w:val="20"/>
                <w:szCs w:val="20"/>
                <w:lang w:val="kk-KZ"/>
              </w:rPr>
            </w:pPr>
            <w:r w:rsidRPr="00F945DD">
              <w:rPr>
                <w:rFonts w:ascii="Times New Roman" w:hAnsi="Times New Roman" w:cs="Times New Roman"/>
                <w:i/>
                <w:sz w:val="20"/>
                <w:szCs w:val="20"/>
                <w:lang w:val="kk-KZ"/>
              </w:rPr>
              <w:t xml:space="preserve">Алтын </w:t>
            </w:r>
            <w:r>
              <w:rPr>
                <w:rFonts w:ascii="Times New Roman" w:hAnsi="Times New Roman" w:cs="Times New Roman"/>
                <w:i/>
                <w:sz w:val="20"/>
                <w:szCs w:val="20"/>
                <w:lang w:val="kk-KZ"/>
              </w:rPr>
              <w:t xml:space="preserve"> үзік24 қанат                                  Ақ ала Орда 8қанат          </w:t>
            </w: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0"/>
                <w:szCs w:val="20"/>
                <w:lang w:val="kk-KZ"/>
              </w:rPr>
            </w:pPr>
            <w:r w:rsidRPr="00F945DD">
              <w:rPr>
                <w:rFonts w:ascii="Times New Roman" w:hAnsi="Times New Roman" w:cs="Times New Roman"/>
                <w:i/>
                <w:sz w:val="20"/>
                <w:szCs w:val="20"/>
                <w:lang w:val="kk-KZ"/>
              </w:rPr>
              <w:t>Ақ үй</w:t>
            </w:r>
            <w:r>
              <w:rPr>
                <w:rFonts w:ascii="Times New Roman" w:hAnsi="Times New Roman" w:cs="Times New Roman"/>
                <w:i/>
                <w:sz w:val="20"/>
                <w:szCs w:val="20"/>
                <w:lang w:val="kk-KZ"/>
              </w:rPr>
              <w:t xml:space="preserve"> 6қанат</w:t>
            </w:r>
          </w:p>
          <w:p w:rsidR="00CB6C62" w:rsidRDefault="00CB6C62" w:rsidP="00C12340">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Отау жас жұбайларға                                     Ақ шаңқан12,18</w:t>
            </w:r>
          </w:p>
          <w:p w:rsidR="00CB6C62" w:rsidRDefault="00CB6C62" w:rsidP="00C12340">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 xml:space="preserve">                                        </w:t>
            </w:r>
          </w:p>
          <w:p w:rsidR="00CB6C62" w:rsidRDefault="00CB6C62" w:rsidP="00C12340">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 xml:space="preserve">                                          Боз үй,қоңыр үй4,5қана</w:t>
            </w:r>
          </w:p>
          <w:p w:rsidR="00CB6C62" w:rsidRPr="00F945DD" w:rsidRDefault="00CB6C62" w:rsidP="00C12340">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 xml:space="preserve">                                          Қараша кедей үйлері</w:t>
            </w:r>
          </w:p>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Оқушылар тақырыппен танысып қорытындылап отырамыз.</w:t>
            </w:r>
          </w:p>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Киіз үй дегеніміз не екен?</w:t>
            </w:r>
          </w:p>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Киіз үйді қалай сипаттаймыз?</w:t>
            </w:r>
          </w:p>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3шапалақ</w:t>
            </w:r>
          </w:p>
          <w:p w:rsidR="00CB6C62" w:rsidRDefault="00CB6C62" w:rsidP="00C12340">
            <w:pPr>
              <w:spacing w:after="0" w:line="240" w:lineRule="auto"/>
              <w:rPr>
                <w:rFonts w:ascii="Times New Roman" w:hAnsi="Times New Roman" w:cs="Times New Roman"/>
                <w:b/>
                <w:i/>
                <w:sz w:val="28"/>
                <w:szCs w:val="28"/>
                <w:lang w:val="kk-KZ"/>
              </w:rPr>
            </w:pPr>
            <w:r>
              <w:rPr>
                <w:rFonts w:ascii="Times New Roman" w:hAnsi="Times New Roman" w:cs="Times New Roman"/>
                <w:i/>
                <w:sz w:val="28"/>
                <w:szCs w:val="28"/>
                <w:lang w:val="kk-KZ"/>
              </w:rPr>
              <w:t xml:space="preserve"> </w:t>
            </w:r>
            <w:r w:rsidRPr="004E4128">
              <w:rPr>
                <w:rFonts w:ascii="Times New Roman" w:hAnsi="Times New Roman" w:cs="Times New Roman"/>
                <w:b/>
                <w:i/>
                <w:sz w:val="28"/>
                <w:szCs w:val="28"/>
                <w:lang w:val="kk-KZ"/>
              </w:rPr>
              <w:t>2</w:t>
            </w:r>
            <w:r>
              <w:rPr>
                <w:rFonts w:ascii="Times New Roman" w:hAnsi="Times New Roman" w:cs="Times New Roman"/>
                <w:b/>
                <w:i/>
                <w:sz w:val="28"/>
                <w:szCs w:val="28"/>
                <w:lang w:val="kk-KZ"/>
              </w:rPr>
              <w:t xml:space="preserve">бөлімі. </w:t>
            </w:r>
            <w:r w:rsidRPr="004E4128">
              <w:rPr>
                <w:rFonts w:ascii="Times New Roman" w:hAnsi="Times New Roman" w:cs="Times New Roman"/>
                <w:b/>
                <w:i/>
                <w:sz w:val="28"/>
                <w:szCs w:val="28"/>
                <w:lang w:val="kk-KZ"/>
              </w:rPr>
              <w:t>Қазақ халқының ұлттық киімдері</w:t>
            </w:r>
            <w:r>
              <w:rPr>
                <w:rFonts w:ascii="Times New Roman" w:hAnsi="Times New Roman" w:cs="Times New Roman"/>
                <w:b/>
                <w:i/>
                <w:sz w:val="28"/>
                <w:szCs w:val="28"/>
                <w:lang w:val="kk-KZ"/>
              </w:rPr>
              <w:t>не хош келдіңіз!</w:t>
            </w:r>
          </w:p>
          <w:p w:rsidR="00CB6C62" w:rsidRDefault="00CB6C62" w:rsidP="00C12340">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«Орнын тап» әдісі</w:t>
            </w:r>
          </w:p>
          <w:tbl>
            <w:tblPr>
              <w:tblStyle w:val="a4"/>
              <w:tblW w:w="0" w:type="auto"/>
              <w:tblLook w:val="04A0" w:firstRow="1" w:lastRow="0" w:firstColumn="1" w:lastColumn="0" w:noHBand="0" w:noVBand="1"/>
            </w:tblPr>
            <w:tblGrid>
              <w:gridCol w:w="1747"/>
              <w:gridCol w:w="1748"/>
              <w:gridCol w:w="1748"/>
            </w:tblGrid>
            <w:tr w:rsidR="00CB6C62" w:rsidRPr="00AC6104" w:rsidTr="00C12340">
              <w:tc>
                <w:tcPr>
                  <w:tcW w:w="1750" w:type="dxa"/>
                </w:tcPr>
                <w:p w:rsidR="00CB6C62" w:rsidRPr="00E23460" w:rsidRDefault="00CB6C62" w:rsidP="00AC6104">
                  <w:pPr>
                    <w:framePr w:hSpace="180" w:wrap="around" w:vAnchor="text" w:hAnchor="text" w:y="1"/>
                    <w:spacing w:after="0" w:line="240" w:lineRule="auto"/>
                    <w:rPr>
                      <w:rFonts w:ascii="Times New Roman" w:hAnsi="Times New Roman" w:cs="Times New Roman"/>
                      <w:b/>
                      <w:i/>
                      <w:sz w:val="24"/>
                      <w:szCs w:val="24"/>
                      <w:lang w:val="kk-KZ"/>
                    </w:rPr>
                  </w:pPr>
                  <w:r w:rsidRPr="00E23460">
                    <w:rPr>
                      <w:rFonts w:ascii="Times New Roman" w:hAnsi="Times New Roman" w:cs="Times New Roman"/>
                      <w:b/>
                      <w:i/>
                      <w:sz w:val="24"/>
                      <w:szCs w:val="24"/>
                      <w:lang w:val="kk-KZ"/>
                    </w:rPr>
                    <w:t>Ер адамның киімдері</w:t>
                  </w:r>
                </w:p>
              </w:tc>
              <w:tc>
                <w:tcPr>
                  <w:tcW w:w="1750" w:type="dxa"/>
                </w:tcPr>
                <w:p w:rsidR="00CB6C62" w:rsidRPr="00E23460" w:rsidRDefault="00CB6C62" w:rsidP="00AC6104">
                  <w:pPr>
                    <w:framePr w:hSpace="180" w:wrap="around" w:vAnchor="text" w:hAnchor="text" w:y="1"/>
                    <w:spacing w:after="0" w:line="240" w:lineRule="auto"/>
                    <w:rPr>
                      <w:rFonts w:ascii="Times New Roman" w:hAnsi="Times New Roman" w:cs="Times New Roman"/>
                      <w:b/>
                      <w:i/>
                      <w:sz w:val="24"/>
                      <w:szCs w:val="24"/>
                      <w:lang w:val="kk-KZ"/>
                    </w:rPr>
                  </w:pPr>
                  <w:r w:rsidRPr="00E23460">
                    <w:rPr>
                      <w:rFonts w:ascii="Times New Roman" w:hAnsi="Times New Roman" w:cs="Times New Roman"/>
                      <w:b/>
                      <w:i/>
                      <w:sz w:val="24"/>
                      <w:szCs w:val="24"/>
                      <w:lang w:val="kk-KZ"/>
                    </w:rPr>
                    <w:t>Қыз баланың киімдері</w:t>
                  </w:r>
                </w:p>
              </w:tc>
              <w:tc>
                <w:tcPr>
                  <w:tcW w:w="1750" w:type="dxa"/>
                </w:tcPr>
                <w:p w:rsidR="00CB6C62" w:rsidRPr="00E23460" w:rsidRDefault="00CB6C62" w:rsidP="00AC6104">
                  <w:pPr>
                    <w:framePr w:hSpace="180" w:wrap="around" w:vAnchor="text" w:hAnchor="text" w:y="1"/>
                    <w:spacing w:after="0" w:line="240" w:lineRule="auto"/>
                    <w:rPr>
                      <w:rFonts w:ascii="Times New Roman" w:hAnsi="Times New Roman" w:cs="Times New Roman"/>
                      <w:b/>
                      <w:i/>
                      <w:sz w:val="24"/>
                      <w:szCs w:val="24"/>
                      <w:lang w:val="kk-KZ"/>
                    </w:rPr>
                  </w:pPr>
                  <w:r w:rsidRPr="00E23460">
                    <w:rPr>
                      <w:rFonts w:ascii="Times New Roman" w:hAnsi="Times New Roman" w:cs="Times New Roman"/>
                      <w:b/>
                      <w:i/>
                      <w:sz w:val="24"/>
                      <w:szCs w:val="24"/>
                      <w:lang w:val="kk-KZ"/>
                    </w:rPr>
                    <w:t>Әйел адамның киімдері</w:t>
                  </w:r>
                </w:p>
              </w:tc>
            </w:tr>
            <w:tr w:rsidR="00CB6C62" w:rsidRPr="00AC6104" w:rsidTr="00C12340">
              <w:trPr>
                <w:trHeight w:val="641"/>
              </w:trPr>
              <w:tc>
                <w:tcPr>
                  <w:tcW w:w="1750" w:type="dxa"/>
                </w:tcPr>
                <w:p w:rsidR="00CB6C62" w:rsidRDefault="00CB6C62" w:rsidP="00AC6104">
                  <w:pPr>
                    <w:framePr w:hSpace="180" w:wrap="around" w:vAnchor="text" w:hAnchor="text" w:y="1"/>
                    <w:spacing w:after="0" w:line="240" w:lineRule="auto"/>
                    <w:rPr>
                      <w:rFonts w:ascii="Times New Roman" w:hAnsi="Times New Roman" w:cs="Times New Roman"/>
                      <w:b/>
                      <w:i/>
                      <w:sz w:val="28"/>
                      <w:szCs w:val="28"/>
                      <w:lang w:val="kk-KZ"/>
                    </w:rPr>
                  </w:pPr>
                </w:p>
              </w:tc>
              <w:tc>
                <w:tcPr>
                  <w:tcW w:w="1750" w:type="dxa"/>
                </w:tcPr>
                <w:p w:rsidR="00CB6C62" w:rsidRDefault="00CB6C62" w:rsidP="00AC6104">
                  <w:pPr>
                    <w:framePr w:hSpace="180" w:wrap="around" w:vAnchor="text" w:hAnchor="text" w:y="1"/>
                    <w:spacing w:after="0" w:line="240" w:lineRule="auto"/>
                    <w:rPr>
                      <w:rFonts w:ascii="Times New Roman" w:hAnsi="Times New Roman" w:cs="Times New Roman"/>
                      <w:b/>
                      <w:i/>
                      <w:sz w:val="28"/>
                      <w:szCs w:val="28"/>
                      <w:lang w:val="kk-KZ"/>
                    </w:rPr>
                  </w:pPr>
                </w:p>
              </w:tc>
              <w:tc>
                <w:tcPr>
                  <w:tcW w:w="1750" w:type="dxa"/>
                </w:tcPr>
                <w:p w:rsidR="00CB6C62" w:rsidRDefault="00CB6C62" w:rsidP="00AC6104">
                  <w:pPr>
                    <w:framePr w:hSpace="180" w:wrap="around" w:vAnchor="text" w:hAnchor="text" w:y="1"/>
                    <w:spacing w:after="0" w:line="240" w:lineRule="auto"/>
                    <w:rPr>
                      <w:rFonts w:ascii="Times New Roman" w:hAnsi="Times New Roman" w:cs="Times New Roman"/>
                      <w:b/>
                      <w:i/>
                      <w:sz w:val="28"/>
                      <w:szCs w:val="28"/>
                      <w:lang w:val="kk-KZ"/>
                    </w:rPr>
                  </w:pPr>
                </w:p>
                <w:p w:rsidR="00CB6C62" w:rsidRDefault="00CB6C62" w:rsidP="00AC6104">
                  <w:pPr>
                    <w:framePr w:hSpace="180" w:wrap="around" w:vAnchor="text" w:hAnchor="text" w:y="1"/>
                    <w:spacing w:after="0" w:line="240" w:lineRule="auto"/>
                    <w:rPr>
                      <w:rFonts w:ascii="Times New Roman" w:hAnsi="Times New Roman" w:cs="Times New Roman"/>
                      <w:b/>
                      <w:i/>
                      <w:sz w:val="28"/>
                      <w:szCs w:val="28"/>
                      <w:lang w:val="kk-KZ"/>
                    </w:rPr>
                  </w:pPr>
                </w:p>
                <w:p w:rsidR="00CB6C62" w:rsidRDefault="00CB6C62" w:rsidP="00AC6104">
                  <w:pPr>
                    <w:framePr w:hSpace="180" w:wrap="around" w:vAnchor="text" w:hAnchor="text" w:y="1"/>
                    <w:spacing w:after="0" w:line="240" w:lineRule="auto"/>
                    <w:rPr>
                      <w:rFonts w:ascii="Times New Roman" w:hAnsi="Times New Roman" w:cs="Times New Roman"/>
                      <w:b/>
                      <w:i/>
                      <w:sz w:val="28"/>
                      <w:szCs w:val="28"/>
                      <w:lang w:val="kk-KZ"/>
                    </w:rPr>
                  </w:pPr>
                </w:p>
                <w:p w:rsidR="00CB6C62" w:rsidRDefault="00CB6C62" w:rsidP="00AC6104">
                  <w:pPr>
                    <w:framePr w:hSpace="180" w:wrap="around" w:vAnchor="text" w:hAnchor="text" w:y="1"/>
                    <w:spacing w:after="0" w:line="240" w:lineRule="auto"/>
                    <w:rPr>
                      <w:rFonts w:ascii="Times New Roman" w:hAnsi="Times New Roman" w:cs="Times New Roman"/>
                      <w:b/>
                      <w:i/>
                      <w:sz w:val="28"/>
                      <w:szCs w:val="28"/>
                      <w:lang w:val="kk-KZ"/>
                    </w:rPr>
                  </w:pPr>
                </w:p>
              </w:tc>
            </w:tr>
          </w:tbl>
          <w:p w:rsidR="00CB6C62" w:rsidRDefault="00CB6C62" w:rsidP="00C12340">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Жаңа сөздердің мағынасына қарай сәйкестендір:</w:t>
            </w:r>
          </w:p>
          <w:p w:rsidR="00CB6C62" w:rsidRPr="00144578" w:rsidRDefault="00CB6C62" w:rsidP="00C12340">
            <w:pPr>
              <w:spacing w:after="0" w:line="240" w:lineRule="auto"/>
              <w:rPr>
                <w:rFonts w:ascii="Times New Roman" w:hAnsi="Times New Roman" w:cs="Times New Roman"/>
                <w:lang w:val="kk-KZ"/>
              </w:rPr>
            </w:pPr>
            <w:r>
              <w:rPr>
                <w:rFonts w:ascii="Times New Roman" w:hAnsi="Times New Roman" w:cs="Times New Roman"/>
                <w:i/>
                <w:noProof/>
                <w:lang w:eastAsia="ru-RU"/>
              </w:rPr>
              <mc:AlternateContent>
                <mc:Choice Requires="wps">
                  <w:drawing>
                    <wp:anchor distT="0" distB="0" distL="114300" distR="114300" simplePos="0" relativeHeight="251667456" behindDoc="0" locked="0" layoutInCell="1" allowOverlap="1" wp14:anchorId="45D054F7" wp14:editId="64586DEE">
                      <wp:simplePos x="0" y="0"/>
                      <wp:positionH relativeFrom="column">
                        <wp:posOffset>383540</wp:posOffset>
                      </wp:positionH>
                      <wp:positionV relativeFrom="paragraph">
                        <wp:posOffset>1905</wp:posOffset>
                      </wp:positionV>
                      <wp:extent cx="685800" cy="1570355"/>
                      <wp:effectExtent l="0" t="38100" r="57150" b="29845"/>
                      <wp:wrapNone/>
                      <wp:docPr id="29" name="Прямая со стрелкой 29"/>
                      <wp:cNvGraphicFramePr/>
                      <a:graphic xmlns:a="http://schemas.openxmlformats.org/drawingml/2006/main">
                        <a:graphicData uri="http://schemas.microsoft.com/office/word/2010/wordprocessingShape">
                          <wps:wsp>
                            <wps:cNvCnPr/>
                            <wps:spPr>
                              <a:xfrm flipV="1">
                                <a:off x="0" y="0"/>
                                <a:ext cx="685800" cy="157035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789FBF57" id="Прямая со стрелкой 29" o:spid="_x0000_s1026" type="#_x0000_t32" style="position:absolute;margin-left:30.2pt;margin-top:.15pt;width:54pt;height:123.6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" strokecolor="windowText" strokeweight="1.5pt">
                      <v:stroke endarrow="block" joinstyle="miter"/>
                    </v:shape>
                  </w:pict>
                </mc:Fallback>
              </mc:AlternateContent>
            </w:r>
            <w:r>
              <w:rPr>
                <w:rFonts w:ascii="Times New Roman" w:hAnsi="Times New Roman" w:cs="Times New Roman"/>
                <w:i/>
                <w:noProof/>
                <w:lang w:eastAsia="ru-RU"/>
              </w:rPr>
              <mc:AlternateContent>
                <mc:Choice Requires="wps">
                  <w:drawing>
                    <wp:anchor distT="0" distB="0" distL="114300" distR="114300" simplePos="0" relativeHeight="251663360" behindDoc="0" locked="0" layoutInCell="1" allowOverlap="1" wp14:anchorId="2F7E3A60" wp14:editId="18923278">
                      <wp:simplePos x="0" y="0"/>
                      <wp:positionH relativeFrom="column">
                        <wp:posOffset>474179</wp:posOffset>
                      </wp:positionH>
                      <wp:positionV relativeFrom="paragraph">
                        <wp:posOffset>92654</wp:posOffset>
                      </wp:positionV>
                      <wp:extent cx="854766" cy="1063487"/>
                      <wp:effectExtent l="0" t="0" r="78740" b="60960"/>
                      <wp:wrapNone/>
                      <wp:docPr id="23" name="Прямая со стрелкой 23"/>
                      <wp:cNvGraphicFramePr/>
                      <a:graphic xmlns:a="http://schemas.openxmlformats.org/drawingml/2006/main">
                        <a:graphicData uri="http://schemas.microsoft.com/office/word/2010/wordprocessingShape">
                          <wps:wsp>
                            <wps:cNvCnPr/>
                            <wps:spPr>
                              <a:xfrm>
                                <a:off x="0" y="0"/>
                                <a:ext cx="854766" cy="106348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465B6481" id="Прямая со стрелкой 23" o:spid="_x0000_s1026" type="#_x0000_t32" style="position:absolute;margin-left:37.35pt;margin-top:7.3pt;width:67.3pt;height:8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" strokecolor="windowText" strokeweight="1.5pt">
                      <v:stroke endarrow="block" joinstyle="miter"/>
                    </v:shape>
                  </w:pict>
                </mc:Fallback>
              </mc:AlternateContent>
            </w:r>
            <w:r w:rsidRPr="00144578">
              <w:rPr>
                <w:rFonts w:ascii="Times New Roman" w:hAnsi="Times New Roman" w:cs="Times New Roman"/>
                <w:i/>
                <w:lang w:val="kk-KZ"/>
              </w:rPr>
              <w:t xml:space="preserve">Күлпара           </w:t>
            </w:r>
            <w:r>
              <w:rPr>
                <w:rFonts w:ascii="Times New Roman" w:hAnsi="Times New Roman" w:cs="Times New Roman"/>
                <w:i/>
                <w:lang w:val="kk-KZ"/>
              </w:rPr>
              <w:t xml:space="preserve">   Ж</w:t>
            </w:r>
            <w:r w:rsidRPr="00144578">
              <w:rPr>
                <w:rFonts w:ascii="Times New Roman" w:hAnsi="Times New Roman" w:cs="Times New Roman"/>
                <w:i/>
                <w:lang w:val="kk-KZ"/>
              </w:rPr>
              <w:t>ылқы терісінен тігілген ерлер киімі</w:t>
            </w:r>
          </w:p>
          <w:p w:rsidR="00CB6C62" w:rsidRDefault="00CB6C62" w:rsidP="00C12340">
            <w:pPr>
              <w:pStyle w:val="a5"/>
              <w:spacing w:before="134" w:beforeAutospacing="0" w:after="0" w:afterAutospacing="0" w:line="192" w:lineRule="auto"/>
              <w:ind w:left="547" w:hanging="547"/>
              <w:textAlignment w:val="baseline"/>
              <w:rPr>
                <w:i/>
                <w:sz w:val="22"/>
                <w:szCs w:val="22"/>
                <w:lang w:val="kk-KZ"/>
              </w:rPr>
            </w:pPr>
            <w:r>
              <w:rPr>
                <w:i/>
                <w:noProof/>
                <w:sz w:val="22"/>
                <w:szCs w:val="22"/>
              </w:rPr>
              <mc:AlternateContent>
                <mc:Choice Requires="wps">
                  <w:drawing>
                    <wp:anchor distT="0" distB="0" distL="114300" distR="114300" simplePos="0" relativeHeight="251666432" behindDoc="0" locked="0" layoutInCell="1" allowOverlap="1" wp14:anchorId="3BA6E4E9" wp14:editId="0CA884C8">
                      <wp:simplePos x="0" y="0"/>
                      <wp:positionH relativeFrom="column">
                        <wp:posOffset>583510</wp:posOffset>
                      </wp:positionH>
                      <wp:positionV relativeFrom="paragraph">
                        <wp:posOffset>130175</wp:posOffset>
                      </wp:positionV>
                      <wp:extent cx="467139" cy="924340"/>
                      <wp:effectExtent l="0" t="38100" r="47625" b="28575"/>
                      <wp:wrapNone/>
                      <wp:docPr id="28" name="Прямая со стрелкой 28"/>
                      <wp:cNvGraphicFramePr/>
                      <a:graphic xmlns:a="http://schemas.openxmlformats.org/drawingml/2006/main">
                        <a:graphicData uri="http://schemas.microsoft.com/office/word/2010/wordprocessingShape">
                          <wps:wsp>
                            <wps:cNvCnPr/>
                            <wps:spPr>
                              <a:xfrm flipV="1">
                                <a:off x="0" y="0"/>
                                <a:ext cx="467139" cy="9243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2B0CFEA" id="Прямая со стрелкой 28" o:spid="_x0000_s1026" type="#_x0000_t32" style="position:absolute;margin-left:45.95pt;margin-top:10.25pt;width:36.8pt;height:72.8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" strokecolor="windowText" strokeweight="1.5pt">
                      <v:stroke endarrow="block" joinstyle="miter"/>
                    </v:shape>
                  </w:pict>
                </mc:Fallback>
              </mc:AlternateContent>
            </w:r>
            <w:r>
              <w:rPr>
                <w:i/>
                <w:noProof/>
                <w:sz w:val="22"/>
                <w:szCs w:val="22"/>
              </w:rPr>
              <mc:AlternateContent>
                <mc:Choice Requires="wps">
                  <w:drawing>
                    <wp:anchor distT="0" distB="0" distL="114300" distR="114300" simplePos="0" relativeHeight="251664384" behindDoc="0" locked="0" layoutInCell="1" allowOverlap="1" wp14:anchorId="37FAA0BB" wp14:editId="24F508FE">
                      <wp:simplePos x="0" y="0"/>
                      <wp:positionH relativeFrom="column">
                        <wp:posOffset>464240</wp:posOffset>
                      </wp:positionH>
                      <wp:positionV relativeFrom="paragraph">
                        <wp:posOffset>170539</wp:posOffset>
                      </wp:positionV>
                      <wp:extent cx="904461" cy="477078"/>
                      <wp:effectExtent l="0" t="0" r="67310" b="56515"/>
                      <wp:wrapNone/>
                      <wp:docPr id="24" name="Прямая со стрелкой 24"/>
                      <wp:cNvGraphicFramePr/>
                      <a:graphic xmlns:a="http://schemas.openxmlformats.org/drawingml/2006/main">
                        <a:graphicData uri="http://schemas.microsoft.com/office/word/2010/wordprocessingShape">
                          <wps:wsp>
                            <wps:cNvCnPr/>
                            <wps:spPr>
                              <a:xfrm>
                                <a:off x="0" y="0"/>
                                <a:ext cx="904461" cy="477078"/>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D5BB0CB" id="Прямая со стрелкой 24" o:spid="_x0000_s1026" type="#_x0000_t32" style="position:absolute;margin-left:36.55pt;margin-top:13.45pt;width:71.2pt;height:37.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" strokecolor="windowText" strokeweight="1.5pt">
                      <v:stroke endarrow="block" joinstyle="miter"/>
                    </v:shape>
                  </w:pict>
                </mc:Fallback>
              </mc:AlternateContent>
            </w:r>
            <w:r w:rsidRPr="00144578">
              <w:rPr>
                <w:i/>
                <w:sz w:val="22"/>
                <w:szCs w:val="22"/>
                <w:lang w:val="kk-KZ"/>
              </w:rPr>
              <w:t>Сәукеле</w:t>
            </w:r>
            <w:r>
              <w:rPr>
                <w:i/>
                <w:sz w:val="22"/>
                <w:szCs w:val="22"/>
                <w:lang w:val="kk-KZ"/>
              </w:rPr>
              <w:t xml:space="preserve">              Іші киізбен қапталып тігілгекн ер</w:t>
            </w:r>
          </w:p>
          <w:p w:rsidR="00CB6C62" w:rsidRDefault="00CB6C62" w:rsidP="00C12340">
            <w:pPr>
              <w:pStyle w:val="a5"/>
              <w:spacing w:before="134" w:beforeAutospacing="0" w:after="0" w:afterAutospacing="0" w:line="192" w:lineRule="auto"/>
              <w:ind w:left="547" w:hanging="547"/>
              <w:textAlignment w:val="baseline"/>
              <w:rPr>
                <w:i/>
                <w:sz w:val="22"/>
                <w:szCs w:val="22"/>
                <w:lang w:val="kk-KZ"/>
              </w:rPr>
            </w:pPr>
            <w:r>
              <w:rPr>
                <w:i/>
                <w:sz w:val="22"/>
                <w:szCs w:val="22"/>
                <w:lang w:val="kk-KZ"/>
              </w:rPr>
              <w:t xml:space="preserve">                                      адамдардың аяқ киімі</w:t>
            </w:r>
          </w:p>
          <w:p w:rsidR="00CB6C62" w:rsidRDefault="00CB6C62" w:rsidP="00C12340">
            <w:pPr>
              <w:pStyle w:val="a5"/>
              <w:spacing w:before="134" w:beforeAutospacing="0" w:after="0" w:afterAutospacing="0" w:line="192" w:lineRule="auto"/>
              <w:ind w:left="547" w:hanging="547"/>
              <w:textAlignment w:val="baseline"/>
              <w:rPr>
                <w:i/>
                <w:sz w:val="22"/>
                <w:szCs w:val="22"/>
                <w:lang w:val="kk-KZ"/>
              </w:rPr>
            </w:pPr>
            <w:r>
              <w:rPr>
                <w:i/>
                <w:noProof/>
                <w:sz w:val="22"/>
                <w:szCs w:val="22"/>
              </w:rPr>
              <mc:AlternateContent>
                <mc:Choice Requires="wps">
                  <w:drawing>
                    <wp:anchor distT="0" distB="0" distL="114300" distR="114300" simplePos="0" relativeHeight="251665408" behindDoc="0" locked="0" layoutInCell="1" allowOverlap="1" wp14:anchorId="6766B0B1" wp14:editId="69956DE2">
                      <wp:simplePos x="0" y="0"/>
                      <wp:positionH relativeFrom="column">
                        <wp:posOffset>623266</wp:posOffset>
                      </wp:positionH>
                      <wp:positionV relativeFrom="paragraph">
                        <wp:posOffset>171202</wp:posOffset>
                      </wp:positionV>
                      <wp:extent cx="824948" cy="1520686"/>
                      <wp:effectExtent l="0" t="0" r="70485" b="60960"/>
                      <wp:wrapNone/>
                      <wp:docPr id="27" name="Прямая со стрелкой 27"/>
                      <wp:cNvGraphicFramePr/>
                      <a:graphic xmlns:a="http://schemas.openxmlformats.org/drawingml/2006/main">
                        <a:graphicData uri="http://schemas.microsoft.com/office/word/2010/wordprocessingShape">
                          <wps:wsp>
                            <wps:cNvCnPr/>
                            <wps:spPr>
                              <a:xfrm>
                                <a:off x="0" y="0"/>
                                <a:ext cx="824948" cy="152068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316A312" id="Прямая со стрелкой 27" o:spid="_x0000_s1026" type="#_x0000_t32" style="position:absolute;margin-left:49.1pt;margin-top:13.5pt;width:64.95pt;height:119.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" strokecolor="windowText" strokeweight="1.5pt">
                      <v:stroke endarrow="block" joinstyle="miter"/>
                    </v:shape>
                  </w:pict>
                </mc:Fallback>
              </mc:AlternateContent>
            </w:r>
            <w:r>
              <w:rPr>
                <w:i/>
                <w:sz w:val="22"/>
                <w:szCs w:val="22"/>
                <w:lang w:val="kk-KZ"/>
              </w:rPr>
              <w:t xml:space="preserve">Қамқа тон                  Қыз балалардың, ұзатылатын </w:t>
            </w:r>
          </w:p>
          <w:p w:rsidR="00CB6C62" w:rsidRDefault="00CB6C62" w:rsidP="00C12340">
            <w:pPr>
              <w:pStyle w:val="a5"/>
              <w:spacing w:before="134" w:beforeAutospacing="0" w:after="0" w:afterAutospacing="0" w:line="192" w:lineRule="auto"/>
              <w:ind w:left="547" w:hanging="547"/>
              <w:textAlignment w:val="baseline"/>
              <w:rPr>
                <w:i/>
                <w:sz w:val="22"/>
                <w:szCs w:val="22"/>
                <w:lang w:val="kk-KZ"/>
              </w:rPr>
            </w:pPr>
            <w:r>
              <w:rPr>
                <w:i/>
                <w:sz w:val="22"/>
                <w:szCs w:val="22"/>
                <w:lang w:val="kk-KZ"/>
              </w:rPr>
              <w:t xml:space="preserve">                                      қыздың киетін бас киімі</w:t>
            </w:r>
          </w:p>
          <w:p w:rsidR="00CB6C62" w:rsidRDefault="00CB6C62" w:rsidP="00C12340">
            <w:pPr>
              <w:pStyle w:val="a5"/>
              <w:spacing w:before="134" w:beforeAutospacing="0" w:after="0" w:afterAutospacing="0" w:line="192" w:lineRule="auto"/>
              <w:ind w:left="547" w:hanging="547"/>
              <w:textAlignment w:val="baseline"/>
              <w:rPr>
                <w:i/>
                <w:sz w:val="22"/>
                <w:szCs w:val="22"/>
                <w:lang w:val="kk-KZ"/>
              </w:rPr>
            </w:pPr>
            <w:r>
              <w:rPr>
                <w:i/>
                <w:sz w:val="22"/>
                <w:szCs w:val="22"/>
                <w:lang w:val="kk-KZ"/>
              </w:rPr>
              <w:t xml:space="preserve">Саптама                     Жел,су,суық өткізбейтіс үшін </w:t>
            </w:r>
          </w:p>
          <w:p w:rsidR="00CB6C62" w:rsidRPr="00144578" w:rsidRDefault="00CB6C62" w:rsidP="00C12340">
            <w:pPr>
              <w:pStyle w:val="a5"/>
              <w:spacing w:before="134" w:beforeAutospacing="0" w:after="0" w:afterAutospacing="0" w:line="192" w:lineRule="auto"/>
              <w:ind w:left="547" w:hanging="547"/>
              <w:textAlignment w:val="baseline"/>
              <w:rPr>
                <w:i/>
                <w:sz w:val="22"/>
                <w:szCs w:val="22"/>
                <w:lang w:val="kk-KZ"/>
              </w:rPr>
            </w:pPr>
            <w:r>
              <w:rPr>
                <w:i/>
                <w:sz w:val="22"/>
                <w:szCs w:val="22"/>
                <w:lang w:val="kk-KZ"/>
              </w:rPr>
              <w:t xml:space="preserve">                                      басқа жамылытын киімнің түрі</w:t>
            </w:r>
          </w:p>
          <w:p w:rsidR="00CB6C62" w:rsidRDefault="00CB6C62" w:rsidP="00C12340">
            <w:pPr>
              <w:pStyle w:val="a5"/>
              <w:spacing w:before="134" w:beforeAutospacing="0" w:after="0" w:afterAutospacing="0" w:line="192" w:lineRule="auto"/>
              <w:ind w:left="547" w:hanging="547"/>
              <w:textAlignment w:val="baseline"/>
              <w:rPr>
                <w:sz w:val="22"/>
                <w:szCs w:val="22"/>
                <w:lang w:val="kk-KZ"/>
              </w:rPr>
            </w:pPr>
            <w:r w:rsidRPr="00203EF7">
              <w:rPr>
                <w:sz w:val="22"/>
                <w:szCs w:val="22"/>
                <w:lang w:val="kk-KZ"/>
              </w:rPr>
              <w:t>Жақы</w:t>
            </w:r>
            <w:r>
              <w:rPr>
                <w:sz w:val="22"/>
                <w:szCs w:val="22"/>
                <w:lang w:val="kk-KZ"/>
              </w:rPr>
              <w:t xml:space="preserve">                          Түйе жүнінен тоқылған жаздық </w:t>
            </w:r>
          </w:p>
          <w:p w:rsidR="00CB6C62" w:rsidRDefault="00CB6C62" w:rsidP="00C12340">
            <w:pPr>
              <w:pStyle w:val="a5"/>
              <w:spacing w:before="134" w:beforeAutospacing="0" w:after="0" w:afterAutospacing="0" w:line="192" w:lineRule="auto"/>
              <w:ind w:left="547" w:hanging="547"/>
              <w:textAlignment w:val="baseline"/>
              <w:rPr>
                <w:sz w:val="22"/>
                <w:szCs w:val="22"/>
                <w:lang w:val="kk-KZ"/>
              </w:rPr>
            </w:pPr>
            <w:r>
              <w:rPr>
                <w:noProof/>
                <w:sz w:val="22"/>
                <w:szCs w:val="22"/>
              </w:rPr>
              <mc:AlternateContent>
                <mc:Choice Requires="wps">
                  <w:drawing>
                    <wp:anchor distT="0" distB="0" distL="114300" distR="114300" simplePos="0" relativeHeight="251668480" behindDoc="0" locked="0" layoutInCell="1" allowOverlap="1" wp14:anchorId="24A57369" wp14:editId="7A4943BB">
                      <wp:simplePos x="0" y="0"/>
                      <wp:positionH relativeFrom="column">
                        <wp:posOffset>484118</wp:posOffset>
                      </wp:positionH>
                      <wp:positionV relativeFrom="paragraph">
                        <wp:posOffset>27471</wp:posOffset>
                      </wp:positionV>
                      <wp:extent cx="944218" cy="536713"/>
                      <wp:effectExtent l="0" t="38100" r="46990" b="34925"/>
                      <wp:wrapNone/>
                      <wp:docPr id="30" name="Прямая со стрелкой 30"/>
                      <wp:cNvGraphicFramePr/>
                      <a:graphic xmlns:a="http://schemas.openxmlformats.org/drawingml/2006/main">
                        <a:graphicData uri="http://schemas.microsoft.com/office/word/2010/wordprocessingShape">
                          <wps:wsp>
                            <wps:cNvCnPr/>
                            <wps:spPr>
                              <a:xfrm flipV="1">
                                <a:off x="0" y="0"/>
                                <a:ext cx="944218" cy="536713"/>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48493D9E" id="Прямая со стрелкой 30" o:spid="_x0000_s1026" type="#_x0000_t32" style="position:absolute;margin-left:38.1pt;margin-top:2.15pt;width:74.35pt;height:42.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" strokecolor="windowText" strokeweight="1.5pt">
                      <v:stroke endarrow="block" joinstyle="miter"/>
                    </v:shape>
                  </w:pict>
                </mc:Fallback>
              </mc:AlternateContent>
            </w:r>
            <w:r>
              <w:rPr>
                <w:sz w:val="22"/>
                <w:szCs w:val="22"/>
                <w:lang w:val="kk-KZ"/>
              </w:rPr>
              <w:t xml:space="preserve">                                      сыртқы киім, Шекпеннен су да, </w:t>
            </w:r>
          </w:p>
          <w:p w:rsidR="00CB6C62" w:rsidRDefault="00CB6C62" w:rsidP="00C12340">
            <w:pPr>
              <w:pStyle w:val="a5"/>
              <w:spacing w:before="134" w:beforeAutospacing="0" w:after="0" w:afterAutospacing="0" w:line="192" w:lineRule="auto"/>
              <w:ind w:left="547" w:hanging="547"/>
              <w:textAlignment w:val="baseline"/>
              <w:rPr>
                <w:sz w:val="22"/>
                <w:szCs w:val="22"/>
                <w:lang w:val="kk-KZ"/>
              </w:rPr>
            </w:pPr>
            <w:r>
              <w:rPr>
                <w:sz w:val="22"/>
                <w:szCs w:val="22"/>
                <w:lang w:val="kk-KZ"/>
              </w:rPr>
              <w:t xml:space="preserve">                                                   жел де өтпейді.</w:t>
            </w:r>
          </w:p>
          <w:p w:rsidR="00CB6C62" w:rsidRDefault="00CB6C62" w:rsidP="00C12340">
            <w:pPr>
              <w:pStyle w:val="a5"/>
              <w:spacing w:before="134" w:beforeAutospacing="0" w:after="0" w:afterAutospacing="0" w:line="192" w:lineRule="auto"/>
              <w:ind w:left="547" w:hanging="547"/>
              <w:textAlignment w:val="baseline"/>
              <w:rPr>
                <w:sz w:val="22"/>
                <w:szCs w:val="22"/>
                <w:lang w:val="kk-KZ"/>
              </w:rPr>
            </w:pPr>
            <w:r>
              <w:rPr>
                <w:sz w:val="22"/>
                <w:szCs w:val="22"/>
                <w:lang w:val="kk-KZ"/>
              </w:rPr>
              <w:t>Шекпен                          Бай мырзалар киген, әдемілеп</w:t>
            </w:r>
          </w:p>
          <w:p w:rsidR="00CB6C62" w:rsidRPr="00203EF7" w:rsidRDefault="00CB6C62" w:rsidP="00C12340">
            <w:pPr>
              <w:pStyle w:val="a5"/>
              <w:spacing w:before="134" w:beforeAutospacing="0" w:after="0" w:afterAutospacing="0" w:line="192" w:lineRule="auto"/>
              <w:ind w:left="547" w:hanging="547"/>
              <w:textAlignment w:val="baseline"/>
              <w:rPr>
                <w:sz w:val="22"/>
                <w:szCs w:val="22"/>
                <w:lang w:val="kk-KZ"/>
              </w:rPr>
            </w:pPr>
            <w:r>
              <w:rPr>
                <w:sz w:val="22"/>
                <w:szCs w:val="22"/>
                <w:lang w:val="kk-KZ"/>
              </w:rPr>
              <w:t xml:space="preserve">                                               тігілген тон</w:t>
            </w:r>
          </w:p>
          <w:p w:rsidR="00CB6C62" w:rsidRDefault="00CB6C62" w:rsidP="00C12340">
            <w:pPr>
              <w:pStyle w:val="a5"/>
              <w:spacing w:before="134" w:beforeAutospacing="0" w:after="0" w:afterAutospacing="0" w:line="192" w:lineRule="auto"/>
              <w:ind w:left="547" w:hanging="547"/>
              <w:textAlignment w:val="baseline"/>
              <w:rPr>
                <w:b/>
                <w:sz w:val="28"/>
                <w:szCs w:val="28"/>
                <w:lang w:val="kk-KZ"/>
              </w:rPr>
            </w:pPr>
          </w:p>
          <w:p w:rsidR="00CB6C62" w:rsidRDefault="00CB6C62" w:rsidP="00C12340">
            <w:pPr>
              <w:pStyle w:val="a5"/>
              <w:spacing w:before="134" w:beforeAutospacing="0" w:after="0" w:afterAutospacing="0" w:line="192" w:lineRule="auto"/>
              <w:ind w:left="547" w:hanging="547"/>
              <w:textAlignment w:val="baseline"/>
              <w:rPr>
                <w:b/>
                <w:sz w:val="28"/>
                <w:szCs w:val="28"/>
                <w:lang w:val="kk-KZ"/>
              </w:rPr>
            </w:pPr>
          </w:p>
          <w:p w:rsidR="00CB6C62" w:rsidRDefault="00CB6C62" w:rsidP="00C12340">
            <w:pPr>
              <w:pStyle w:val="a5"/>
              <w:spacing w:before="134" w:beforeAutospacing="0" w:after="0" w:afterAutospacing="0" w:line="192" w:lineRule="auto"/>
              <w:ind w:left="547" w:hanging="547"/>
              <w:textAlignment w:val="baseline"/>
              <w:rPr>
                <w:b/>
                <w:sz w:val="28"/>
                <w:szCs w:val="28"/>
                <w:lang w:val="kk-KZ"/>
              </w:rPr>
            </w:pPr>
            <w:r w:rsidRPr="009712B6">
              <w:rPr>
                <w:b/>
                <w:sz w:val="28"/>
                <w:szCs w:val="28"/>
                <w:lang w:val="kk-KZ"/>
              </w:rPr>
              <w:t>3бөлімі</w:t>
            </w:r>
            <w:r>
              <w:rPr>
                <w:b/>
                <w:sz w:val="28"/>
                <w:szCs w:val="28"/>
                <w:lang w:val="kk-KZ"/>
              </w:rPr>
              <w:t xml:space="preserve">. </w:t>
            </w:r>
            <w:r w:rsidRPr="009712B6">
              <w:rPr>
                <w:b/>
                <w:sz w:val="28"/>
                <w:szCs w:val="28"/>
                <w:lang w:val="kk-KZ"/>
              </w:rPr>
              <w:t>Қазақ  халқының ұлттық қолөнерлері</w:t>
            </w:r>
          </w:p>
          <w:p w:rsidR="00CB6C62" w:rsidRPr="00585276" w:rsidRDefault="00CB6C62" w:rsidP="00C12340">
            <w:pPr>
              <w:pStyle w:val="a5"/>
              <w:spacing w:before="134" w:beforeAutospacing="0" w:after="0" w:afterAutospacing="0" w:line="192" w:lineRule="auto"/>
              <w:ind w:left="547" w:hanging="547"/>
              <w:textAlignment w:val="baseline"/>
              <w:rPr>
                <w:sz w:val="20"/>
                <w:szCs w:val="20"/>
                <w:lang w:val="kk-KZ"/>
              </w:rPr>
            </w:pPr>
            <w:r>
              <w:rPr>
                <w:noProof/>
                <w:sz w:val="20"/>
                <w:szCs w:val="20"/>
              </w:rPr>
              <mc:AlternateContent>
                <mc:Choice Requires="wps">
                  <w:drawing>
                    <wp:anchor distT="0" distB="0" distL="114300" distR="114300" simplePos="0" relativeHeight="251662336" behindDoc="0" locked="0" layoutInCell="1" allowOverlap="1" wp14:anchorId="67B84CCD" wp14:editId="246735A8">
                      <wp:simplePos x="0" y="0"/>
                      <wp:positionH relativeFrom="column">
                        <wp:posOffset>642179</wp:posOffset>
                      </wp:positionH>
                      <wp:positionV relativeFrom="paragraph">
                        <wp:posOffset>167640</wp:posOffset>
                      </wp:positionV>
                      <wp:extent cx="1500781" cy="1123121"/>
                      <wp:effectExtent l="19050" t="19050" r="42545" b="39370"/>
                      <wp:wrapNone/>
                      <wp:docPr id="40" name="6-конечная звезда 40"/>
                      <wp:cNvGraphicFramePr/>
                      <a:graphic xmlns:a="http://schemas.openxmlformats.org/drawingml/2006/main">
                        <a:graphicData uri="http://schemas.microsoft.com/office/word/2010/wordprocessingShape">
                          <wps:wsp>
                            <wps:cNvSpPr/>
                            <wps:spPr>
                              <a:xfrm>
                                <a:off x="0" y="0"/>
                                <a:ext cx="1500781" cy="1123121"/>
                              </a:xfrm>
                              <a:prstGeom prst="star6">
                                <a:avLst/>
                              </a:prstGeom>
                              <a:solidFill>
                                <a:sysClr val="window" lastClr="FFFFFF"/>
                              </a:solidFill>
                              <a:ln w="12700" cap="flat" cmpd="sng" algn="ctr">
                                <a:solidFill>
                                  <a:sysClr val="windowText" lastClr="000000"/>
                                </a:solidFill>
                                <a:prstDash val="solid"/>
                                <a:miter lim="800000"/>
                              </a:ln>
                              <a:effectLst/>
                            </wps:spPr>
                            <wps:txbx>
                              <w:txbxContent>
                                <w:p w:rsidR="00CB6C62" w:rsidRPr="00585276" w:rsidRDefault="00CB6C62" w:rsidP="00CB6C62">
                                  <w:pPr>
                                    <w:jc w:val="center"/>
                                    <w:rPr>
                                      <w:rFonts w:ascii="Times New Roman" w:hAnsi="Times New Roman" w:cs="Times New Roman"/>
                                      <w:b/>
                                      <w:sz w:val="20"/>
                                      <w:szCs w:val="20"/>
                                      <w:lang w:val="kk-KZ"/>
                                    </w:rPr>
                                  </w:pPr>
                                  <w:r w:rsidRPr="00585276">
                                    <w:rPr>
                                      <w:rFonts w:ascii="Times New Roman" w:hAnsi="Times New Roman" w:cs="Times New Roman"/>
                                      <w:b/>
                                      <w:sz w:val="20"/>
                                      <w:szCs w:val="20"/>
                                      <w:lang w:val="kk-KZ"/>
                                    </w:rPr>
                                    <w:t xml:space="preserve">Ұлттық қолөнер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84CCD" id="6-конечная звезда 40" o:spid="_x0000_s1028" style="position:absolute;left:0;text-align:left;margin-left:50.55pt;margin-top:13.2pt;width:118.15pt;height:8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0781,11231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" adj="-11796480,,5400" path="m,280780r500256,-4l750391,r250134,280776l1500781,280780,1250659,561561r250122,280780l1000525,842345,750391,1123121,500256,842345,,842341,250122,561561,,280780xe" fillcolor="window" strokecolor="windowText" strokeweight="1pt">
                      <v:stroke joinstyle="miter"/>
                      <v:formulas/>
                      <v:path arrowok="t" o:connecttype="custom" o:connectlocs="0,280780;500256,280776;750391,0;1000525,280776;1500781,280780;1250659,561561;1500781,842341;1000525,842345;750391,1123121;500256,842345;0,842341;250122,561561;0,280780" o:connectangles="0,0,0,0,0,0,0,0,0,0,0,0,0" textboxrect="0,0,1500781,1123121"/>
                      <v:textbox>
                        <w:txbxContent>
                          <w:p w:rsidR="00CB6C62" w:rsidRPr="00585276" w:rsidRDefault="00CB6C62" w:rsidP="00CB6C62">
                            <w:pPr>
                              <w:jc w:val="center"/>
                              <w:rPr>
                                <w:rFonts w:ascii="Times New Roman" w:hAnsi="Times New Roman" w:cs="Times New Roman"/>
                                <w:b/>
                                <w:sz w:val="20"/>
                                <w:szCs w:val="20"/>
                                <w:lang w:val="kk-KZ"/>
                              </w:rPr>
                            </w:pPr>
                            <w:r w:rsidRPr="00585276">
                              <w:rPr>
                                <w:rFonts w:ascii="Times New Roman" w:hAnsi="Times New Roman" w:cs="Times New Roman"/>
                                <w:b/>
                                <w:sz w:val="20"/>
                                <w:szCs w:val="20"/>
                                <w:lang w:val="kk-KZ"/>
                              </w:rPr>
                              <w:t xml:space="preserve">Ұлттық </w:t>
                            </w:r>
                            <w:r w:rsidRPr="00585276">
                              <w:rPr>
                                <w:rFonts w:ascii="Times New Roman" w:hAnsi="Times New Roman" w:cs="Times New Roman"/>
                                <w:b/>
                                <w:sz w:val="20"/>
                                <w:szCs w:val="20"/>
                                <w:lang w:val="kk-KZ"/>
                              </w:rPr>
                              <w:t xml:space="preserve">қолөнер </w:t>
                            </w:r>
                          </w:p>
                        </w:txbxContent>
                      </v:textbox>
                    </v:shape>
                  </w:pict>
                </mc:Fallback>
              </mc:AlternateContent>
            </w:r>
            <w:r w:rsidRPr="00585276">
              <w:rPr>
                <w:sz w:val="20"/>
                <w:szCs w:val="20"/>
                <w:lang w:val="kk-KZ"/>
              </w:rPr>
              <w:t xml:space="preserve">Ыдыс аяқтар </w:t>
            </w:r>
            <w:r>
              <w:rPr>
                <w:sz w:val="20"/>
                <w:szCs w:val="20"/>
                <w:lang w:val="kk-KZ"/>
              </w:rPr>
              <w:t xml:space="preserve">   сандық кебеже,</w:t>
            </w:r>
          </w:p>
          <w:p w:rsidR="00CB6C62" w:rsidRPr="00203EF7" w:rsidRDefault="00CB6C62" w:rsidP="00C12340">
            <w:pPr>
              <w:pStyle w:val="a5"/>
              <w:spacing w:before="134" w:beforeAutospacing="0" w:after="0" w:afterAutospacing="0" w:line="192" w:lineRule="auto"/>
              <w:ind w:left="547" w:hanging="547"/>
              <w:textAlignment w:val="baseline"/>
              <w:rPr>
                <w:sz w:val="20"/>
                <w:szCs w:val="20"/>
                <w:lang w:val="kk-KZ"/>
              </w:rPr>
            </w:pPr>
            <w:r w:rsidRPr="00203EF7">
              <w:rPr>
                <w:sz w:val="20"/>
                <w:szCs w:val="20"/>
                <w:lang w:val="kk-KZ"/>
              </w:rPr>
              <w:t xml:space="preserve">          </w:t>
            </w:r>
            <w:r>
              <w:rPr>
                <w:sz w:val="20"/>
                <w:szCs w:val="20"/>
                <w:lang w:val="kk-KZ"/>
              </w:rPr>
              <w:t xml:space="preserve">              </w:t>
            </w:r>
            <w:r w:rsidRPr="00203EF7">
              <w:rPr>
                <w:sz w:val="20"/>
                <w:szCs w:val="20"/>
                <w:lang w:val="kk-KZ"/>
              </w:rPr>
              <w:t xml:space="preserve">                                    Текемет</w:t>
            </w:r>
            <w:r>
              <w:rPr>
                <w:sz w:val="20"/>
                <w:szCs w:val="20"/>
                <w:lang w:val="kk-KZ"/>
              </w:rPr>
              <w:t>,киіз түрлері</w:t>
            </w:r>
          </w:p>
          <w:p w:rsidR="00CB6C62" w:rsidRDefault="00CB6C62" w:rsidP="00C12340">
            <w:pPr>
              <w:pStyle w:val="a5"/>
              <w:spacing w:before="134" w:beforeAutospacing="0" w:after="0" w:afterAutospacing="0" w:line="192" w:lineRule="auto"/>
              <w:ind w:left="547" w:hanging="547"/>
              <w:textAlignment w:val="baseline"/>
              <w:rPr>
                <w:sz w:val="20"/>
                <w:szCs w:val="20"/>
                <w:lang w:val="kk-KZ"/>
              </w:rPr>
            </w:pPr>
          </w:p>
          <w:p w:rsidR="00CB6C62" w:rsidRDefault="00CB6C62" w:rsidP="00C12340">
            <w:pPr>
              <w:pStyle w:val="a5"/>
              <w:spacing w:before="134" w:beforeAutospacing="0" w:after="0" w:afterAutospacing="0" w:line="192" w:lineRule="auto"/>
              <w:ind w:left="547" w:hanging="547"/>
              <w:textAlignment w:val="baseline"/>
              <w:rPr>
                <w:sz w:val="20"/>
                <w:szCs w:val="20"/>
                <w:lang w:val="kk-KZ"/>
              </w:rPr>
            </w:pPr>
          </w:p>
          <w:p w:rsidR="00CB6C62" w:rsidRDefault="00CB6C62" w:rsidP="00C12340">
            <w:pPr>
              <w:pStyle w:val="a5"/>
              <w:spacing w:before="134" w:beforeAutospacing="0" w:after="0" w:afterAutospacing="0" w:line="192" w:lineRule="auto"/>
              <w:ind w:left="547" w:hanging="547"/>
              <w:textAlignment w:val="baseline"/>
              <w:rPr>
                <w:sz w:val="20"/>
                <w:szCs w:val="20"/>
                <w:lang w:val="kk-KZ"/>
              </w:rPr>
            </w:pPr>
            <w:r>
              <w:rPr>
                <w:sz w:val="20"/>
                <w:szCs w:val="20"/>
                <w:lang w:val="kk-KZ"/>
              </w:rPr>
              <w:t xml:space="preserve">                                                                      </w:t>
            </w:r>
          </w:p>
          <w:p w:rsidR="00CB6C62" w:rsidRDefault="00CB6C62" w:rsidP="00C12340">
            <w:pPr>
              <w:pStyle w:val="a5"/>
              <w:spacing w:before="134" w:beforeAutospacing="0" w:after="0" w:afterAutospacing="0" w:line="192" w:lineRule="auto"/>
              <w:ind w:left="547" w:hanging="547"/>
              <w:textAlignment w:val="baseline"/>
              <w:rPr>
                <w:sz w:val="20"/>
                <w:szCs w:val="20"/>
                <w:lang w:val="kk-KZ"/>
              </w:rPr>
            </w:pPr>
            <w:r>
              <w:rPr>
                <w:sz w:val="20"/>
                <w:szCs w:val="20"/>
                <w:lang w:val="kk-KZ"/>
              </w:rPr>
              <w:t xml:space="preserve">Сырға ,білезік ,бесік,                аспаптар, қару жарақтар                                              </w:t>
            </w:r>
          </w:p>
          <w:p w:rsidR="00CB6C62" w:rsidRPr="003E334E" w:rsidRDefault="00CB6C62" w:rsidP="00C12340">
            <w:pPr>
              <w:pStyle w:val="a5"/>
              <w:spacing w:before="134" w:beforeAutospacing="0" w:after="0" w:afterAutospacing="0" w:line="192" w:lineRule="auto"/>
              <w:textAlignment w:val="baseline"/>
              <w:rPr>
                <w:b/>
                <w:sz w:val="28"/>
                <w:szCs w:val="28"/>
                <w:lang w:val="kk-KZ"/>
              </w:rPr>
            </w:pPr>
            <w:r>
              <w:rPr>
                <w:b/>
                <w:sz w:val="28"/>
                <w:szCs w:val="28"/>
                <w:lang w:val="kk-KZ"/>
              </w:rPr>
              <w:t xml:space="preserve">    </w:t>
            </w:r>
            <w:r w:rsidRPr="003E334E">
              <w:rPr>
                <w:b/>
                <w:sz w:val="28"/>
                <w:szCs w:val="28"/>
                <w:lang w:val="kk-KZ"/>
              </w:rPr>
              <w:t>Қоғамдық тұрмыс тіршілігі</w:t>
            </w:r>
          </w:p>
          <w:p w:rsidR="00CB6C62" w:rsidRPr="00585276" w:rsidRDefault="00CB6C62" w:rsidP="00C12340">
            <w:pPr>
              <w:pStyle w:val="a5"/>
              <w:spacing w:before="134" w:beforeAutospacing="0" w:after="0" w:afterAutospacing="0" w:line="192" w:lineRule="auto"/>
              <w:ind w:left="547" w:hanging="547"/>
              <w:textAlignment w:val="baseline"/>
              <w:rPr>
                <w:sz w:val="28"/>
                <w:szCs w:val="28"/>
                <w:lang w:val="kk-KZ"/>
              </w:rPr>
            </w:pPr>
            <w:r w:rsidRPr="00585276">
              <w:rPr>
                <w:b/>
                <w:sz w:val="28"/>
                <w:szCs w:val="28"/>
                <w:lang w:val="kk-KZ"/>
              </w:rPr>
              <w:t>Мардикар</w:t>
            </w:r>
            <w:r>
              <w:rPr>
                <w:sz w:val="28"/>
                <w:szCs w:val="28"/>
                <w:lang w:val="kk-KZ"/>
              </w:rPr>
              <w:t>-қоғамдық жұмыс деп аталады.</w:t>
            </w:r>
          </w:p>
          <w:p w:rsidR="00CB6C62" w:rsidRDefault="00CB6C62" w:rsidP="00C12340">
            <w:pPr>
              <w:pStyle w:val="a5"/>
              <w:spacing w:before="134" w:beforeAutospacing="0" w:after="0" w:afterAutospacing="0" w:line="192" w:lineRule="auto"/>
              <w:ind w:left="547" w:hanging="547"/>
              <w:textAlignment w:val="baseline"/>
              <w:rPr>
                <w:sz w:val="28"/>
                <w:szCs w:val="28"/>
                <w:lang w:val="kk-KZ"/>
              </w:rPr>
            </w:pPr>
            <w:r w:rsidRPr="00585276">
              <w:rPr>
                <w:b/>
                <w:sz w:val="28"/>
                <w:szCs w:val="28"/>
                <w:lang w:val="kk-KZ"/>
              </w:rPr>
              <w:t>Жылу</w:t>
            </w:r>
            <w:r>
              <w:rPr>
                <w:sz w:val="28"/>
                <w:szCs w:val="28"/>
                <w:lang w:val="kk-KZ"/>
              </w:rPr>
              <w:t>- жұт немесе басқа табиғи апаттарға</w:t>
            </w:r>
          </w:p>
          <w:p w:rsidR="00CB6C62" w:rsidRDefault="00CB6C62" w:rsidP="00C12340">
            <w:pPr>
              <w:pStyle w:val="a5"/>
              <w:spacing w:before="134" w:beforeAutospacing="0" w:after="0" w:afterAutospacing="0" w:line="192" w:lineRule="auto"/>
              <w:ind w:left="547" w:hanging="547"/>
              <w:textAlignment w:val="baseline"/>
              <w:rPr>
                <w:sz w:val="28"/>
                <w:szCs w:val="28"/>
                <w:lang w:val="kk-KZ"/>
              </w:rPr>
            </w:pPr>
            <w:r>
              <w:rPr>
                <w:sz w:val="28"/>
                <w:szCs w:val="28"/>
                <w:lang w:val="kk-KZ"/>
              </w:rPr>
              <w:t>байланысты мал қырылса, өз туыстарынан</w:t>
            </w:r>
          </w:p>
          <w:p w:rsidR="00CB6C62" w:rsidRDefault="00CB6C62" w:rsidP="00C12340">
            <w:pPr>
              <w:pStyle w:val="a5"/>
              <w:spacing w:before="134" w:beforeAutospacing="0" w:after="0" w:afterAutospacing="0" w:line="192" w:lineRule="auto"/>
              <w:ind w:left="547" w:hanging="547"/>
              <w:textAlignment w:val="baseline"/>
              <w:rPr>
                <w:sz w:val="28"/>
                <w:szCs w:val="28"/>
                <w:lang w:val="kk-KZ"/>
              </w:rPr>
            </w:pPr>
            <w:r>
              <w:rPr>
                <w:sz w:val="28"/>
                <w:szCs w:val="28"/>
                <w:lang w:val="kk-KZ"/>
              </w:rPr>
              <w:t>көмек сұрау құқығы.</w:t>
            </w:r>
          </w:p>
          <w:p w:rsidR="00CB6C62" w:rsidRDefault="00CB6C62" w:rsidP="00C12340">
            <w:pPr>
              <w:pStyle w:val="a5"/>
              <w:spacing w:before="134" w:beforeAutospacing="0" w:after="0" w:afterAutospacing="0" w:line="192" w:lineRule="auto"/>
              <w:ind w:left="547" w:hanging="547"/>
              <w:textAlignment w:val="baseline"/>
              <w:rPr>
                <w:sz w:val="28"/>
                <w:szCs w:val="28"/>
                <w:lang w:val="kk-KZ"/>
              </w:rPr>
            </w:pPr>
            <w:r w:rsidRPr="00585276">
              <w:rPr>
                <w:b/>
                <w:sz w:val="28"/>
                <w:szCs w:val="28"/>
                <w:lang w:val="kk-KZ"/>
              </w:rPr>
              <w:t>Сауын-</w:t>
            </w:r>
            <w:r>
              <w:rPr>
                <w:sz w:val="28"/>
                <w:szCs w:val="28"/>
                <w:lang w:val="kk-KZ"/>
              </w:rPr>
              <w:t xml:space="preserve"> байлардың малын кедейлерге </w:t>
            </w:r>
          </w:p>
          <w:p w:rsidR="00CB6C62" w:rsidRDefault="00CB6C62" w:rsidP="00C12340">
            <w:pPr>
              <w:pStyle w:val="a5"/>
              <w:spacing w:before="134" w:beforeAutospacing="0" w:after="0" w:afterAutospacing="0" w:line="192" w:lineRule="auto"/>
              <w:ind w:left="547" w:hanging="547"/>
              <w:textAlignment w:val="baseline"/>
              <w:rPr>
                <w:sz w:val="28"/>
                <w:szCs w:val="28"/>
                <w:lang w:val="kk-KZ"/>
              </w:rPr>
            </w:pPr>
            <w:r>
              <w:rPr>
                <w:sz w:val="28"/>
                <w:szCs w:val="28"/>
                <w:lang w:val="kk-KZ"/>
              </w:rPr>
              <w:t>бағу үшін беруі.</w:t>
            </w:r>
          </w:p>
          <w:p w:rsidR="00CB6C62" w:rsidRDefault="00CB6C62" w:rsidP="00C12340">
            <w:pPr>
              <w:pStyle w:val="a5"/>
              <w:spacing w:before="134" w:beforeAutospacing="0" w:after="0" w:afterAutospacing="0" w:line="192" w:lineRule="auto"/>
              <w:ind w:left="547" w:hanging="547"/>
              <w:textAlignment w:val="baseline"/>
              <w:rPr>
                <w:sz w:val="28"/>
                <w:szCs w:val="28"/>
                <w:lang w:val="kk-KZ"/>
              </w:rPr>
            </w:pPr>
            <w:r w:rsidRPr="003E334E">
              <w:rPr>
                <w:b/>
                <w:sz w:val="28"/>
                <w:szCs w:val="28"/>
                <w:lang w:val="kk-KZ"/>
              </w:rPr>
              <w:t>Асар</w:t>
            </w:r>
            <w:r>
              <w:rPr>
                <w:sz w:val="28"/>
                <w:szCs w:val="28"/>
                <w:lang w:val="kk-KZ"/>
              </w:rPr>
              <w:t xml:space="preserve">-жақын адамдардың бір-біріне </w:t>
            </w:r>
          </w:p>
          <w:p w:rsidR="00CB6C62" w:rsidRDefault="00CB6C62" w:rsidP="00C12340">
            <w:pPr>
              <w:pStyle w:val="a5"/>
              <w:spacing w:before="134" w:beforeAutospacing="0" w:after="0" w:afterAutospacing="0" w:line="192" w:lineRule="auto"/>
              <w:ind w:left="547" w:hanging="547"/>
              <w:textAlignment w:val="baseline"/>
              <w:rPr>
                <w:sz w:val="28"/>
                <w:szCs w:val="28"/>
                <w:lang w:val="kk-KZ"/>
              </w:rPr>
            </w:pPr>
            <w:r>
              <w:rPr>
                <w:sz w:val="28"/>
                <w:szCs w:val="28"/>
                <w:lang w:val="kk-KZ"/>
              </w:rPr>
              <w:t xml:space="preserve">өте қауырт,қажетті жұмыс кезінде </w:t>
            </w:r>
          </w:p>
          <w:p w:rsidR="00CB6C62" w:rsidRPr="003E334E" w:rsidRDefault="00CB6C62" w:rsidP="00C12340">
            <w:pPr>
              <w:pStyle w:val="a5"/>
              <w:spacing w:before="134" w:beforeAutospacing="0" w:after="0" w:afterAutospacing="0" w:line="192" w:lineRule="auto"/>
              <w:ind w:left="547" w:hanging="547"/>
              <w:textAlignment w:val="baseline"/>
              <w:rPr>
                <w:sz w:val="28"/>
                <w:szCs w:val="28"/>
                <w:lang w:val="kk-KZ"/>
              </w:rPr>
            </w:pPr>
            <w:r>
              <w:rPr>
                <w:sz w:val="28"/>
                <w:szCs w:val="28"/>
                <w:lang w:val="kk-KZ"/>
              </w:rPr>
              <w:t>көмекке келу</w:t>
            </w:r>
          </w:p>
        </w:tc>
        <w:tc>
          <w:tcPr>
            <w:tcW w:w="2835" w:type="dxa"/>
          </w:tcPr>
          <w:p w:rsidR="00CB6C62" w:rsidRDefault="00CB6C62" w:rsidP="00C12340">
            <w:pPr>
              <w:spacing w:after="0" w:line="240" w:lineRule="auto"/>
              <w:rPr>
                <w:rFonts w:ascii="Times New Roman" w:hAnsi="Times New Roman" w:cs="Times New Roman"/>
                <w:sz w:val="28"/>
                <w:szCs w:val="28"/>
                <w:lang w:val="kk-KZ"/>
              </w:rPr>
            </w:pPr>
          </w:p>
        </w:tc>
      </w:tr>
      <w:tr w:rsidR="00CB6C62" w:rsidRPr="002736B7" w:rsidTr="00C12340">
        <w:trPr>
          <w:trHeight w:val="1066"/>
        </w:trPr>
        <w:tc>
          <w:tcPr>
            <w:tcW w:w="1565" w:type="dxa"/>
            <w:hideMark/>
          </w:tcPr>
          <w:p w:rsidR="00CB6C62" w:rsidRDefault="00CB6C62" w:rsidP="00C12340">
            <w:pPr>
              <w:rPr>
                <w:rFonts w:ascii="Times New Roman" w:hAnsi="Times New Roman" w:cs="Times New Roman"/>
                <w:sz w:val="28"/>
                <w:szCs w:val="28"/>
                <w:lang w:val="kk-KZ"/>
              </w:rPr>
            </w:pPr>
          </w:p>
        </w:tc>
        <w:tc>
          <w:tcPr>
            <w:tcW w:w="4667" w:type="dxa"/>
            <w:gridSpan w:val="2"/>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Сергіту сәтін жасату. </w:t>
            </w:r>
          </w:p>
          <w:p w:rsidR="00CB6C62" w:rsidRPr="004376BD"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 АКТ – ны қолданыу арқылы электрондық оқулықтан оқушылардың білімдерін толықтырамын.</w:t>
            </w:r>
          </w:p>
          <w:p w:rsidR="00CB6C62" w:rsidRDefault="00CB6C62" w:rsidP="00C12340">
            <w:pPr>
              <w:tabs>
                <w:tab w:val="left" w:pos="1604"/>
              </w:tabs>
              <w:rPr>
                <w:rFonts w:ascii="Times New Roman" w:hAnsi="Times New Roman" w:cs="Times New Roman"/>
                <w:sz w:val="28"/>
                <w:szCs w:val="28"/>
                <w:lang w:val="kk-KZ"/>
              </w:rPr>
            </w:pPr>
          </w:p>
        </w:tc>
        <w:tc>
          <w:tcPr>
            <w:tcW w:w="5670" w:type="dxa"/>
          </w:tcPr>
          <w:p w:rsidR="00CB6C62" w:rsidRDefault="00CB6C62" w:rsidP="00C12340">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Видеороликтен «Қара жорға »биін билейді</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шапалақ</w:t>
            </w: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8"/>
                <w:szCs w:val="28"/>
                <w:lang w:val="kk-KZ"/>
              </w:rPr>
            </w:pPr>
          </w:p>
          <w:p w:rsidR="00CB6C62" w:rsidRDefault="00CB6C62" w:rsidP="00C12340">
            <w:pPr>
              <w:spacing w:after="0" w:line="240" w:lineRule="auto"/>
              <w:rPr>
                <w:rFonts w:ascii="Times New Roman" w:hAnsi="Times New Roman" w:cs="Times New Roman"/>
                <w:i/>
                <w:sz w:val="28"/>
                <w:szCs w:val="28"/>
                <w:lang w:val="kk-KZ"/>
              </w:rPr>
            </w:pPr>
          </w:p>
        </w:tc>
        <w:tc>
          <w:tcPr>
            <w:tcW w:w="2835" w:type="dxa"/>
          </w:tcPr>
          <w:p w:rsidR="00CB6C62" w:rsidRDefault="00CB6C62" w:rsidP="00C12340">
            <w:pPr>
              <w:spacing w:after="0" w:line="240" w:lineRule="auto"/>
              <w:rPr>
                <w:rFonts w:ascii="Times New Roman" w:hAnsi="Times New Roman" w:cs="Times New Roman"/>
                <w:sz w:val="18"/>
                <w:szCs w:val="18"/>
                <w:lang w:val="kk-KZ"/>
              </w:rPr>
            </w:pPr>
          </w:p>
        </w:tc>
      </w:tr>
      <w:tr w:rsidR="00CB6C62" w:rsidRPr="00CB6C62" w:rsidTr="00C12340">
        <w:trPr>
          <w:trHeight w:val="262"/>
        </w:trPr>
        <w:tc>
          <w:tcPr>
            <w:tcW w:w="1565" w:type="dxa"/>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Қорытындылау</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Не түсіндік?</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Үйге тапсырма</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Бағалау</w:t>
            </w:r>
          </w:p>
          <w:p w:rsidR="00CB6C62" w:rsidRDefault="00CB6C62" w:rsidP="00C12340">
            <w:pPr>
              <w:spacing w:after="0" w:line="240" w:lineRule="auto"/>
              <w:rPr>
                <w:rFonts w:ascii="Times New Roman" w:hAnsi="Times New Roman" w:cs="Times New Roman"/>
                <w:sz w:val="28"/>
                <w:szCs w:val="28"/>
                <w:lang w:val="kk-KZ"/>
              </w:rPr>
            </w:pPr>
          </w:p>
        </w:tc>
        <w:tc>
          <w:tcPr>
            <w:tcW w:w="4667" w:type="dxa"/>
            <w:gridSpan w:val="2"/>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«Рефлексия»</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Мұражайдан алған білімдерің арқылы қазақ халқының материалдық мәдениетін шетелдік азаматтарға қалай таңыстырар едіңдер?</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tc>
        <w:tc>
          <w:tcPr>
            <w:tcW w:w="5670" w:type="dxa"/>
          </w:tcPr>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«Шешендік өнер»</w:t>
            </w: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«Мәдениетім мақтанышым»</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P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Қолөнер жасау</w:t>
            </w: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 өзі   бағалау</w:t>
            </w:r>
          </w:p>
          <w:p w:rsidR="00CB6C62" w:rsidRDefault="00CB6C62" w:rsidP="00C12340">
            <w:pPr>
              <w:pStyle w:val="a3"/>
              <w:spacing w:after="0" w:line="240" w:lineRule="auto"/>
              <w:rPr>
                <w:rFonts w:ascii="Times New Roman" w:hAnsi="Times New Roman" w:cs="Times New Roman"/>
                <w:sz w:val="28"/>
                <w:szCs w:val="28"/>
                <w:lang w:val="kk-KZ"/>
              </w:rPr>
            </w:pPr>
          </w:p>
          <w:p w:rsidR="00CB6C62" w:rsidRDefault="00CB6C62" w:rsidP="00C12340">
            <w:pPr>
              <w:spacing w:after="0" w:line="240" w:lineRule="auto"/>
              <w:rPr>
                <w:rFonts w:ascii="Times New Roman" w:hAnsi="Times New Roman" w:cs="Times New Roman"/>
                <w:sz w:val="28"/>
                <w:szCs w:val="28"/>
                <w:lang w:val="kk-KZ"/>
              </w:rPr>
            </w:pPr>
          </w:p>
          <w:p w:rsidR="00CB6C62" w:rsidRDefault="00CB6C62" w:rsidP="00C12340">
            <w:pPr>
              <w:pStyle w:val="a3"/>
              <w:spacing w:after="0" w:line="240" w:lineRule="auto"/>
              <w:rPr>
                <w:rFonts w:ascii="Times New Roman" w:hAnsi="Times New Roman" w:cs="Times New Roman"/>
                <w:sz w:val="28"/>
                <w:szCs w:val="28"/>
                <w:lang w:val="kk-KZ"/>
              </w:rPr>
            </w:pPr>
          </w:p>
          <w:p w:rsidR="00CB6C62" w:rsidRDefault="00CB6C62" w:rsidP="00C12340">
            <w:pPr>
              <w:pStyle w:val="a3"/>
              <w:spacing w:after="0" w:line="240" w:lineRule="auto"/>
              <w:rPr>
                <w:rFonts w:ascii="Times New Roman" w:hAnsi="Times New Roman" w:cs="Times New Roman"/>
                <w:sz w:val="28"/>
                <w:szCs w:val="28"/>
                <w:lang w:val="kk-KZ"/>
              </w:rPr>
            </w:pPr>
          </w:p>
          <w:p w:rsidR="00CB6C62" w:rsidRDefault="00CB6C62" w:rsidP="00C12340">
            <w:pPr>
              <w:pStyle w:val="a3"/>
              <w:spacing w:after="0" w:line="240" w:lineRule="auto"/>
              <w:rPr>
                <w:rFonts w:ascii="Times New Roman" w:hAnsi="Times New Roman" w:cs="Times New Roman"/>
                <w:sz w:val="28"/>
                <w:szCs w:val="28"/>
                <w:lang w:val="kk-KZ"/>
              </w:rPr>
            </w:pPr>
          </w:p>
          <w:p w:rsidR="00CB6C62" w:rsidRDefault="00CB6C62" w:rsidP="00C12340">
            <w:pPr>
              <w:pStyle w:val="a3"/>
              <w:spacing w:after="0" w:line="240" w:lineRule="auto"/>
              <w:rPr>
                <w:rFonts w:ascii="Times New Roman" w:hAnsi="Times New Roman" w:cs="Times New Roman"/>
                <w:sz w:val="28"/>
                <w:szCs w:val="28"/>
                <w:lang w:val="kk-KZ"/>
              </w:rPr>
            </w:pPr>
          </w:p>
        </w:tc>
        <w:tc>
          <w:tcPr>
            <w:tcW w:w="2835" w:type="dxa"/>
          </w:tcPr>
          <w:p w:rsidR="00CB6C62" w:rsidRDefault="00CB6C62" w:rsidP="00C12340">
            <w:pPr>
              <w:spacing w:after="0" w:line="240" w:lineRule="auto"/>
              <w:rPr>
                <w:rFonts w:ascii="Times New Roman" w:hAnsi="Times New Roman" w:cs="Times New Roman"/>
                <w:sz w:val="18"/>
                <w:szCs w:val="18"/>
                <w:lang w:val="kk-KZ"/>
              </w:rPr>
            </w:pPr>
          </w:p>
        </w:tc>
      </w:tr>
    </w:tbl>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CB6C62" w:rsidRDefault="00CB6C62" w:rsidP="00CB6C62">
      <w:pPr>
        <w:rPr>
          <w:lang w:val="kk-KZ"/>
        </w:rPr>
      </w:pPr>
    </w:p>
    <w:p w:rsidR="004F4E80" w:rsidRPr="00CB6C62" w:rsidRDefault="004F4E80">
      <w:pPr>
        <w:rPr>
          <w:lang w:val="kk-KZ"/>
        </w:rPr>
      </w:pPr>
    </w:p>
    <w:sectPr w:rsidR="004F4E80" w:rsidRPr="00CB6C62" w:rsidSect="00AC610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62"/>
    <w:rsid w:val="004F4E80"/>
    <w:rsid w:val="00AC6104"/>
    <w:rsid w:val="00CB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B9FD4-AACD-4A48-A58C-9CF2F7F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C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C62"/>
    <w:pPr>
      <w:ind w:left="720"/>
      <w:contextualSpacing/>
    </w:pPr>
  </w:style>
  <w:style w:type="table" w:styleId="a4">
    <w:name w:val="Table Grid"/>
    <w:basedOn w:val="a1"/>
    <w:uiPriority w:val="59"/>
    <w:rsid w:val="00CB6C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CB6C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2016-02-15T06:08:00Z</dcterms:created>
  <dcterms:modified xsi:type="dcterms:W3CDTF">2016-02-18T06:15:00Z</dcterms:modified>
</cp:coreProperties>
</file>