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21" w:rsidRDefault="007D0421" w:rsidP="009F59ED">
      <w:pPr>
        <w:pStyle w:val="Style2"/>
        <w:widowControl/>
        <w:spacing w:before="67" w:line="336" w:lineRule="exact"/>
        <w:ind w:firstLine="993"/>
        <w:jc w:val="center"/>
        <w:rPr>
          <w:rStyle w:val="FontStyle16"/>
          <w:rFonts w:ascii="Times New Roman" w:hAnsi="Times New Roman"/>
          <w:sz w:val="28"/>
          <w:szCs w:val="28"/>
          <w:lang w:val="kk-KZ"/>
        </w:rPr>
      </w:pPr>
      <w:r>
        <w:rPr>
          <w:rStyle w:val="FontStyle16"/>
          <w:rFonts w:ascii="Times New Roman" w:hAnsi="Times New Roman"/>
          <w:sz w:val="28"/>
          <w:szCs w:val="28"/>
          <w:lang w:val="kk-KZ"/>
        </w:rPr>
        <w:t xml:space="preserve">Коммунальное государственное учереждение  </w:t>
      </w:r>
      <w:r w:rsidR="00085FC2" w:rsidRPr="005B1D01">
        <w:rPr>
          <w:rStyle w:val="FontStyle16"/>
          <w:rFonts w:ascii="Times New Roman" w:hAnsi="Times New Roman"/>
          <w:sz w:val="28"/>
          <w:szCs w:val="28"/>
        </w:rPr>
        <w:t>«</w:t>
      </w:r>
      <w:r>
        <w:rPr>
          <w:rStyle w:val="FontStyle16"/>
          <w:rFonts w:ascii="Times New Roman" w:hAnsi="Times New Roman"/>
          <w:sz w:val="28"/>
          <w:szCs w:val="28"/>
          <w:lang w:val="kk-KZ"/>
        </w:rPr>
        <w:t>Средняя школа Бозанбай</w:t>
      </w:r>
      <w:r w:rsidR="00085FC2" w:rsidRPr="005B1D01">
        <w:rPr>
          <w:rStyle w:val="FontStyle16"/>
          <w:rFonts w:ascii="Times New Roman" w:hAnsi="Times New Roman"/>
          <w:sz w:val="28"/>
          <w:szCs w:val="28"/>
        </w:rPr>
        <w:t>»</w:t>
      </w:r>
    </w:p>
    <w:p w:rsidR="00085FC2" w:rsidRPr="005B1D01" w:rsidRDefault="00085FC2" w:rsidP="007D0421">
      <w:pPr>
        <w:pStyle w:val="Style2"/>
        <w:widowControl/>
        <w:spacing w:before="67" w:line="336" w:lineRule="exact"/>
        <w:ind w:firstLine="993"/>
        <w:jc w:val="center"/>
        <w:rPr>
          <w:rStyle w:val="FontStyle16"/>
          <w:rFonts w:ascii="Times New Roman" w:hAnsi="Times New Roman"/>
          <w:sz w:val="28"/>
          <w:szCs w:val="28"/>
        </w:rPr>
      </w:pPr>
      <w:r w:rsidRPr="005B1D01">
        <w:rPr>
          <w:rStyle w:val="FontStyle16"/>
          <w:rFonts w:ascii="Times New Roman" w:hAnsi="Times New Roman"/>
          <w:sz w:val="28"/>
          <w:szCs w:val="28"/>
        </w:rPr>
        <w:t xml:space="preserve"> </w:t>
      </w:r>
      <w:r w:rsidR="007D0421">
        <w:rPr>
          <w:rStyle w:val="FontStyle16"/>
          <w:rFonts w:ascii="Times New Roman" w:hAnsi="Times New Roman"/>
          <w:sz w:val="28"/>
          <w:szCs w:val="28"/>
          <w:lang w:val="kk-KZ"/>
        </w:rPr>
        <w:t>с</w:t>
      </w:r>
      <w:r w:rsidRPr="005B1D01">
        <w:rPr>
          <w:rStyle w:val="FontStyle16"/>
          <w:rFonts w:ascii="Times New Roman" w:hAnsi="Times New Roman"/>
          <w:sz w:val="28"/>
          <w:szCs w:val="28"/>
        </w:rPr>
        <w:t>.</w:t>
      </w:r>
      <w:r>
        <w:rPr>
          <w:rStyle w:val="FontStyle16"/>
          <w:rFonts w:ascii="Times New Roman" w:hAnsi="Times New Roman"/>
          <w:sz w:val="28"/>
          <w:szCs w:val="28"/>
        </w:rPr>
        <w:t xml:space="preserve"> </w:t>
      </w:r>
      <w:r w:rsidR="007D0421">
        <w:rPr>
          <w:rStyle w:val="FontStyle16"/>
          <w:rFonts w:ascii="Times New Roman" w:hAnsi="Times New Roman"/>
          <w:sz w:val="28"/>
          <w:szCs w:val="28"/>
          <w:lang w:val="kk-KZ"/>
        </w:rPr>
        <w:t>Бозанбай</w:t>
      </w:r>
      <w:r w:rsidRPr="005B1D01">
        <w:rPr>
          <w:rStyle w:val="FontStyle16"/>
          <w:rFonts w:ascii="Times New Roman" w:hAnsi="Times New Roman"/>
          <w:sz w:val="28"/>
          <w:szCs w:val="28"/>
        </w:rPr>
        <w:t xml:space="preserve"> </w:t>
      </w:r>
      <w:r w:rsidR="0060303B">
        <w:rPr>
          <w:rStyle w:val="FontStyle16"/>
          <w:rFonts w:ascii="Times New Roman" w:hAnsi="Times New Roman"/>
          <w:sz w:val="28"/>
          <w:szCs w:val="28"/>
          <w:lang w:val="kk-KZ"/>
        </w:rPr>
        <w:t xml:space="preserve">Уланского </w:t>
      </w:r>
      <w:r w:rsidR="0060303B" w:rsidRPr="005B1D01">
        <w:rPr>
          <w:rStyle w:val="FontStyle16"/>
          <w:rFonts w:ascii="Times New Roman" w:hAnsi="Times New Roman"/>
          <w:sz w:val="28"/>
          <w:szCs w:val="28"/>
        </w:rPr>
        <w:t>района</w:t>
      </w:r>
      <w:r w:rsidRPr="005B1D01">
        <w:rPr>
          <w:rStyle w:val="FontStyle16"/>
          <w:rFonts w:ascii="Times New Roman" w:hAnsi="Times New Roman"/>
          <w:sz w:val="28"/>
          <w:szCs w:val="28"/>
        </w:rPr>
        <w:t xml:space="preserve"> </w:t>
      </w:r>
      <w:r w:rsidR="007D0421">
        <w:rPr>
          <w:rStyle w:val="FontStyle16"/>
          <w:rFonts w:ascii="Times New Roman" w:hAnsi="Times New Roman"/>
          <w:sz w:val="28"/>
          <w:szCs w:val="28"/>
          <w:lang w:val="kk-KZ"/>
        </w:rPr>
        <w:t xml:space="preserve">Восточно-Казахстанской </w:t>
      </w:r>
      <w:r w:rsidRPr="005B1D01">
        <w:rPr>
          <w:rStyle w:val="FontStyle16"/>
          <w:rFonts w:ascii="Times New Roman" w:hAnsi="Times New Roman"/>
          <w:sz w:val="28"/>
          <w:szCs w:val="28"/>
        </w:rPr>
        <w:t>области</w:t>
      </w:r>
    </w:p>
    <w:p w:rsidR="006A00F3" w:rsidRDefault="006A00F3" w:rsidP="00085FC2"/>
    <w:p w:rsidR="00085FC2" w:rsidRDefault="00085FC2" w:rsidP="00085FC2">
      <w:pPr>
        <w:pStyle w:val="Style4"/>
        <w:widowControl/>
        <w:tabs>
          <w:tab w:val="left" w:pos="14742"/>
        </w:tabs>
        <w:spacing w:before="206"/>
        <w:ind w:right="-4" w:firstLine="11340"/>
        <w:jc w:val="left"/>
        <w:rPr>
          <w:rStyle w:val="FontStyle16"/>
          <w:rFonts w:ascii="Times New Roman" w:hAnsi="Times New Roman"/>
          <w:sz w:val="28"/>
          <w:szCs w:val="28"/>
        </w:rPr>
      </w:pPr>
    </w:p>
    <w:p w:rsidR="00085FC2" w:rsidRPr="005B1D01" w:rsidRDefault="00085FC2" w:rsidP="00085FC2">
      <w:pPr>
        <w:pStyle w:val="Style4"/>
        <w:widowControl/>
        <w:tabs>
          <w:tab w:val="left" w:pos="14742"/>
        </w:tabs>
        <w:spacing w:before="206"/>
        <w:ind w:right="-4" w:firstLine="11340"/>
        <w:jc w:val="left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/>
          <w:sz w:val="28"/>
          <w:szCs w:val="28"/>
        </w:rPr>
        <w:t>«</w:t>
      </w:r>
      <w:r w:rsidRPr="005B1D01">
        <w:rPr>
          <w:rStyle w:val="FontStyle16"/>
          <w:rFonts w:ascii="Times New Roman" w:hAnsi="Times New Roman"/>
          <w:sz w:val="28"/>
          <w:szCs w:val="28"/>
        </w:rPr>
        <w:t xml:space="preserve">Утверждаю» </w:t>
      </w:r>
    </w:p>
    <w:p w:rsidR="007D0421" w:rsidRDefault="007D0421" w:rsidP="007D0421">
      <w:pPr>
        <w:pStyle w:val="Style2"/>
        <w:widowControl/>
        <w:spacing w:before="67" w:line="336" w:lineRule="exact"/>
        <w:ind w:firstLine="993"/>
        <w:jc w:val="center"/>
        <w:rPr>
          <w:rStyle w:val="FontStyle16"/>
          <w:rFonts w:ascii="Times New Roman" w:hAnsi="Times New Roman"/>
          <w:sz w:val="28"/>
          <w:szCs w:val="28"/>
          <w:lang w:val="kk-KZ"/>
        </w:rPr>
      </w:pPr>
      <w:r>
        <w:rPr>
          <w:rStyle w:val="FontStyle16"/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="00085FC2" w:rsidRPr="005B1D01">
        <w:rPr>
          <w:rStyle w:val="FontStyle16"/>
          <w:rFonts w:ascii="Times New Roman" w:hAnsi="Times New Roman"/>
          <w:sz w:val="28"/>
          <w:szCs w:val="28"/>
        </w:rPr>
        <w:t xml:space="preserve">Директор </w:t>
      </w:r>
      <w:r>
        <w:rPr>
          <w:rStyle w:val="FontStyle16"/>
          <w:rFonts w:ascii="Times New Roman" w:hAnsi="Times New Roman"/>
          <w:sz w:val="28"/>
          <w:szCs w:val="28"/>
          <w:lang w:val="kk-KZ"/>
        </w:rPr>
        <w:t xml:space="preserve"> КГУ</w:t>
      </w:r>
      <w:r w:rsidR="00085FC2" w:rsidRPr="005B1D01">
        <w:rPr>
          <w:rStyle w:val="FontStyle16"/>
          <w:rFonts w:ascii="Times New Roman" w:hAnsi="Times New Roman"/>
          <w:sz w:val="28"/>
          <w:szCs w:val="28"/>
        </w:rPr>
        <w:t xml:space="preserve"> </w:t>
      </w:r>
    </w:p>
    <w:p w:rsidR="007D0421" w:rsidRDefault="007D0421" w:rsidP="007D0421">
      <w:pPr>
        <w:pStyle w:val="Style2"/>
        <w:widowControl/>
        <w:spacing w:before="67" w:line="336" w:lineRule="exact"/>
        <w:ind w:firstLine="993"/>
        <w:jc w:val="right"/>
        <w:rPr>
          <w:rStyle w:val="FontStyle16"/>
          <w:rFonts w:ascii="Times New Roman" w:hAnsi="Times New Roman"/>
          <w:sz w:val="28"/>
          <w:szCs w:val="28"/>
          <w:lang w:val="kk-KZ"/>
        </w:rPr>
      </w:pPr>
      <w:r w:rsidRPr="005B1D01">
        <w:rPr>
          <w:rStyle w:val="FontStyle16"/>
          <w:rFonts w:ascii="Times New Roman" w:hAnsi="Times New Roman"/>
          <w:sz w:val="28"/>
          <w:szCs w:val="28"/>
        </w:rPr>
        <w:t>«</w:t>
      </w:r>
      <w:r>
        <w:rPr>
          <w:rStyle w:val="FontStyle16"/>
          <w:rFonts w:ascii="Times New Roman" w:hAnsi="Times New Roman"/>
          <w:sz w:val="28"/>
          <w:szCs w:val="28"/>
          <w:lang w:val="kk-KZ"/>
        </w:rPr>
        <w:t>Средняя школа Бозанбай</w:t>
      </w:r>
      <w:r w:rsidRPr="005B1D01">
        <w:rPr>
          <w:rStyle w:val="FontStyle16"/>
          <w:rFonts w:ascii="Times New Roman" w:hAnsi="Times New Roman"/>
          <w:sz w:val="28"/>
          <w:szCs w:val="28"/>
        </w:rPr>
        <w:t>»</w:t>
      </w:r>
    </w:p>
    <w:p w:rsidR="00085FC2" w:rsidRPr="007D0421" w:rsidRDefault="00085FC2" w:rsidP="00085FC2">
      <w:pPr>
        <w:pStyle w:val="Style4"/>
        <w:widowControl/>
        <w:spacing w:before="206"/>
        <w:ind w:firstLine="993"/>
        <w:rPr>
          <w:rStyle w:val="FontStyle16"/>
          <w:rFonts w:ascii="Times New Roman" w:hAnsi="Times New Roman"/>
          <w:sz w:val="28"/>
          <w:szCs w:val="28"/>
          <w:lang w:val="kk-KZ"/>
        </w:rPr>
      </w:pPr>
    </w:p>
    <w:p w:rsidR="00085FC2" w:rsidRPr="007D0421" w:rsidRDefault="00085FC2" w:rsidP="00085FC2">
      <w:pPr>
        <w:pStyle w:val="Style6"/>
        <w:widowControl/>
        <w:tabs>
          <w:tab w:val="left" w:leader="underscore" w:pos="2102"/>
        </w:tabs>
        <w:spacing w:before="5" w:line="341" w:lineRule="exact"/>
        <w:ind w:firstLine="993"/>
        <w:jc w:val="right"/>
        <w:rPr>
          <w:rStyle w:val="FontStyle16"/>
          <w:rFonts w:ascii="Times New Roman" w:hAnsi="Times New Roman"/>
          <w:sz w:val="28"/>
          <w:szCs w:val="28"/>
          <w:lang w:val="kk-KZ"/>
        </w:rPr>
      </w:pPr>
      <w:r w:rsidRPr="005B1D01">
        <w:rPr>
          <w:rStyle w:val="FontStyle16"/>
          <w:rFonts w:ascii="Times New Roman" w:hAnsi="Times New Roman"/>
          <w:sz w:val="28"/>
          <w:szCs w:val="28"/>
        </w:rPr>
        <w:tab/>
      </w:r>
      <w:r w:rsidR="007D0421">
        <w:rPr>
          <w:rStyle w:val="FontStyle16"/>
          <w:rFonts w:ascii="Times New Roman" w:hAnsi="Times New Roman"/>
          <w:sz w:val="28"/>
          <w:szCs w:val="28"/>
          <w:lang w:val="kk-KZ"/>
        </w:rPr>
        <w:t>С.К.Колганатов</w:t>
      </w:r>
    </w:p>
    <w:p w:rsidR="00085FC2" w:rsidRPr="005B1D01" w:rsidRDefault="007D0421" w:rsidP="00085FC2">
      <w:pPr>
        <w:pStyle w:val="Style6"/>
        <w:widowControl/>
        <w:tabs>
          <w:tab w:val="left" w:leader="underscore" w:pos="1118"/>
          <w:tab w:val="left" w:leader="underscore" w:pos="2947"/>
        </w:tabs>
        <w:spacing w:line="341" w:lineRule="exact"/>
        <w:ind w:firstLine="993"/>
        <w:jc w:val="right"/>
        <w:rPr>
          <w:rStyle w:val="FontStyle16"/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/>
          <w:sz w:val="28"/>
          <w:szCs w:val="28"/>
          <w:lang w:val="kk-KZ"/>
        </w:rPr>
        <w:t xml:space="preserve">«    </w:t>
      </w:r>
      <w:r w:rsidR="00085FC2" w:rsidRPr="005B1D01">
        <w:rPr>
          <w:rStyle w:val="FontStyle16"/>
          <w:rFonts w:ascii="Times New Roman" w:hAnsi="Times New Roman"/>
          <w:sz w:val="28"/>
          <w:szCs w:val="28"/>
        </w:rPr>
        <w:t>»</w:t>
      </w:r>
      <w:r w:rsidR="00085FC2" w:rsidRPr="005B1D01">
        <w:rPr>
          <w:rStyle w:val="FontStyle16"/>
          <w:rFonts w:ascii="Times New Roman" w:hAnsi="Times New Roman"/>
          <w:sz w:val="28"/>
          <w:szCs w:val="28"/>
        </w:rPr>
        <w:tab/>
        <w:t>201</w:t>
      </w:r>
      <w:r>
        <w:rPr>
          <w:rStyle w:val="FontStyle16"/>
          <w:rFonts w:ascii="Times New Roman" w:hAnsi="Times New Roman"/>
          <w:sz w:val="28"/>
          <w:szCs w:val="28"/>
          <w:lang w:val="kk-KZ"/>
        </w:rPr>
        <w:t xml:space="preserve">  </w:t>
      </w:r>
      <w:r w:rsidR="00085FC2" w:rsidRPr="005B1D01">
        <w:rPr>
          <w:rStyle w:val="FontStyle16"/>
          <w:rFonts w:ascii="Times New Roman" w:hAnsi="Times New Roman"/>
          <w:sz w:val="28"/>
          <w:szCs w:val="28"/>
        </w:rPr>
        <w:t xml:space="preserve"> г.</w:t>
      </w:r>
    </w:p>
    <w:p w:rsidR="00085FC2" w:rsidRPr="005B1D01" w:rsidRDefault="00085FC2" w:rsidP="00085FC2">
      <w:pPr>
        <w:pStyle w:val="Style7"/>
        <w:widowControl/>
        <w:spacing w:line="240" w:lineRule="exact"/>
        <w:ind w:right="5856" w:firstLine="993"/>
        <w:rPr>
          <w:rFonts w:ascii="Times New Roman" w:hAnsi="Times New Roman"/>
          <w:sz w:val="28"/>
          <w:szCs w:val="28"/>
        </w:rPr>
      </w:pPr>
    </w:p>
    <w:p w:rsidR="00085FC2" w:rsidRPr="005B1D01" w:rsidRDefault="00085FC2" w:rsidP="00085FC2">
      <w:pPr>
        <w:pStyle w:val="Style7"/>
        <w:widowControl/>
        <w:spacing w:line="240" w:lineRule="exact"/>
        <w:ind w:right="5856" w:firstLine="993"/>
        <w:rPr>
          <w:rFonts w:ascii="Times New Roman" w:hAnsi="Times New Roman"/>
          <w:sz w:val="28"/>
          <w:szCs w:val="28"/>
        </w:rPr>
      </w:pPr>
    </w:p>
    <w:p w:rsidR="00085FC2" w:rsidRDefault="00085FC2" w:rsidP="00085FC2">
      <w:pPr>
        <w:pStyle w:val="Style7"/>
        <w:widowControl/>
        <w:spacing w:before="154"/>
        <w:ind w:right="-1" w:firstLine="993"/>
        <w:rPr>
          <w:rStyle w:val="FontStyle17"/>
          <w:sz w:val="28"/>
          <w:szCs w:val="28"/>
        </w:rPr>
      </w:pPr>
      <w:r w:rsidRPr="005B1D01">
        <w:rPr>
          <w:rStyle w:val="FontStyle17"/>
          <w:sz w:val="28"/>
          <w:szCs w:val="28"/>
        </w:rPr>
        <w:t xml:space="preserve">Рабочая программа </w:t>
      </w:r>
    </w:p>
    <w:p w:rsidR="007D0421" w:rsidRDefault="00085FC2" w:rsidP="007D0421">
      <w:pPr>
        <w:pStyle w:val="Style2"/>
        <w:widowControl/>
        <w:spacing w:before="67" w:line="336" w:lineRule="exact"/>
        <w:ind w:firstLine="993"/>
        <w:jc w:val="center"/>
        <w:rPr>
          <w:rStyle w:val="FontStyle16"/>
          <w:rFonts w:ascii="Times New Roman" w:hAnsi="Times New Roman"/>
          <w:sz w:val="28"/>
          <w:szCs w:val="28"/>
          <w:lang w:val="kk-KZ"/>
        </w:rPr>
      </w:pPr>
      <w:r>
        <w:rPr>
          <w:rStyle w:val="FontStyle17"/>
          <w:sz w:val="28"/>
          <w:szCs w:val="28"/>
        </w:rPr>
        <w:t xml:space="preserve">для проведения занятий с учащимися </w:t>
      </w:r>
      <w:r w:rsidR="007D0421">
        <w:rPr>
          <w:rStyle w:val="FontStyle16"/>
          <w:rFonts w:ascii="Times New Roman" w:hAnsi="Times New Roman"/>
          <w:sz w:val="28"/>
          <w:szCs w:val="28"/>
          <w:lang w:val="kk-KZ"/>
        </w:rPr>
        <w:t>КГУ</w:t>
      </w:r>
      <w:r w:rsidR="007D0421" w:rsidRPr="005B1D01">
        <w:rPr>
          <w:rStyle w:val="FontStyle16"/>
          <w:rFonts w:ascii="Times New Roman" w:hAnsi="Times New Roman"/>
          <w:sz w:val="28"/>
          <w:szCs w:val="28"/>
        </w:rPr>
        <w:t xml:space="preserve"> «</w:t>
      </w:r>
      <w:r w:rsidR="007D0421">
        <w:rPr>
          <w:rStyle w:val="FontStyle16"/>
          <w:rFonts w:ascii="Times New Roman" w:hAnsi="Times New Roman"/>
          <w:sz w:val="28"/>
          <w:szCs w:val="28"/>
          <w:lang w:val="kk-KZ"/>
        </w:rPr>
        <w:t>Средняя школа Бозанбай</w:t>
      </w:r>
      <w:r w:rsidR="007D0421" w:rsidRPr="005B1D01">
        <w:rPr>
          <w:rStyle w:val="FontStyle16"/>
          <w:rFonts w:ascii="Times New Roman" w:hAnsi="Times New Roman"/>
          <w:sz w:val="28"/>
          <w:szCs w:val="28"/>
        </w:rPr>
        <w:t>»</w:t>
      </w:r>
    </w:p>
    <w:p w:rsidR="00085FC2" w:rsidRPr="005B1D01" w:rsidRDefault="00085FC2" w:rsidP="00085FC2">
      <w:pPr>
        <w:pStyle w:val="Style7"/>
        <w:widowControl/>
        <w:spacing w:before="154"/>
        <w:ind w:right="-1" w:firstLine="99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членами </w:t>
      </w:r>
      <w:proofErr w:type="spellStart"/>
      <w:r>
        <w:rPr>
          <w:rStyle w:val="FontStyle17"/>
          <w:sz w:val="28"/>
          <w:szCs w:val="28"/>
        </w:rPr>
        <w:t>военно</w:t>
      </w:r>
      <w:proofErr w:type="spellEnd"/>
      <w:r>
        <w:rPr>
          <w:rStyle w:val="FontStyle17"/>
          <w:sz w:val="28"/>
          <w:szCs w:val="28"/>
        </w:rPr>
        <w:t xml:space="preserve"> – патриотического кружка </w:t>
      </w:r>
      <w:r w:rsidR="007D0421">
        <w:rPr>
          <w:rStyle w:val="FontStyle17"/>
          <w:sz w:val="28"/>
          <w:szCs w:val="28"/>
          <w:lang w:val="kk-KZ"/>
        </w:rPr>
        <w:t xml:space="preserve"> </w:t>
      </w:r>
      <w:r>
        <w:rPr>
          <w:rStyle w:val="FontStyle17"/>
          <w:sz w:val="28"/>
          <w:szCs w:val="28"/>
        </w:rPr>
        <w:t>«</w:t>
      </w:r>
      <w:r w:rsidR="007D0421">
        <w:rPr>
          <w:rStyle w:val="FontStyle17"/>
          <w:sz w:val="28"/>
          <w:szCs w:val="28"/>
          <w:lang w:val="kk-KZ"/>
        </w:rPr>
        <w:t>Айбын</w:t>
      </w:r>
      <w:r>
        <w:rPr>
          <w:rStyle w:val="FontStyle17"/>
          <w:sz w:val="28"/>
          <w:szCs w:val="28"/>
        </w:rPr>
        <w:t>»</w:t>
      </w:r>
    </w:p>
    <w:p w:rsidR="00085FC2" w:rsidRPr="005B1D01" w:rsidRDefault="00085FC2" w:rsidP="00085FC2">
      <w:pPr>
        <w:pStyle w:val="Style7"/>
        <w:widowControl/>
        <w:spacing w:line="240" w:lineRule="exact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7D0421" w:rsidRDefault="00085FC2" w:rsidP="007D0421">
      <w:pPr>
        <w:pStyle w:val="Style7"/>
        <w:widowControl/>
        <w:spacing w:before="211" w:line="240" w:lineRule="auto"/>
        <w:ind w:firstLine="993"/>
        <w:jc w:val="right"/>
        <w:rPr>
          <w:rStyle w:val="FontStyle17"/>
          <w:sz w:val="28"/>
          <w:szCs w:val="28"/>
          <w:lang w:val="kk-KZ"/>
        </w:rPr>
      </w:pPr>
      <w:r w:rsidRPr="005B1D01">
        <w:rPr>
          <w:rStyle w:val="FontStyle17"/>
          <w:sz w:val="28"/>
          <w:szCs w:val="28"/>
        </w:rPr>
        <w:t xml:space="preserve">Составитель: </w:t>
      </w:r>
      <w:r w:rsidR="007D0421">
        <w:rPr>
          <w:rStyle w:val="FontStyle17"/>
          <w:sz w:val="28"/>
          <w:szCs w:val="28"/>
          <w:lang w:val="kk-KZ"/>
        </w:rPr>
        <w:t xml:space="preserve">Учитель НВП </w:t>
      </w:r>
    </w:p>
    <w:p w:rsidR="00085FC2" w:rsidRPr="007D0421" w:rsidRDefault="007D0421" w:rsidP="007D0421">
      <w:pPr>
        <w:pStyle w:val="Style7"/>
        <w:widowControl/>
        <w:spacing w:before="211" w:line="240" w:lineRule="auto"/>
        <w:ind w:firstLine="993"/>
        <w:jc w:val="right"/>
        <w:rPr>
          <w:rStyle w:val="FontStyle17"/>
          <w:sz w:val="28"/>
          <w:szCs w:val="28"/>
          <w:lang w:val="kk-KZ"/>
        </w:rPr>
      </w:pPr>
      <w:r>
        <w:rPr>
          <w:rStyle w:val="FontStyle17"/>
          <w:sz w:val="28"/>
          <w:szCs w:val="28"/>
          <w:lang w:val="kk-KZ"/>
        </w:rPr>
        <w:t>Журкабаев М.Х</w:t>
      </w:r>
    </w:p>
    <w:p w:rsidR="00085FC2" w:rsidRPr="000F41DF" w:rsidRDefault="00085FC2" w:rsidP="00085FC2">
      <w:pPr>
        <w:pStyle w:val="Style7"/>
        <w:widowControl/>
        <w:spacing w:before="130" w:line="240" w:lineRule="auto"/>
        <w:ind w:firstLine="993"/>
        <w:rPr>
          <w:rStyle w:val="FontStyle17"/>
          <w:sz w:val="28"/>
          <w:szCs w:val="28"/>
        </w:rPr>
      </w:pPr>
    </w:p>
    <w:p w:rsidR="007D0421" w:rsidRPr="000F41DF" w:rsidRDefault="007D0421" w:rsidP="00085FC2">
      <w:pPr>
        <w:pStyle w:val="Style7"/>
        <w:widowControl/>
        <w:spacing w:before="130" w:line="240" w:lineRule="auto"/>
        <w:ind w:firstLine="993"/>
        <w:rPr>
          <w:rStyle w:val="FontStyle17"/>
          <w:sz w:val="28"/>
          <w:szCs w:val="28"/>
        </w:rPr>
      </w:pPr>
    </w:p>
    <w:p w:rsidR="007D0421" w:rsidRPr="000F41DF" w:rsidRDefault="007D0421" w:rsidP="00085FC2">
      <w:pPr>
        <w:pStyle w:val="Style7"/>
        <w:widowControl/>
        <w:spacing w:before="130" w:line="240" w:lineRule="auto"/>
        <w:ind w:firstLine="993"/>
        <w:rPr>
          <w:rStyle w:val="FontStyle17"/>
          <w:sz w:val="28"/>
          <w:szCs w:val="28"/>
        </w:rPr>
      </w:pPr>
    </w:p>
    <w:p w:rsidR="00085FC2" w:rsidRPr="000B2CEC" w:rsidRDefault="00085FC2" w:rsidP="00085FC2">
      <w:pPr>
        <w:pStyle w:val="Style7"/>
        <w:widowControl/>
        <w:spacing w:before="130" w:line="240" w:lineRule="auto"/>
        <w:ind w:firstLine="99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</w:t>
      </w:r>
      <w:r w:rsidRPr="005B1D01">
        <w:rPr>
          <w:rStyle w:val="FontStyle17"/>
          <w:sz w:val="28"/>
          <w:szCs w:val="28"/>
        </w:rPr>
        <w:t>01</w:t>
      </w:r>
      <w:r w:rsidR="007D0421" w:rsidRPr="000B2CEC">
        <w:rPr>
          <w:rStyle w:val="FontStyle17"/>
          <w:sz w:val="28"/>
          <w:szCs w:val="28"/>
        </w:rPr>
        <w:t>__</w:t>
      </w:r>
      <w:r w:rsidRPr="005B1D01">
        <w:rPr>
          <w:rStyle w:val="FontStyle17"/>
          <w:sz w:val="28"/>
          <w:szCs w:val="28"/>
        </w:rPr>
        <w:t xml:space="preserve"> - 201</w:t>
      </w:r>
      <w:r w:rsidR="007D0421" w:rsidRPr="000B2CEC">
        <w:rPr>
          <w:rStyle w:val="FontStyle17"/>
          <w:sz w:val="28"/>
          <w:szCs w:val="28"/>
        </w:rPr>
        <w:t>__</w:t>
      </w:r>
      <w:r w:rsidRPr="005B1D01">
        <w:rPr>
          <w:rStyle w:val="FontStyle17"/>
          <w:sz w:val="28"/>
          <w:szCs w:val="28"/>
        </w:rPr>
        <w:t xml:space="preserve"> учебный год</w:t>
      </w:r>
    </w:p>
    <w:p w:rsidR="007D0421" w:rsidRPr="000B2CEC" w:rsidRDefault="007D0421" w:rsidP="00085FC2">
      <w:pPr>
        <w:pStyle w:val="Style7"/>
        <w:widowControl/>
        <w:spacing w:before="130" w:line="240" w:lineRule="auto"/>
        <w:ind w:firstLine="993"/>
        <w:rPr>
          <w:rStyle w:val="FontStyle17"/>
          <w:sz w:val="28"/>
          <w:szCs w:val="28"/>
        </w:rPr>
      </w:pPr>
    </w:p>
    <w:p w:rsidR="007D0421" w:rsidRPr="000B2CEC" w:rsidRDefault="007D0421" w:rsidP="00085FC2">
      <w:pPr>
        <w:pStyle w:val="Style7"/>
        <w:widowControl/>
        <w:spacing w:before="62" w:line="240" w:lineRule="auto"/>
        <w:ind w:firstLine="993"/>
        <w:rPr>
          <w:rStyle w:val="FontStyle17"/>
          <w:sz w:val="28"/>
          <w:szCs w:val="28"/>
        </w:rPr>
      </w:pPr>
    </w:p>
    <w:p w:rsidR="00085FC2" w:rsidRPr="005B1D01" w:rsidRDefault="00085FC2" w:rsidP="00085FC2">
      <w:pPr>
        <w:pStyle w:val="Style7"/>
        <w:widowControl/>
        <w:spacing w:before="62" w:line="240" w:lineRule="auto"/>
        <w:ind w:firstLine="993"/>
        <w:rPr>
          <w:rStyle w:val="FontStyle17"/>
          <w:sz w:val="28"/>
          <w:szCs w:val="28"/>
        </w:rPr>
      </w:pPr>
      <w:r w:rsidRPr="005B1D01">
        <w:rPr>
          <w:rStyle w:val="FontStyle17"/>
          <w:sz w:val="28"/>
          <w:szCs w:val="28"/>
        </w:rPr>
        <w:lastRenderedPageBreak/>
        <w:t>ПОЯСНИТЕЛЬНАЯ ЗАПИСКА.</w:t>
      </w:r>
    </w:p>
    <w:p w:rsidR="00085FC2" w:rsidRPr="005B1D01" w:rsidRDefault="00085FC2" w:rsidP="00085FC2">
      <w:pPr>
        <w:pStyle w:val="Style13"/>
        <w:widowControl/>
        <w:spacing w:line="240" w:lineRule="exact"/>
        <w:ind w:firstLine="993"/>
        <w:jc w:val="right"/>
        <w:rPr>
          <w:rFonts w:ascii="Times New Roman" w:hAnsi="Times New Roman"/>
          <w:sz w:val="28"/>
          <w:szCs w:val="28"/>
        </w:rPr>
      </w:pP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Fonts w:ascii="Times New Roman" w:hAnsi="Times New Roman"/>
          <w:bCs/>
        </w:rPr>
      </w:pPr>
      <w:r w:rsidRPr="000B2CEC">
        <w:rPr>
          <w:rStyle w:val="FontStyle20"/>
        </w:rPr>
        <w:t>Рабочая программа военно-патриотического кружка «</w:t>
      </w:r>
      <w:r w:rsidR="00244810" w:rsidRPr="000B2CEC">
        <w:rPr>
          <w:rStyle w:val="FontStyle20"/>
          <w:lang w:val="kk-KZ"/>
        </w:rPr>
        <w:t>Айбын</w:t>
      </w:r>
      <w:r w:rsidRPr="000B2CEC">
        <w:rPr>
          <w:rStyle w:val="FontStyle20"/>
        </w:rPr>
        <w:t xml:space="preserve">» составлена на основе </w:t>
      </w:r>
      <w:r w:rsidR="00244810" w:rsidRPr="000B2CEC">
        <w:rPr>
          <w:rFonts w:ascii="Times New Roman" w:hAnsi="Times New Roman"/>
          <w:bCs/>
          <w:shd w:val="clear" w:color="auto" w:fill="FFFFFF"/>
        </w:rPr>
        <w:t>Государственной программ</w:t>
      </w:r>
      <w:r w:rsidR="00244810" w:rsidRPr="000B2CEC">
        <w:rPr>
          <w:rFonts w:ascii="Times New Roman" w:hAnsi="Times New Roman"/>
          <w:bCs/>
          <w:shd w:val="clear" w:color="auto" w:fill="FFFFFF"/>
          <w:lang w:val="kk-KZ"/>
        </w:rPr>
        <w:t>ы</w:t>
      </w:r>
      <w:r w:rsidR="00244810" w:rsidRPr="000B2CEC">
        <w:rPr>
          <w:rFonts w:ascii="Times New Roman" w:hAnsi="Times New Roman"/>
          <w:bCs/>
          <w:shd w:val="clear" w:color="auto" w:fill="FFFFFF"/>
        </w:rPr>
        <w:t xml:space="preserve"> патриотического воспитания граждан Республики Казахстан на 2006-2008 годы</w:t>
      </w:r>
      <w:proofErr w:type="gramStart"/>
      <w:r w:rsidR="00244810" w:rsidRPr="000B2CEC">
        <w:rPr>
          <w:rStyle w:val="FontStyle20"/>
        </w:rPr>
        <w:t xml:space="preserve"> ,</w:t>
      </w:r>
      <w:proofErr w:type="gramEnd"/>
      <w:r w:rsidR="00244810" w:rsidRPr="000B2CEC">
        <w:rPr>
          <w:rStyle w:val="FontStyle20"/>
          <w:lang w:val="kk-KZ"/>
        </w:rPr>
        <w:t xml:space="preserve"> </w:t>
      </w:r>
      <w:r w:rsidR="00244810" w:rsidRPr="000B2CEC">
        <w:rPr>
          <w:rStyle w:val="FontStyle20"/>
        </w:rPr>
        <w:t xml:space="preserve"> утвержденной</w:t>
      </w:r>
      <w:r w:rsidR="00244810" w:rsidRPr="000B2CEC">
        <w:rPr>
          <w:rFonts w:ascii="Times New Roman" w:hAnsi="Times New Roman"/>
          <w:shd w:val="clear" w:color="auto" w:fill="FFFFFF"/>
        </w:rPr>
        <w:t>        </w:t>
      </w:r>
      <w:r w:rsidR="00244810" w:rsidRPr="000B2CE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244810" w:rsidRPr="000B2CEC">
        <w:rPr>
          <w:rFonts w:ascii="Times New Roman" w:hAnsi="Times New Roman"/>
        </w:rPr>
        <w:br/>
      </w:r>
      <w:r w:rsidR="00244810" w:rsidRPr="000B2CEC">
        <w:rPr>
          <w:rFonts w:ascii="Times New Roman" w:hAnsi="Times New Roman"/>
          <w:shd w:val="clear" w:color="auto" w:fill="FFFFFF"/>
        </w:rPr>
        <w:t>Указом</w:t>
      </w:r>
      <w:r w:rsidR="00244810" w:rsidRPr="000B2CEC">
        <w:rPr>
          <w:rFonts w:ascii="Times New Roman" w:hAnsi="Times New Roman"/>
          <w:shd w:val="clear" w:color="auto" w:fill="FFFFFF"/>
          <w:lang w:val="kk-KZ"/>
        </w:rPr>
        <w:t xml:space="preserve"> </w:t>
      </w:r>
      <w:r w:rsidR="00244810" w:rsidRPr="000B2CEC">
        <w:rPr>
          <w:rFonts w:ascii="Times New Roman" w:hAnsi="Times New Roman"/>
          <w:shd w:val="clear" w:color="auto" w:fill="FFFFFF"/>
        </w:rPr>
        <w:t>Президента  Республики Казахстан    10 октября 2006 года N 200 </w:t>
      </w:r>
    </w:p>
    <w:p w:rsidR="00085FC2" w:rsidRPr="000B2CEC" w:rsidRDefault="00085FC2" w:rsidP="000B2CEC">
      <w:pPr>
        <w:pStyle w:val="1"/>
        <w:jc w:val="both"/>
        <w:rPr>
          <w:bCs/>
          <w:sz w:val="24"/>
          <w:szCs w:val="24"/>
        </w:rPr>
      </w:pPr>
      <w:r w:rsidRPr="000B2CEC">
        <w:rPr>
          <w:bCs/>
          <w:sz w:val="24"/>
          <w:szCs w:val="24"/>
        </w:rPr>
        <w:t>ЦЕЛИ И ЗАДАЧИ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 xml:space="preserve">Конечный результат деятельности военно-патриотического кружка – сформированный опыт служения Отечеству, основанный на чувстве Родины, проявлениях деятельной любви к ней и готовности в случае необходимости беззаветно ее созидать и защищать. 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  <w:b/>
          <w:u w:val="single"/>
        </w:rPr>
      </w:pPr>
      <w:r w:rsidRPr="000B2CEC">
        <w:rPr>
          <w:rStyle w:val="FontStyle20"/>
          <w:b/>
          <w:u w:val="single"/>
        </w:rPr>
        <w:t>Цели: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>-воспитывать у молодых людей патриотизм, гражданское  сознание, верность Отечеству, готовность к выполнению конституционных обязанностей, чувство любви к Родине;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>- воспитывать уважительное отношение к героической истории нашего государства, его вооруженным силам;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>- воспитывать потребность в здоровом образе жизни и активном отдыхе;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 xml:space="preserve">- воспитывать самостоятельность; 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>- воспитывать сознательную дисциплину и культуру поведения;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>- формировать эмоционально-ценностное отношение к окружающей действительности;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>-воспитывать дисциплинированность, силу воли, умение концентрироваться на выполнение поставленной цели.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  <w:b/>
          <w:u w:val="single"/>
        </w:rPr>
      </w:pPr>
      <w:r w:rsidRPr="000B2CEC">
        <w:rPr>
          <w:rStyle w:val="FontStyle20"/>
          <w:b/>
          <w:u w:val="single"/>
        </w:rPr>
        <w:t>Задачи: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>- изучить основы ведения боевых действий и обязанности солдата в бою, уметь выполнять действия солдата в различных видах боя;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>- изучить боевые свойства и материальную часть стрелкового оружия, правила его сбережения и хранения, меры безопасности при обращении с оружием и проведении стрельб;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>- получить знания о действиях при выполнении приемов и правил стрельбы из автомата и метании ручных гранат и практически выполнить стрельбу из автомата боевыми патронами;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>- уметь ориентироваться на местности различными способами и определять расстояния;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>- твердо знать порядок и правила оказания первой медицинской помощи, уметь правильно оказать первую помощь себе и товарищу;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>- знать обязанности солдата перед построением и в строю, уметь четко и правильно выполнять строевые приемы и действия, как без оружия, так и с оружием;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>- освоить и совершенствовать дисциплины общей и специальной физической подготовки.</w:t>
      </w:r>
    </w:p>
    <w:p w:rsidR="00085FC2" w:rsidRPr="000B2CEC" w:rsidRDefault="00085FC2" w:rsidP="000B2CEC">
      <w:pPr>
        <w:pStyle w:val="Style7"/>
        <w:widowControl/>
        <w:spacing w:line="240" w:lineRule="auto"/>
        <w:jc w:val="both"/>
        <w:rPr>
          <w:rFonts w:ascii="Times New Roman" w:hAnsi="Times New Roman"/>
        </w:rPr>
      </w:pPr>
    </w:p>
    <w:p w:rsidR="000B2CEC" w:rsidRDefault="000B2CEC" w:rsidP="000B2CEC">
      <w:pPr>
        <w:pStyle w:val="1"/>
        <w:jc w:val="both"/>
        <w:rPr>
          <w:bCs/>
          <w:caps/>
          <w:sz w:val="24"/>
          <w:szCs w:val="24"/>
          <w:lang w:val="kk-KZ"/>
        </w:rPr>
      </w:pPr>
      <w:bookmarkStart w:id="0" w:name="_Toc195172597"/>
    </w:p>
    <w:p w:rsidR="000B2CEC" w:rsidRPr="000B2CEC" w:rsidRDefault="000B2CEC" w:rsidP="000B2CEC">
      <w:pPr>
        <w:rPr>
          <w:lang w:val="kk-KZ" w:eastAsia="ru-RU"/>
        </w:rPr>
      </w:pPr>
    </w:p>
    <w:p w:rsidR="000B2CEC" w:rsidRDefault="000B2CEC" w:rsidP="000B2CEC">
      <w:pPr>
        <w:pStyle w:val="1"/>
        <w:jc w:val="both"/>
        <w:rPr>
          <w:bCs/>
          <w:caps/>
          <w:sz w:val="24"/>
          <w:szCs w:val="24"/>
          <w:lang w:val="kk-KZ"/>
        </w:rPr>
      </w:pPr>
    </w:p>
    <w:p w:rsidR="000B2CEC" w:rsidRDefault="000B2CEC" w:rsidP="000B2CEC">
      <w:pPr>
        <w:pStyle w:val="1"/>
        <w:jc w:val="both"/>
        <w:rPr>
          <w:bCs/>
          <w:caps/>
          <w:sz w:val="24"/>
          <w:szCs w:val="24"/>
          <w:lang w:val="kk-KZ"/>
        </w:rPr>
      </w:pPr>
    </w:p>
    <w:p w:rsidR="000B2CEC" w:rsidRPr="000B2CEC" w:rsidRDefault="000B2CEC" w:rsidP="000B2CEC">
      <w:pPr>
        <w:rPr>
          <w:lang w:val="kk-KZ" w:eastAsia="ru-RU"/>
        </w:rPr>
      </w:pPr>
    </w:p>
    <w:p w:rsidR="00085FC2" w:rsidRPr="000B2CEC" w:rsidRDefault="00085FC2" w:rsidP="000B2CEC">
      <w:pPr>
        <w:pStyle w:val="1"/>
        <w:jc w:val="both"/>
        <w:rPr>
          <w:bCs/>
          <w:sz w:val="24"/>
          <w:szCs w:val="24"/>
        </w:rPr>
      </w:pPr>
      <w:r w:rsidRPr="000B2CEC">
        <w:rPr>
          <w:bCs/>
          <w:caps/>
          <w:sz w:val="24"/>
          <w:szCs w:val="24"/>
        </w:rPr>
        <w:lastRenderedPageBreak/>
        <w:t>Структура программы</w:t>
      </w:r>
      <w:bookmarkEnd w:id="0"/>
    </w:p>
    <w:p w:rsidR="00085FC2" w:rsidRPr="000B2CEC" w:rsidRDefault="00085FC2" w:rsidP="000B2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CEC">
        <w:rPr>
          <w:rFonts w:ascii="Times New Roman" w:hAnsi="Times New Roman" w:cs="Times New Roman"/>
          <w:sz w:val="24"/>
          <w:szCs w:val="24"/>
        </w:rPr>
        <w:t xml:space="preserve">Программа для ВПК ориентирована на  юношей </w:t>
      </w:r>
      <w:r w:rsidR="0060303B" w:rsidRPr="000B2CEC">
        <w:rPr>
          <w:rFonts w:ascii="Times New Roman" w:hAnsi="Times New Roman" w:cs="Times New Roman"/>
          <w:sz w:val="24"/>
          <w:szCs w:val="24"/>
          <w:lang w:val="kk-KZ"/>
        </w:rPr>
        <w:t xml:space="preserve">и девушек </w:t>
      </w:r>
      <w:r w:rsidRPr="000B2CEC">
        <w:rPr>
          <w:rFonts w:ascii="Times New Roman" w:hAnsi="Times New Roman" w:cs="Times New Roman"/>
          <w:sz w:val="24"/>
          <w:szCs w:val="24"/>
        </w:rPr>
        <w:t>в возрасте от 10 до 16 лет включительно.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085FC2" w:rsidRPr="000B2CEC" w:rsidTr="000B2CEC">
        <w:trPr>
          <w:trHeight w:val="570"/>
        </w:trPr>
        <w:tc>
          <w:tcPr>
            <w:tcW w:w="10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5FC2" w:rsidRPr="000B2CEC" w:rsidRDefault="00085FC2" w:rsidP="000B2CEC">
            <w:pPr>
              <w:pStyle w:val="11"/>
              <w:jc w:val="center"/>
              <w:rPr>
                <w:rFonts w:ascii="Times New Roman" w:hAnsi="Times New Roman"/>
                <w:szCs w:val="24"/>
              </w:rPr>
            </w:pPr>
            <w:r w:rsidRPr="000B2CEC">
              <w:rPr>
                <w:rFonts w:ascii="Times New Roman" w:hAnsi="Times New Roman"/>
                <w:szCs w:val="24"/>
              </w:rPr>
              <w:t>Общее количество часов</w:t>
            </w:r>
          </w:p>
          <w:p w:rsidR="00085FC2" w:rsidRPr="000B2CEC" w:rsidRDefault="00085FC2" w:rsidP="000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(учебный час)</w:t>
            </w:r>
          </w:p>
        </w:tc>
      </w:tr>
      <w:tr w:rsidR="00085FC2" w:rsidRPr="000B2CEC" w:rsidTr="000B2CEC">
        <w:trPr>
          <w:trHeight w:val="570"/>
        </w:trPr>
        <w:tc>
          <w:tcPr>
            <w:tcW w:w="10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C2" w:rsidRPr="000B2CEC" w:rsidRDefault="00085FC2" w:rsidP="000B2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C2" w:rsidRPr="000B2CEC" w:rsidTr="000B2CE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C2" w:rsidRPr="000B2CEC" w:rsidRDefault="008E367E" w:rsidP="000B2CEC">
            <w:pPr>
              <w:pStyle w:val="11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0B2CEC">
              <w:rPr>
                <w:rFonts w:ascii="Times New Roman" w:hAnsi="Times New Roman"/>
                <w:szCs w:val="24"/>
                <w:lang w:val="kk-KZ"/>
              </w:rPr>
              <w:t>68</w:t>
            </w:r>
            <w:r w:rsidR="00085FC2" w:rsidRPr="000B2CEC">
              <w:rPr>
                <w:rFonts w:ascii="Times New Roman" w:hAnsi="Times New Roman"/>
                <w:szCs w:val="24"/>
              </w:rPr>
              <w:t xml:space="preserve"> час</w:t>
            </w:r>
            <w:r w:rsidRPr="000B2CEC">
              <w:rPr>
                <w:rFonts w:ascii="Times New Roman" w:hAnsi="Times New Roman"/>
                <w:szCs w:val="24"/>
                <w:lang w:val="kk-KZ"/>
              </w:rPr>
              <w:t>ов</w:t>
            </w:r>
          </w:p>
        </w:tc>
      </w:tr>
      <w:tr w:rsidR="00085FC2" w:rsidRPr="000B2CEC" w:rsidTr="000B2CE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C2" w:rsidRPr="000B2CEC" w:rsidRDefault="00085FC2" w:rsidP="000B2CEC">
            <w:pPr>
              <w:pStyle w:val="11"/>
              <w:jc w:val="center"/>
              <w:rPr>
                <w:rFonts w:ascii="Times New Roman" w:hAnsi="Times New Roman"/>
                <w:szCs w:val="24"/>
              </w:rPr>
            </w:pPr>
            <w:r w:rsidRPr="000B2CEC">
              <w:rPr>
                <w:rFonts w:ascii="Times New Roman" w:hAnsi="Times New Roman"/>
                <w:szCs w:val="24"/>
              </w:rPr>
              <w:t>34  недели</w:t>
            </w:r>
          </w:p>
        </w:tc>
      </w:tr>
      <w:tr w:rsidR="00085FC2" w:rsidRPr="000B2CEC" w:rsidTr="000B2CEC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C2" w:rsidRPr="000B2CEC" w:rsidRDefault="008E367E" w:rsidP="000B2CEC">
            <w:pPr>
              <w:pStyle w:val="11"/>
              <w:jc w:val="center"/>
              <w:rPr>
                <w:rFonts w:ascii="Times New Roman" w:hAnsi="Times New Roman"/>
                <w:szCs w:val="24"/>
              </w:rPr>
            </w:pPr>
            <w:r w:rsidRPr="000B2CEC">
              <w:rPr>
                <w:rFonts w:ascii="Times New Roman" w:hAnsi="Times New Roman"/>
                <w:szCs w:val="24"/>
                <w:lang w:val="kk-KZ"/>
              </w:rPr>
              <w:t>2</w:t>
            </w:r>
            <w:r w:rsidR="00085FC2" w:rsidRPr="000B2CEC">
              <w:rPr>
                <w:rFonts w:ascii="Times New Roman" w:hAnsi="Times New Roman"/>
                <w:szCs w:val="24"/>
              </w:rPr>
              <w:t xml:space="preserve"> ч/неделю</w:t>
            </w:r>
          </w:p>
        </w:tc>
      </w:tr>
    </w:tbl>
    <w:p w:rsidR="00085FC2" w:rsidRPr="000B2CEC" w:rsidRDefault="00085FC2" w:rsidP="000B2CEC">
      <w:pPr>
        <w:pStyle w:val="11"/>
        <w:jc w:val="both"/>
        <w:rPr>
          <w:rFonts w:ascii="Times New Roman" w:hAnsi="Times New Roman"/>
          <w:szCs w:val="24"/>
        </w:rPr>
      </w:pPr>
    </w:p>
    <w:p w:rsidR="00085FC2" w:rsidRPr="000B2CEC" w:rsidRDefault="00085FC2" w:rsidP="000B2CEC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0B2CEC">
        <w:rPr>
          <w:rFonts w:ascii="Times New Roman" w:hAnsi="Times New Roman"/>
        </w:rPr>
        <w:t xml:space="preserve">Продолжительность учебного дня – 1 час, учебного часа – 50 минут. При проведении полевых выходов, учений, стрельб, а также других занятий, связанных с выходом в поле, выездом в воинскую часть, участием в учебно-полевых сборах и соревнованиях продолжительность учебного дня не регламентируется. </w:t>
      </w:r>
    </w:p>
    <w:p w:rsidR="00085FC2" w:rsidRPr="000B2CEC" w:rsidRDefault="00085FC2" w:rsidP="000B2CEC">
      <w:pPr>
        <w:pStyle w:val="1"/>
        <w:jc w:val="center"/>
        <w:rPr>
          <w:bCs/>
          <w:sz w:val="24"/>
          <w:szCs w:val="24"/>
        </w:rPr>
      </w:pPr>
      <w:bookmarkStart w:id="1" w:name="_Toc195172598"/>
      <w:r w:rsidRPr="000B2CEC">
        <w:rPr>
          <w:bCs/>
          <w:caps/>
          <w:sz w:val="24"/>
          <w:szCs w:val="24"/>
        </w:rPr>
        <w:t>ТЕМАТИЧЕСКОЕ ПЛАНИРОВАНИЕ</w:t>
      </w:r>
      <w:bookmarkEnd w:id="1"/>
    </w:p>
    <w:p w:rsidR="00085FC2" w:rsidRPr="000B2CEC" w:rsidRDefault="00085FC2" w:rsidP="000B2CE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4" w:type="dxa"/>
        <w:jc w:val="center"/>
        <w:tblInd w:w="449" w:type="dxa"/>
        <w:tblLayout w:type="fixed"/>
        <w:tblLook w:val="0000" w:firstRow="0" w:lastRow="0" w:firstColumn="0" w:lastColumn="0" w:noHBand="0" w:noVBand="0"/>
      </w:tblPr>
      <w:tblGrid>
        <w:gridCol w:w="25"/>
        <w:gridCol w:w="954"/>
        <w:gridCol w:w="5343"/>
        <w:gridCol w:w="3402"/>
      </w:tblGrid>
      <w:tr w:rsidR="00085FC2" w:rsidRPr="000B2CEC" w:rsidTr="007D0421">
        <w:trPr>
          <w:trHeight w:val="570"/>
          <w:jc w:val="center"/>
        </w:trPr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C2" w:rsidRPr="000B2CEC" w:rsidRDefault="00085FC2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B2C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FC2" w:rsidRPr="000B2CEC" w:rsidRDefault="00085FC2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C2" w:rsidRPr="000B2CEC" w:rsidRDefault="00085FC2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85FC2" w:rsidRPr="000B2CEC" w:rsidTr="007D0421">
        <w:trPr>
          <w:trHeight w:val="570"/>
          <w:jc w:val="center"/>
        </w:trPr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C2" w:rsidRPr="000B2CEC" w:rsidRDefault="00085FC2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C2" w:rsidRPr="000B2CEC" w:rsidRDefault="00085FC2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C2" w:rsidRPr="000B2CEC" w:rsidRDefault="00085FC2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C2" w:rsidRPr="000B2CEC" w:rsidTr="007D0421">
        <w:trPr>
          <w:gridBefore w:val="1"/>
          <w:wBefore w:w="25" w:type="dxa"/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FC2" w:rsidRPr="000B2CEC" w:rsidRDefault="00085FC2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0B2CEC" w:rsidRDefault="007D0421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подготовка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0B2CEC" w:rsidRDefault="008E367E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85FC2" w:rsidRPr="000B2CEC" w:rsidTr="007D0421">
        <w:trPr>
          <w:gridBefore w:val="1"/>
          <w:wBefore w:w="25" w:type="dxa"/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FC2" w:rsidRPr="000B2CEC" w:rsidRDefault="00085FC2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0B2CEC" w:rsidRDefault="00085FC2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0B2CEC" w:rsidRDefault="008E367E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85FC2" w:rsidRPr="000B2CEC" w:rsidTr="007D0421">
        <w:trPr>
          <w:gridBefore w:val="1"/>
          <w:wBefore w:w="25" w:type="dxa"/>
          <w:trHeight w:val="338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FC2" w:rsidRPr="000B2CEC" w:rsidRDefault="00085FC2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0B2CEC" w:rsidRDefault="007D0421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0B2CEC" w:rsidRDefault="00085FC2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67E"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085FC2" w:rsidRPr="000B2CEC" w:rsidTr="007D0421">
        <w:trPr>
          <w:gridBefore w:val="1"/>
          <w:wBefore w:w="25" w:type="dxa"/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FC2" w:rsidRPr="000B2CEC" w:rsidRDefault="00085FC2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0B2CEC" w:rsidRDefault="00085FC2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0B2CEC" w:rsidRDefault="00085FC2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03B"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85FC2" w:rsidRPr="000B2CEC" w:rsidTr="007D0421">
        <w:trPr>
          <w:gridBefore w:val="1"/>
          <w:wBefore w:w="25" w:type="dxa"/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FC2" w:rsidRPr="000B2CEC" w:rsidRDefault="00085FC2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0B2CEC" w:rsidRDefault="00085FC2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0B2CEC" w:rsidRDefault="00085FC2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67E"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244810" w:rsidRPr="000B2CEC" w:rsidTr="007D0421">
        <w:trPr>
          <w:gridBefore w:val="1"/>
          <w:wBefore w:w="25" w:type="dxa"/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10" w:rsidRPr="000B2CEC" w:rsidRDefault="007D0421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4810" w:rsidRPr="000B2CEC" w:rsidRDefault="00244810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Туристическая подготовка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4810" w:rsidRPr="000B2CEC" w:rsidRDefault="008E367E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 </w:t>
            </w:r>
            <w:r w:rsidR="00244810" w:rsidRPr="000B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</w:tr>
      <w:tr w:rsidR="00244810" w:rsidRPr="000B2CEC" w:rsidTr="007D0421">
        <w:trPr>
          <w:gridBefore w:val="1"/>
          <w:wBefore w:w="25" w:type="dxa"/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4810" w:rsidRPr="000B2CEC" w:rsidRDefault="007D0421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4810" w:rsidRPr="000B2CEC" w:rsidRDefault="00244810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4810" w:rsidRPr="000B2CEC" w:rsidRDefault="009261B1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244810" w:rsidRPr="000B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8E367E" w:rsidRPr="000B2CEC" w:rsidTr="007D0421">
        <w:trPr>
          <w:gridBefore w:val="1"/>
          <w:wBefore w:w="25" w:type="dxa"/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67E" w:rsidRPr="000B2CEC" w:rsidRDefault="007D0421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67E" w:rsidRPr="000B2CEC" w:rsidRDefault="008E367E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67E" w:rsidRPr="000B2CEC" w:rsidRDefault="008E367E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  <w:r w:rsidR="000F41DF" w:rsidRPr="000B2C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9261B1" w:rsidRPr="000B2CEC" w:rsidTr="007D0421">
        <w:trPr>
          <w:gridBefore w:val="1"/>
          <w:wBefore w:w="25" w:type="dxa"/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61B1" w:rsidRPr="000B2CEC" w:rsidRDefault="009261B1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1B1" w:rsidRPr="000B2CEC" w:rsidRDefault="0060303B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="009261B1" w:rsidRPr="000B2C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ставы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61B1" w:rsidRPr="000B2CEC" w:rsidRDefault="009261B1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ч</w:t>
            </w:r>
          </w:p>
        </w:tc>
      </w:tr>
      <w:tr w:rsidR="00085FC2" w:rsidRPr="000B2CEC" w:rsidTr="007D0421">
        <w:trPr>
          <w:gridBefore w:val="1"/>
          <w:wBefore w:w="25" w:type="dxa"/>
          <w:trHeight w:val="255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5FC2" w:rsidRPr="000B2CEC" w:rsidRDefault="0019619B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0B2CEC" w:rsidRDefault="00085FC2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5FC2" w:rsidRPr="000B2CEC" w:rsidRDefault="008E367E" w:rsidP="000B2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</w:tr>
    </w:tbl>
    <w:p w:rsidR="00085FC2" w:rsidRPr="000B2CEC" w:rsidRDefault="00085FC2" w:rsidP="000B2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FC2" w:rsidRPr="000B2CEC" w:rsidRDefault="00085FC2" w:rsidP="000B2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FC2" w:rsidRDefault="00085FC2" w:rsidP="000B2CEC">
      <w:pPr>
        <w:pStyle w:val="Style7"/>
        <w:widowControl/>
        <w:spacing w:line="240" w:lineRule="auto"/>
        <w:jc w:val="both"/>
        <w:rPr>
          <w:rFonts w:ascii="Times New Roman" w:hAnsi="Times New Roman"/>
          <w:lang w:val="kk-KZ"/>
        </w:rPr>
      </w:pPr>
    </w:p>
    <w:p w:rsidR="000B2CEC" w:rsidRDefault="000B2CEC" w:rsidP="000B2CEC">
      <w:pPr>
        <w:pStyle w:val="Style7"/>
        <w:widowControl/>
        <w:spacing w:line="240" w:lineRule="auto"/>
        <w:jc w:val="both"/>
        <w:rPr>
          <w:rFonts w:ascii="Times New Roman" w:hAnsi="Times New Roman"/>
          <w:lang w:val="kk-KZ"/>
        </w:rPr>
      </w:pPr>
    </w:p>
    <w:p w:rsidR="000B2CEC" w:rsidRPr="000B2CEC" w:rsidRDefault="000B2CEC" w:rsidP="000B2CEC">
      <w:pPr>
        <w:pStyle w:val="Style7"/>
        <w:widowControl/>
        <w:spacing w:line="240" w:lineRule="auto"/>
        <w:jc w:val="both"/>
        <w:rPr>
          <w:rFonts w:ascii="Times New Roman" w:hAnsi="Times New Roman"/>
          <w:lang w:val="kk-KZ"/>
        </w:rPr>
      </w:pPr>
    </w:p>
    <w:p w:rsidR="00085FC2" w:rsidRPr="000B2CEC" w:rsidRDefault="00085FC2" w:rsidP="000B2CEC">
      <w:pPr>
        <w:pStyle w:val="Style7"/>
        <w:widowControl/>
        <w:spacing w:line="240" w:lineRule="auto"/>
        <w:jc w:val="both"/>
        <w:rPr>
          <w:rFonts w:ascii="Times New Roman" w:hAnsi="Times New Roman"/>
        </w:rPr>
      </w:pPr>
    </w:p>
    <w:p w:rsidR="00085FC2" w:rsidRPr="000B2CEC" w:rsidRDefault="00085FC2" w:rsidP="000B2CEC">
      <w:pPr>
        <w:pStyle w:val="Style13"/>
        <w:widowControl/>
        <w:spacing w:line="240" w:lineRule="auto"/>
        <w:ind w:right="-31" w:firstLine="0"/>
        <w:rPr>
          <w:rStyle w:val="FontStyle17"/>
        </w:rPr>
      </w:pPr>
      <w:r w:rsidRPr="000B2CEC">
        <w:rPr>
          <w:rStyle w:val="FontStyle17"/>
        </w:rPr>
        <w:lastRenderedPageBreak/>
        <w:t>Основные направления работы ВПК</w:t>
      </w:r>
      <w:r w:rsidR="00C04B03" w:rsidRPr="000B2CEC">
        <w:rPr>
          <w:rStyle w:val="FontStyle17"/>
        </w:rPr>
        <w:t xml:space="preserve"> «</w:t>
      </w:r>
      <w:r w:rsidR="00244810" w:rsidRPr="000B2CEC">
        <w:rPr>
          <w:rStyle w:val="FontStyle17"/>
          <w:lang w:val="kk-KZ"/>
        </w:rPr>
        <w:t>Айбын</w:t>
      </w:r>
      <w:r w:rsidR="00C04B03" w:rsidRPr="000B2CEC">
        <w:rPr>
          <w:rStyle w:val="FontStyle17"/>
        </w:rPr>
        <w:t>»</w:t>
      </w:r>
      <w:r w:rsidRPr="000B2CEC">
        <w:rPr>
          <w:rStyle w:val="FontStyle17"/>
        </w:rPr>
        <w:t>:</w:t>
      </w:r>
    </w:p>
    <w:p w:rsidR="00085FC2" w:rsidRPr="000B2CEC" w:rsidRDefault="00085FC2" w:rsidP="002C14AC">
      <w:pPr>
        <w:pStyle w:val="Style10"/>
        <w:widowControl/>
        <w:numPr>
          <w:ilvl w:val="0"/>
          <w:numId w:val="1"/>
        </w:numPr>
        <w:tabs>
          <w:tab w:val="left" w:pos="1493"/>
        </w:tabs>
        <w:spacing w:line="240" w:lineRule="auto"/>
        <w:ind w:left="1493" w:firstLine="0"/>
        <w:jc w:val="both"/>
        <w:rPr>
          <w:rStyle w:val="FontStyle20"/>
        </w:rPr>
      </w:pPr>
      <w:r w:rsidRPr="000B2CEC">
        <w:rPr>
          <w:rStyle w:val="FontStyle20"/>
        </w:rPr>
        <w:t>Воспитание на героических, боевых традициях Вооруженных Сил Р</w:t>
      </w:r>
      <w:r w:rsidR="007D0421" w:rsidRPr="000B2CEC">
        <w:rPr>
          <w:rStyle w:val="FontStyle20"/>
        </w:rPr>
        <w:t>К</w:t>
      </w:r>
      <w:r w:rsidRPr="000B2CEC">
        <w:rPr>
          <w:rStyle w:val="FontStyle20"/>
        </w:rPr>
        <w:t>.</w:t>
      </w:r>
    </w:p>
    <w:p w:rsidR="00085FC2" w:rsidRPr="000B2CEC" w:rsidRDefault="00085FC2" w:rsidP="002C14AC">
      <w:pPr>
        <w:pStyle w:val="Style10"/>
        <w:widowControl/>
        <w:numPr>
          <w:ilvl w:val="0"/>
          <w:numId w:val="1"/>
        </w:numPr>
        <w:tabs>
          <w:tab w:val="left" w:pos="1493"/>
        </w:tabs>
        <w:spacing w:line="240" w:lineRule="auto"/>
        <w:ind w:left="1493" w:firstLine="0"/>
        <w:jc w:val="both"/>
        <w:rPr>
          <w:rStyle w:val="FontStyle20"/>
        </w:rPr>
      </w:pPr>
      <w:r w:rsidRPr="000B2CEC">
        <w:rPr>
          <w:rStyle w:val="FontStyle20"/>
        </w:rPr>
        <w:t>Изучение истории и традиций Вооруженных Сил Р</w:t>
      </w:r>
      <w:r w:rsidR="007D0421" w:rsidRPr="000B2CEC">
        <w:rPr>
          <w:rStyle w:val="FontStyle20"/>
        </w:rPr>
        <w:t>К</w:t>
      </w:r>
      <w:r w:rsidRPr="000B2CEC">
        <w:rPr>
          <w:rStyle w:val="FontStyle20"/>
        </w:rPr>
        <w:t>, овладение умениями и навыками оказания первой помощи при ранениях, изучение материальной части стрелкового оружия, изучение строевых приемов движения без оружия и с оружием, овладение навыками действий солдата на поле боя, совершенствование физических умений и навыков;</w:t>
      </w:r>
    </w:p>
    <w:p w:rsidR="00085FC2" w:rsidRPr="000B2CEC" w:rsidRDefault="00085FC2" w:rsidP="002C14AC">
      <w:pPr>
        <w:pStyle w:val="Style10"/>
        <w:widowControl/>
        <w:numPr>
          <w:ilvl w:val="0"/>
          <w:numId w:val="1"/>
        </w:numPr>
        <w:tabs>
          <w:tab w:val="left" w:pos="1493"/>
        </w:tabs>
        <w:spacing w:line="240" w:lineRule="auto"/>
        <w:ind w:left="1133" w:firstLine="0"/>
        <w:jc w:val="both"/>
        <w:rPr>
          <w:rStyle w:val="FontStyle20"/>
        </w:rPr>
      </w:pPr>
      <w:r w:rsidRPr="000B2CEC">
        <w:rPr>
          <w:rStyle w:val="FontStyle20"/>
        </w:rPr>
        <w:t>Пропаганда службы в Вооруженных Сил Р</w:t>
      </w:r>
      <w:r w:rsidR="007D0421" w:rsidRPr="000B2CEC">
        <w:rPr>
          <w:rStyle w:val="FontStyle20"/>
          <w:lang w:val="kk-KZ"/>
        </w:rPr>
        <w:t>К</w:t>
      </w:r>
      <w:r w:rsidR="008E367E" w:rsidRPr="000B2CEC">
        <w:rPr>
          <w:rStyle w:val="FontStyle20"/>
          <w:lang w:val="kk-KZ"/>
        </w:rPr>
        <w:t xml:space="preserve"> </w:t>
      </w:r>
      <w:r w:rsidRPr="000B2CEC">
        <w:rPr>
          <w:rStyle w:val="FontStyle20"/>
        </w:rPr>
        <w:t xml:space="preserve"> в школе и внешкольных учреждениях;</w:t>
      </w:r>
    </w:p>
    <w:p w:rsidR="00085FC2" w:rsidRPr="000B2CEC" w:rsidRDefault="00085FC2" w:rsidP="002C14AC">
      <w:pPr>
        <w:pStyle w:val="Style10"/>
        <w:widowControl/>
        <w:numPr>
          <w:ilvl w:val="0"/>
          <w:numId w:val="1"/>
        </w:numPr>
        <w:tabs>
          <w:tab w:val="left" w:pos="1493"/>
        </w:tabs>
        <w:spacing w:line="240" w:lineRule="auto"/>
        <w:ind w:left="1133" w:firstLine="0"/>
        <w:jc w:val="both"/>
        <w:rPr>
          <w:rStyle w:val="FontStyle20"/>
        </w:rPr>
      </w:pPr>
      <w:r w:rsidRPr="000B2CEC">
        <w:rPr>
          <w:rStyle w:val="FontStyle20"/>
        </w:rPr>
        <w:t xml:space="preserve">Участие в смотрах, слетах и соревнованиях допризывной молодежи, в </w:t>
      </w:r>
      <w:proofErr w:type="spellStart"/>
      <w:r w:rsidRPr="000B2CEC">
        <w:rPr>
          <w:rStyle w:val="FontStyle20"/>
        </w:rPr>
        <w:t>районн</w:t>
      </w:r>
      <w:proofErr w:type="spellEnd"/>
      <w:r w:rsidR="0060303B" w:rsidRPr="000B2CEC">
        <w:rPr>
          <w:rStyle w:val="FontStyle20"/>
          <w:lang w:val="kk-KZ"/>
        </w:rPr>
        <w:t xml:space="preserve">ых </w:t>
      </w:r>
      <w:r w:rsidRPr="000B2CEC">
        <w:rPr>
          <w:rStyle w:val="FontStyle20"/>
        </w:rPr>
        <w:t xml:space="preserve"> игр</w:t>
      </w:r>
      <w:r w:rsidR="0060303B" w:rsidRPr="000B2CEC">
        <w:rPr>
          <w:rStyle w:val="FontStyle20"/>
          <w:lang w:val="kk-KZ"/>
        </w:rPr>
        <w:t>ах «Алау»,</w:t>
      </w:r>
      <w:r w:rsidRPr="000B2CEC">
        <w:rPr>
          <w:rStyle w:val="FontStyle20"/>
        </w:rPr>
        <w:t xml:space="preserve"> «Зарница»</w:t>
      </w:r>
      <w:r w:rsidR="0060303B" w:rsidRPr="000B2CEC">
        <w:rPr>
          <w:rStyle w:val="FontStyle20"/>
          <w:lang w:val="kk-KZ"/>
        </w:rPr>
        <w:t>, «Жас улан»</w:t>
      </w:r>
      <w:r w:rsidRPr="000B2CEC">
        <w:rPr>
          <w:rStyle w:val="FontStyle20"/>
        </w:rPr>
        <w:t>.</w:t>
      </w:r>
    </w:p>
    <w:p w:rsidR="00085FC2" w:rsidRPr="000B2CEC" w:rsidRDefault="00085FC2" w:rsidP="002C14AC">
      <w:pPr>
        <w:pStyle w:val="Style7"/>
        <w:widowControl/>
        <w:spacing w:line="240" w:lineRule="auto"/>
        <w:jc w:val="both"/>
        <w:rPr>
          <w:rFonts w:ascii="Times New Roman" w:hAnsi="Times New Roman"/>
        </w:rPr>
      </w:pPr>
    </w:p>
    <w:p w:rsidR="00085FC2" w:rsidRPr="000B2CEC" w:rsidRDefault="00085FC2" w:rsidP="000B2CEC">
      <w:pPr>
        <w:pStyle w:val="Style7"/>
        <w:widowControl/>
        <w:spacing w:line="240" w:lineRule="auto"/>
        <w:jc w:val="both"/>
        <w:rPr>
          <w:rStyle w:val="FontStyle17"/>
        </w:rPr>
      </w:pPr>
      <w:r w:rsidRPr="000B2CEC">
        <w:rPr>
          <w:rStyle w:val="FontStyle17"/>
        </w:rPr>
        <w:t>Основные формы организации деятельности учащихся на занятии:</w:t>
      </w:r>
    </w:p>
    <w:p w:rsidR="00085FC2" w:rsidRPr="000B2CEC" w:rsidRDefault="00085FC2" w:rsidP="000B2CEC">
      <w:pPr>
        <w:pStyle w:val="Style5"/>
        <w:widowControl/>
        <w:numPr>
          <w:ilvl w:val="0"/>
          <w:numId w:val="2"/>
        </w:numPr>
        <w:tabs>
          <w:tab w:val="left" w:pos="917"/>
        </w:tabs>
        <w:ind w:left="552"/>
        <w:jc w:val="both"/>
        <w:rPr>
          <w:rStyle w:val="FontStyle20"/>
        </w:rPr>
      </w:pPr>
      <w:r w:rsidRPr="000B2CEC">
        <w:rPr>
          <w:rStyle w:val="FontStyle20"/>
        </w:rPr>
        <w:t>Индивидуальные.</w:t>
      </w:r>
    </w:p>
    <w:p w:rsidR="00085FC2" w:rsidRPr="000B2CEC" w:rsidRDefault="00085FC2" w:rsidP="000B2CEC">
      <w:pPr>
        <w:pStyle w:val="Style5"/>
        <w:widowControl/>
        <w:numPr>
          <w:ilvl w:val="0"/>
          <w:numId w:val="2"/>
        </w:numPr>
        <w:tabs>
          <w:tab w:val="left" w:pos="917"/>
        </w:tabs>
        <w:ind w:left="552"/>
        <w:jc w:val="both"/>
        <w:rPr>
          <w:rStyle w:val="FontStyle17"/>
        </w:rPr>
      </w:pPr>
      <w:r w:rsidRPr="000B2CEC">
        <w:rPr>
          <w:rStyle w:val="FontStyle20"/>
        </w:rPr>
        <w:t>Групповые.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  <w:b/>
        </w:rPr>
        <w:t>Формы обучения</w:t>
      </w:r>
      <w:r w:rsidRPr="000B2CEC">
        <w:rPr>
          <w:rStyle w:val="FontStyle20"/>
        </w:rPr>
        <w:t xml:space="preserve"> </w:t>
      </w:r>
      <w:r w:rsidRPr="000B2CEC">
        <w:rPr>
          <w:rStyle w:val="FontStyle20"/>
          <w:b/>
        </w:rPr>
        <w:t>учащихся</w:t>
      </w:r>
      <w:r w:rsidRPr="000B2CEC">
        <w:rPr>
          <w:rStyle w:val="FontStyle20"/>
        </w:rPr>
        <w:t xml:space="preserve">: 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>- тематические занятия,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 xml:space="preserve">- игровые уроки,  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 xml:space="preserve">- практические занятия, 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 xml:space="preserve">- конкурсы, 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>- соревнования,</w:t>
      </w:r>
    </w:p>
    <w:p w:rsidR="00085FC2" w:rsidRPr="000B2CEC" w:rsidRDefault="00085FC2" w:rsidP="000B2CEC">
      <w:pPr>
        <w:pStyle w:val="Style13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 xml:space="preserve">- викторины на лучшее знание материальной части оружия и другие. </w:t>
      </w:r>
    </w:p>
    <w:p w:rsidR="00085FC2" w:rsidRPr="000B2CEC" w:rsidRDefault="00085FC2" w:rsidP="000B2CEC">
      <w:pPr>
        <w:pStyle w:val="Style7"/>
        <w:widowControl/>
        <w:spacing w:line="240" w:lineRule="auto"/>
        <w:jc w:val="both"/>
        <w:rPr>
          <w:rStyle w:val="FontStyle17"/>
        </w:rPr>
      </w:pPr>
      <w:r w:rsidRPr="000B2CEC">
        <w:rPr>
          <w:rStyle w:val="FontStyle17"/>
        </w:rPr>
        <w:t>Основные методы проведения занятий</w:t>
      </w:r>
      <w:proofErr w:type="gramStart"/>
      <w:r w:rsidRPr="000B2CEC">
        <w:rPr>
          <w:rStyle w:val="FontStyle17"/>
        </w:rPr>
        <w:t xml:space="preserve"> :</w:t>
      </w:r>
      <w:proofErr w:type="gramEnd"/>
    </w:p>
    <w:p w:rsidR="00085FC2" w:rsidRPr="000B2CEC" w:rsidRDefault="00085FC2" w:rsidP="000B2CEC">
      <w:pPr>
        <w:pStyle w:val="Style12"/>
        <w:widowControl/>
        <w:jc w:val="both"/>
        <w:rPr>
          <w:rStyle w:val="FontStyle20"/>
        </w:rPr>
      </w:pPr>
      <w:r w:rsidRPr="000B2CEC">
        <w:rPr>
          <w:rStyle w:val="FontStyle20"/>
        </w:rPr>
        <w:t>1.  Рассказ;</w:t>
      </w:r>
    </w:p>
    <w:p w:rsidR="00085FC2" w:rsidRPr="000B2CEC" w:rsidRDefault="00085FC2" w:rsidP="000B2CEC">
      <w:pPr>
        <w:pStyle w:val="Style5"/>
        <w:widowControl/>
        <w:tabs>
          <w:tab w:val="left" w:pos="768"/>
        </w:tabs>
        <w:jc w:val="both"/>
        <w:rPr>
          <w:rStyle w:val="FontStyle20"/>
        </w:rPr>
      </w:pPr>
      <w:r w:rsidRPr="000B2CEC">
        <w:rPr>
          <w:rStyle w:val="FontStyle20"/>
        </w:rPr>
        <w:t>2. Показ;</w:t>
      </w:r>
    </w:p>
    <w:p w:rsidR="00085FC2" w:rsidRPr="000B2CEC" w:rsidRDefault="00085FC2" w:rsidP="000B2CEC">
      <w:pPr>
        <w:pStyle w:val="Style5"/>
        <w:widowControl/>
        <w:tabs>
          <w:tab w:val="left" w:pos="768"/>
        </w:tabs>
        <w:jc w:val="both"/>
        <w:rPr>
          <w:rStyle w:val="FontStyle20"/>
        </w:rPr>
      </w:pPr>
      <w:r w:rsidRPr="000B2CEC">
        <w:rPr>
          <w:rStyle w:val="FontStyle20"/>
        </w:rPr>
        <w:t>3. Тренировка;</w:t>
      </w:r>
    </w:p>
    <w:p w:rsidR="00085FC2" w:rsidRPr="000B2CEC" w:rsidRDefault="00085FC2" w:rsidP="000B2CEC">
      <w:pPr>
        <w:pStyle w:val="Style9"/>
        <w:widowControl/>
        <w:spacing w:line="240" w:lineRule="auto"/>
        <w:ind w:right="1997" w:firstLine="0"/>
        <w:jc w:val="both"/>
        <w:rPr>
          <w:rStyle w:val="FontStyle20"/>
          <w:b/>
        </w:rPr>
      </w:pPr>
      <w:r w:rsidRPr="000B2CEC">
        <w:rPr>
          <w:rStyle w:val="FontStyle20"/>
          <w:b/>
        </w:rPr>
        <w:t>Методическое обеспечение:</w:t>
      </w:r>
    </w:p>
    <w:p w:rsidR="00085FC2" w:rsidRPr="000B2CEC" w:rsidRDefault="00085FC2" w:rsidP="000B2CEC">
      <w:pPr>
        <w:pStyle w:val="Style8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>- Наставление по физической подготовке;</w:t>
      </w:r>
    </w:p>
    <w:p w:rsidR="00085FC2" w:rsidRPr="000B2CEC" w:rsidRDefault="00085FC2" w:rsidP="000B2CEC">
      <w:pPr>
        <w:pStyle w:val="Style8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>- Наставление по огневой подготовке, Ку</w:t>
      </w:r>
      <w:proofErr w:type="gramStart"/>
      <w:r w:rsidRPr="000B2CEC">
        <w:rPr>
          <w:rStyle w:val="FontStyle20"/>
        </w:rPr>
        <w:t>рс стр</w:t>
      </w:r>
      <w:proofErr w:type="gramEnd"/>
      <w:r w:rsidRPr="000B2CEC">
        <w:rPr>
          <w:rStyle w:val="FontStyle20"/>
        </w:rPr>
        <w:t>ельб;</w:t>
      </w:r>
    </w:p>
    <w:p w:rsidR="00085FC2" w:rsidRPr="000B2CEC" w:rsidRDefault="00085FC2" w:rsidP="000B2CEC">
      <w:pPr>
        <w:pStyle w:val="Style8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>- Общевоинские уставы;</w:t>
      </w:r>
    </w:p>
    <w:p w:rsidR="00085FC2" w:rsidRPr="000B2CEC" w:rsidRDefault="00085FC2" w:rsidP="000B2CEC">
      <w:pPr>
        <w:pStyle w:val="Style8"/>
        <w:widowControl/>
        <w:spacing w:line="240" w:lineRule="auto"/>
        <w:ind w:firstLine="0"/>
        <w:rPr>
          <w:rStyle w:val="FontStyle20"/>
        </w:rPr>
      </w:pPr>
      <w:r w:rsidRPr="000B2CEC">
        <w:rPr>
          <w:rStyle w:val="FontStyle20"/>
        </w:rPr>
        <w:t xml:space="preserve">- Учебники по </w:t>
      </w:r>
      <w:r w:rsidR="007D0421" w:rsidRPr="000B2CEC">
        <w:rPr>
          <w:rStyle w:val="FontStyle20"/>
          <w:lang w:val="kk-KZ"/>
        </w:rPr>
        <w:t>НВП</w:t>
      </w:r>
      <w:r w:rsidR="008E367E" w:rsidRPr="000B2CEC">
        <w:rPr>
          <w:rStyle w:val="FontStyle20"/>
          <w:lang w:val="kk-KZ"/>
        </w:rPr>
        <w:t xml:space="preserve"> </w:t>
      </w:r>
      <w:r w:rsidRPr="000B2CEC">
        <w:rPr>
          <w:rStyle w:val="FontStyle20"/>
        </w:rPr>
        <w:t xml:space="preserve"> </w:t>
      </w:r>
      <w:r w:rsidR="008E367E" w:rsidRPr="000B2CEC">
        <w:rPr>
          <w:rStyle w:val="FontStyle20"/>
          <w:lang w:val="kk-KZ"/>
        </w:rPr>
        <w:t>10</w:t>
      </w:r>
      <w:r w:rsidRPr="000B2CEC">
        <w:rPr>
          <w:rStyle w:val="FontStyle20"/>
        </w:rPr>
        <w:t>-11 класс.</w:t>
      </w:r>
    </w:p>
    <w:p w:rsidR="00085FC2" w:rsidRPr="000B2CEC" w:rsidRDefault="00085FC2" w:rsidP="000B2CEC">
      <w:pPr>
        <w:pStyle w:val="Style12"/>
        <w:widowControl/>
        <w:jc w:val="both"/>
        <w:rPr>
          <w:rFonts w:ascii="Times New Roman" w:hAnsi="Times New Roman"/>
        </w:rPr>
      </w:pPr>
    </w:p>
    <w:p w:rsidR="00085FC2" w:rsidRPr="000B2CEC" w:rsidRDefault="00085FC2" w:rsidP="000B2CEC">
      <w:pPr>
        <w:pStyle w:val="Style12"/>
        <w:widowControl/>
        <w:jc w:val="both"/>
        <w:rPr>
          <w:rStyle w:val="FontStyle20"/>
          <w:b/>
        </w:rPr>
      </w:pPr>
      <w:r w:rsidRPr="000B2CEC">
        <w:rPr>
          <w:rStyle w:val="FontStyle20"/>
          <w:b/>
        </w:rPr>
        <w:t>Материальное обеспечение и оборудование:</w:t>
      </w:r>
    </w:p>
    <w:p w:rsidR="00085FC2" w:rsidRPr="000B2CEC" w:rsidRDefault="00085FC2" w:rsidP="000B2CEC">
      <w:pPr>
        <w:pStyle w:val="Style11"/>
        <w:widowControl/>
        <w:spacing w:line="240" w:lineRule="auto"/>
        <w:ind w:firstLine="0"/>
        <w:jc w:val="both"/>
        <w:rPr>
          <w:rStyle w:val="FontStyle20"/>
        </w:rPr>
      </w:pPr>
      <w:r w:rsidRPr="000B2CEC">
        <w:rPr>
          <w:rStyle w:val="FontStyle20"/>
        </w:rPr>
        <w:t xml:space="preserve">Занятия с учащимися проводятся в специально оборудованном кабинете </w:t>
      </w:r>
      <w:r w:rsidR="007D0421" w:rsidRPr="000B2CEC">
        <w:rPr>
          <w:rStyle w:val="FontStyle20"/>
          <w:lang w:val="kk-KZ"/>
        </w:rPr>
        <w:t>НВП</w:t>
      </w:r>
      <w:r w:rsidRPr="000B2CEC">
        <w:rPr>
          <w:rStyle w:val="FontStyle20"/>
        </w:rPr>
        <w:t>, физкультурном зале, на оборудованной физкультурной площадке на улице с  использованием учебно-наглядных пособий и оборудования.</w:t>
      </w:r>
    </w:p>
    <w:p w:rsidR="00085FC2" w:rsidRPr="000B2CEC" w:rsidRDefault="00085FC2" w:rsidP="000B2CEC">
      <w:pPr>
        <w:pStyle w:val="Style12"/>
        <w:widowControl/>
        <w:jc w:val="both"/>
        <w:rPr>
          <w:rStyle w:val="FontStyle20"/>
          <w:b/>
        </w:rPr>
      </w:pPr>
      <w:r w:rsidRPr="000B2CEC">
        <w:rPr>
          <w:rStyle w:val="FontStyle20"/>
          <w:b/>
        </w:rPr>
        <w:t>Знания и умения учащихся:</w:t>
      </w:r>
    </w:p>
    <w:p w:rsidR="00085FC2" w:rsidRPr="000B2CEC" w:rsidRDefault="00085FC2" w:rsidP="000B2CEC">
      <w:pPr>
        <w:pStyle w:val="Style8"/>
        <w:widowControl/>
        <w:spacing w:line="240" w:lineRule="auto"/>
        <w:ind w:firstLine="0"/>
        <w:rPr>
          <w:rStyle w:val="FontStyle17"/>
        </w:rPr>
      </w:pPr>
      <w:r w:rsidRPr="000B2CEC">
        <w:rPr>
          <w:rStyle w:val="FontStyle20"/>
        </w:rPr>
        <w:t>На занятиях учащиеся приобретают знания, умения и навыки по истории и традициям Вооруженных Сил Р</w:t>
      </w:r>
      <w:r w:rsidR="007D0421" w:rsidRPr="000B2CEC">
        <w:rPr>
          <w:rStyle w:val="FontStyle20"/>
        </w:rPr>
        <w:t>К</w:t>
      </w:r>
      <w:r w:rsidRPr="000B2CEC">
        <w:rPr>
          <w:rStyle w:val="FontStyle20"/>
        </w:rPr>
        <w:t>, по материальной части стрелкового оружия, по строевой подготовке, по  действиям солдата на поле боя, по физической подготовке, овладевают умениями и навыками оказания первой помощи при ранениях.</w:t>
      </w:r>
      <w:r w:rsidRPr="000B2CEC">
        <w:rPr>
          <w:rStyle w:val="FontStyle17"/>
        </w:rPr>
        <w:t xml:space="preserve"> </w:t>
      </w:r>
    </w:p>
    <w:p w:rsidR="00B65F2F" w:rsidRPr="000B2CEC" w:rsidRDefault="00B65F2F" w:rsidP="000B2CEC">
      <w:pPr>
        <w:pStyle w:val="Style8"/>
        <w:widowControl/>
        <w:spacing w:line="240" w:lineRule="auto"/>
        <w:ind w:firstLine="0"/>
        <w:rPr>
          <w:rStyle w:val="FontStyle17"/>
          <w:lang w:val="kk-KZ"/>
        </w:rPr>
      </w:pPr>
    </w:p>
    <w:p w:rsidR="00820154" w:rsidRPr="000B2CEC" w:rsidRDefault="00820154" w:rsidP="002C14AC">
      <w:pPr>
        <w:pStyle w:val="Style8"/>
        <w:widowControl/>
        <w:spacing w:line="240" w:lineRule="auto"/>
        <w:ind w:firstLine="0"/>
        <w:jc w:val="center"/>
        <w:rPr>
          <w:rStyle w:val="FontStyle17"/>
          <w:lang w:val="kk-KZ"/>
        </w:rPr>
      </w:pPr>
    </w:p>
    <w:p w:rsidR="00820154" w:rsidRPr="000B2CEC" w:rsidRDefault="00820154" w:rsidP="002C1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CEC">
        <w:rPr>
          <w:rFonts w:ascii="Times New Roman" w:hAnsi="Times New Roman" w:cs="Times New Roman"/>
          <w:b/>
          <w:sz w:val="24"/>
          <w:szCs w:val="24"/>
        </w:rPr>
        <w:t>Календарно тематическое планирование занятий</w:t>
      </w:r>
    </w:p>
    <w:p w:rsidR="00820154" w:rsidRPr="000B2CEC" w:rsidRDefault="00820154" w:rsidP="002C1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2CEC">
        <w:rPr>
          <w:rFonts w:ascii="Times New Roman" w:hAnsi="Times New Roman" w:cs="Times New Roman"/>
          <w:b/>
          <w:sz w:val="24"/>
          <w:szCs w:val="24"/>
        </w:rPr>
        <w:t>военно</w:t>
      </w:r>
      <w:proofErr w:type="spellEnd"/>
      <w:r w:rsidRPr="000B2CEC">
        <w:rPr>
          <w:rFonts w:ascii="Times New Roman" w:hAnsi="Times New Roman" w:cs="Times New Roman"/>
          <w:b/>
          <w:sz w:val="24"/>
          <w:szCs w:val="24"/>
        </w:rPr>
        <w:t>–патриотического кружка «</w:t>
      </w:r>
      <w:r w:rsidRPr="000B2CEC">
        <w:rPr>
          <w:rFonts w:ascii="Times New Roman" w:hAnsi="Times New Roman" w:cs="Times New Roman"/>
          <w:b/>
          <w:sz w:val="24"/>
          <w:szCs w:val="24"/>
          <w:lang w:val="kk-KZ"/>
        </w:rPr>
        <w:t>Айбын</w:t>
      </w:r>
      <w:r w:rsidRPr="000B2CEC">
        <w:rPr>
          <w:rFonts w:ascii="Times New Roman" w:hAnsi="Times New Roman" w:cs="Times New Roman"/>
          <w:b/>
          <w:sz w:val="24"/>
          <w:szCs w:val="24"/>
        </w:rPr>
        <w:t>»</w:t>
      </w:r>
      <w:bookmarkStart w:id="2" w:name="_GoBack"/>
      <w:bookmarkEnd w:id="2"/>
    </w:p>
    <w:p w:rsidR="00820154" w:rsidRPr="000B2CEC" w:rsidRDefault="00820154" w:rsidP="002C1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CEC">
        <w:rPr>
          <w:rFonts w:ascii="Times New Roman" w:hAnsi="Times New Roman" w:cs="Times New Roman"/>
          <w:b/>
          <w:sz w:val="24"/>
          <w:szCs w:val="24"/>
        </w:rPr>
        <w:t>на 201</w:t>
      </w:r>
      <w:r w:rsidRPr="000B2C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0B2CEC">
        <w:rPr>
          <w:rFonts w:ascii="Times New Roman" w:hAnsi="Times New Roman" w:cs="Times New Roman"/>
          <w:b/>
          <w:sz w:val="24"/>
          <w:szCs w:val="24"/>
        </w:rPr>
        <w:t>-</w:t>
      </w:r>
      <w:r w:rsidR="0019619B" w:rsidRPr="000B2C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B2CEC">
        <w:rPr>
          <w:rFonts w:ascii="Times New Roman" w:hAnsi="Times New Roman" w:cs="Times New Roman"/>
          <w:b/>
          <w:sz w:val="24"/>
          <w:szCs w:val="24"/>
        </w:rPr>
        <w:t>201</w:t>
      </w:r>
      <w:r w:rsidRPr="000B2C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0B2CE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20154" w:rsidRPr="000B2CEC" w:rsidRDefault="00820154" w:rsidP="000B2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8401"/>
        <w:gridCol w:w="2634"/>
        <w:gridCol w:w="2290"/>
      </w:tblGrid>
      <w:tr w:rsidR="00820154" w:rsidRPr="000B2CEC" w:rsidTr="00820154">
        <w:tc>
          <w:tcPr>
            <w:tcW w:w="11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 занятия</w:t>
            </w: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Скорректированная  дата проведения занятия</w:t>
            </w:r>
          </w:p>
        </w:tc>
      </w:tr>
      <w:tr w:rsidR="00820154" w:rsidRPr="000B2CEC" w:rsidTr="00820154">
        <w:tc>
          <w:tcPr>
            <w:tcW w:w="11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Строевая подготовка – 10 часов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Строи, команды и обязанности солдата перед построением и в строю.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Выполнение команд: «Становись», «Смирно», «Вольно», «Заправится», «Отставить», «Головные уборы – снять».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Строевая стойка. Повороты на месте. Строевой и походный шаг.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Отдание воинской чести на месте и в движении.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Выход военнослужащего из строя и подход к начальнику. Возвращение в строй.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выполнении строевых приемов 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Строевая стойка с оружием и выполнение приемов с оружием на месте.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Огневая под-ка 10 часов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стрелкового  оружия. Автомат Калашникова во всех его модификациях. Ручной пулемет Калашникова </w:t>
            </w: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РПК-</w:t>
            </w: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74. Назначение, боевые свойства</w:t>
            </w:r>
            <w:proofErr w:type="gramStart"/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бщее устройство и принцип работы автомата (РПК).</w:t>
            </w: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 xml:space="preserve">Меры безопасности при обращении с оружием. 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пневматической винтовки и пистолета. Работа частей и механизмов пневматического оружия.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Неполная разборка и сборка оружия. Чистка и смазка. Приведение оружия к нормальному бою.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14-15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неполной сборки и разборки автомата </w:t>
            </w: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РПК</w:t>
            </w: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. Назначение и общее устройство основных частей и механизмов. Отработка нормативов по сборке-разборке  оружия.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Подготовка АК (РПК) к стрельбе. Возможные задержки и неисправности при стрельбе и способы их устранения.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Принадлежности к автомату (РПК). Порядок чистки и смазки оружия и его хранение.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Назначение, боевые свойства, общее устройство и принцип действия ручных гранат. Порядок осмотра и подготовки гранат к броску. Меры безопасности при обращении с ручными гранатами.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Виды изготовок для стрельбы из винтовки (автомата, пистолета) лежа, сидя, стоя, в перемещении.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Выполнение вводного упражнения учебных стрельб (УУС) из пневматической винтовки. Обучение стрельбе по неподвижной цели днем.</w:t>
            </w: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Туристическая под-ка 5 часов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туризма. Разведение костров. Приготовление пищи в условиях похода. 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туристического снаряжения. Правила пользования палатками, рюкзаками, спальными мешками.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23-24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туристического снаряжения. Вязание узлов.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 туристического снаряжения. Правила пользования туристическим инструментом (топоры, пилы, лопаты, ножи)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 – 5 часов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и правила пользования средствами индивидуальной защиты.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27-28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Надевание защитной одежды и противогаза.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отравляющих и </w:t>
            </w:r>
            <w:proofErr w:type="spellStart"/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радиактивных</w:t>
            </w:r>
            <w:proofErr w:type="spellEnd"/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веществ. Воздействия на человека. Способы обнаружения и защиты.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помощи в условиях </w:t>
            </w:r>
            <w:proofErr w:type="spellStart"/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радиционного</w:t>
            </w:r>
            <w:proofErr w:type="spellEnd"/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химического заражения. Эвакуация пострадавших. Первичная санитарная обработка. Оказание первой помощи.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Ориентирование -  4 часа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31-32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местности. Обучение использования компасом, картой.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33-34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proofErr w:type="spellStart"/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риентирование</w:t>
            </w:r>
            <w:proofErr w:type="spellEnd"/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местности. Изучение основных топографических знаков.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под-ка -  10 часов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1-вый комплекс вольных упражнений</w:t>
            </w:r>
          </w:p>
        </w:tc>
        <w:tc>
          <w:tcPr>
            <w:tcW w:w="2634" w:type="dxa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упражнений на перекладине – подтягивание;</w:t>
            </w:r>
          </w:p>
        </w:tc>
        <w:tc>
          <w:tcPr>
            <w:tcW w:w="2634" w:type="dxa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упражнений на брусьях – отжимание на брусьях;</w:t>
            </w:r>
          </w:p>
        </w:tc>
        <w:tc>
          <w:tcPr>
            <w:tcW w:w="2634" w:type="dxa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Начальный комплекс приемов рукопашного боя РБ-Н</w:t>
            </w:r>
          </w:p>
        </w:tc>
        <w:tc>
          <w:tcPr>
            <w:tcW w:w="2634" w:type="dxa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39-40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Приемы нападения и защиты (начальный комплекс приемов рукопашного боя РБ-Н)</w:t>
            </w:r>
          </w:p>
        </w:tc>
        <w:tc>
          <w:tcPr>
            <w:tcW w:w="2634" w:type="dxa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41-42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Приемы нападения и защиты без оружия (начальный комплекс приемов рукопашного боя РБ-Н).</w:t>
            </w:r>
          </w:p>
        </w:tc>
        <w:tc>
          <w:tcPr>
            <w:tcW w:w="2634" w:type="dxa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Приемы рукопашного боя с автоматом; передвижение на поле боя.</w:t>
            </w:r>
          </w:p>
        </w:tc>
        <w:tc>
          <w:tcPr>
            <w:tcW w:w="2634" w:type="dxa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Тренировка в метании гранат на точность и дальность.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Мед</w:t>
            </w:r>
            <w:r w:rsidR="0019619B" w:rsidRPr="000B2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ицинская </w:t>
            </w:r>
            <w:r w:rsidRPr="000B2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под</w:t>
            </w:r>
            <w:r w:rsidR="0019619B" w:rsidRPr="000B2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ка – 10 часов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45-46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ранениях и кровотечениях.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47-48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Наложение повязок при различных ранениях: в голову, грудную клетку, живот, верхние и нижние конечности.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49-50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Признаки клинической и биологической смерти. Техника проведения искусственной вентиляции легких и непрямого массажа сердца. Оказание первой медицинской помощи при ожогах и отморожениях.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Первая помощь при утоплении, солнечном и тепловом ударе.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радиационных поражениях, поражениях отравляющими и сильнодействующими ядовитыми веществами.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53-54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. Приемы и способы переноски раненных с помощью подручным материалов.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rPr>
          <w:trHeight w:val="309"/>
        </w:trPr>
        <w:tc>
          <w:tcPr>
            <w:tcW w:w="1134" w:type="dxa"/>
            <w:vAlign w:val="center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1" w:type="dxa"/>
            <w:vAlign w:val="center"/>
          </w:tcPr>
          <w:p w:rsidR="00820154" w:rsidRPr="000B2CEC" w:rsidRDefault="0019619B" w:rsidP="000B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820154" w:rsidRPr="000B2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ставы</w:t>
            </w:r>
            <w:r w:rsidRPr="000B2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ВС РК – 2 часа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rPr>
          <w:trHeight w:val="20"/>
        </w:trPr>
        <w:tc>
          <w:tcPr>
            <w:tcW w:w="1134" w:type="dxa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55-56</w:t>
            </w:r>
          </w:p>
        </w:tc>
        <w:tc>
          <w:tcPr>
            <w:tcW w:w="8401" w:type="dxa"/>
            <w:vAlign w:val="bottom"/>
          </w:tcPr>
          <w:p w:rsidR="00820154" w:rsidRPr="000B2CEC" w:rsidRDefault="00820154" w:rsidP="000B2C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Изучение с учащимися общих положений общевоинских уставов  Вооруженных Сил  РК, общих обязанностей военнослужащих, воинских званий и знаков различия.  Воспитание дисциплинированности и ответственности.</w:t>
            </w:r>
          </w:p>
        </w:tc>
        <w:tc>
          <w:tcPr>
            <w:tcW w:w="2634" w:type="dxa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1" w:type="dxa"/>
            <w:vAlign w:val="center"/>
          </w:tcPr>
          <w:p w:rsidR="00820154" w:rsidRPr="000B2CEC" w:rsidRDefault="0019619B" w:rsidP="000B2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Тактическая под-ка - 1</w:t>
            </w:r>
            <w:r w:rsidR="0060303B" w:rsidRPr="000B2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0B2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часов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подразделения </w:t>
            </w: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обороне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Действие подразделения при наступлении.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Отделение в засаде. Налет как способ разведки. Разведка поиском, разведка боем.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Боевой разведывательный дозор. Основные задачи БРД. Разведгруппа (РГ) и ее задачи.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передвижения при огневом контакте с противником: комбинирование кувырков и перекатов, «лепестки», передвижения по типу «маятника», «по-македонски». Способы опережения противника при огневом контакте,  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ведения разведки РГ водной преграды, в населенных пунктах, в горах, при встрече с препятствиями, на марше, в обороне и наступательном бою, в случае преследования, ночью и зимой. 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боевых действий в городе. Основные сложности городских боев. Опорные точки, Доты и Дзоты. 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64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Тактика действий при штурме городских кварталов. Взаимодействие пехоты и других родов войск.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подготовка. Основы правил маскировки.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Универсальные тактические комплекты. Их комплектация. Десантные рюкзаки (РД) и разгрузочные жилеты (РЖ), их предназначение и использование.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Холодное оружие. Боевые ножи и ножи специального применения. Способы ношения холодного оружия.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  <w:vAlign w:val="center"/>
          </w:tcPr>
          <w:p w:rsidR="00820154" w:rsidRPr="000B2CEC" w:rsidRDefault="00820154" w:rsidP="000B2C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8401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тактических задач.</w:t>
            </w:r>
          </w:p>
        </w:tc>
        <w:tc>
          <w:tcPr>
            <w:tcW w:w="2634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  <w:vAlign w:val="center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54" w:rsidRPr="000B2CEC" w:rsidTr="001F27C6">
        <w:tc>
          <w:tcPr>
            <w:tcW w:w="1134" w:type="dxa"/>
          </w:tcPr>
          <w:p w:rsidR="00820154" w:rsidRPr="000B2CEC" w:rsidRDefault="00820154" w:rsidP="000B2C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1" w:type="dxa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0B2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0B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820154" w:rsidRPr="000B2CEC" w:rsidRDefault="00820154" w:rsidP="000B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154" w:rsidRPr="000B2CEC" w:rsidRDefault="00820154" w:rsidP="000B2CEC">
      <w:pPr>
        <w:pStyle w:val="Style8"/>
        <w:widowControl/>
        <w:spacing w:line="240" w:lineRule="auto"/>
        <w:ind w:firstLine="0"/>
        <w:rPr>
          <w:rStyle w:val="FontStyle17"/>
          <w:lang w:val="kk-KZ"/>
        </w:rPr>
      </w:pPr>
    </w:p>
    <w:p w:rsidR="0060303B" w:rsidRPr="000B2CEC" w:rsidRDefault="0060303B" w:rsidP="000B2CEC">
      <w:pPr>
        <w:pStyle w:val="Style8"/>
        <w:widowControl/>
        <w:spacing w:line="240" w:lineRule="auto"/>
        <w:ind w:firstLine="0"/>
        <w:rPr>
          <w:rStyle w:val="FontStyle17"/>
          <w:lang w:val="kk-KZ"/>
        </w:rPr>
      </w:pPr>
    </w:p>
    <w:p w:rsidR="0060303B" w:rsidRPr="000B2CEC" w:rsidRDefault="0060303B" w:rsidP="000B2CEC">
      <w:pPr>
        <w:pStyle w:val="Style8"/>
        <w:widowControl/>
        <w:spacing w:line="240" w:lineRule="auto"/>
        <w:ind w:firstLine="0"/>
        <w:rPr>
          <w:rStyle w:val="FontStyle17"/>
          <w:lang w:val="kk-KZ"/>
        </w:rPr>
      </w:pPr>
      <w:r w:rsidRPr="000B2CEC">
        <w:rPr>
          <w:rStyle w:val="FontStyle17"/>
          <w:lang w:val="kk-KZ"/>
        </w:rPr>
        <w:t>Руководитель кружка                                       М.Журкабаев</w:t>
      </w:r>
    </w:p>
    <w:sectPr w:rsidR="0060303B" w:rsidRPr="000B2CEC" w:rsidSect="007D042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57CE"/>
    <w:multiLevelType w:val="singleLevel"/>
    <w:tmpl w:val="8E303B2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42F43FDB"/>
    <w:multiLevelType w:val="singleLevel"/>
    <w:tmpl w:val="C800447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89E6545"/>
    <w:multiLevelType w:val="hybridMultilevel"/>
    <w:tmpl w:val="ADC0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3DE"/>
    <w:rsid w:val="00085FC2"/>
    <w:rsid w:val="000B2CEC"/>
    <w:rsid w:val="000F41DF"/>
    <w:rsid w:val="001534B9"/>
    <w:rsid w:val="0019619B"/>
    <w:rsid w:val="00244810"/>
    <w:rsid w:val="002C14AC"/>
    <w:rsid w:val="0060303B"/>
    <w:rsid w:val="006A00F3"/>
    <w:rsid w:val="006B1975"/>
    <w:rsid w:val="007D0421"/>
    <w:rsid w:val="00820154"/>
    <w:rsid w:val="008E367E"/>
    <w:rsid w:val="009261B1"/>
    <w:rsid w:val="009F59ED"/>
    <w:rsid w:val="00B65F2F"/>
    <w:rsid w:val="00B741E9"/>
    <w:rsid w:val="00B94DBF"/>
    <w:rsid w:val="00C04B03"/>
    <w:rsid w:val="00C763DE"/>
    <w:rsid w:val="00E4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F3"/>
  </w:style>
  <w:style w:type="paragraph" w:styleId="1">
    <w:name w:val="heading 1"/>
    <w:basedOn w:val="a"/>
    <w:next w:val="a"/>
    <w:link w:val="10"/>
    <w:qFormat/>
    <w:rsid w:val="00085F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85F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85FC2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85FC2"/>
    <w:rPr>
      <w:rFonts w:ascii="Calibri" w:hAnsi="Calibri" w:cs="Calibri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085FC2"/>
    <w:pPr>
      <w:widowControl w:val="0"/>
      <w:autoSpaceDE w:val="0"/>
      <w:autoSpaceDN w:val="0"/>
      <w:adjustRightInd w:val="0"/>
      <w:spacing w:after="0" w:line="341" w:lineRule="exact"/>
      <w:jc w:val="right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85F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85FC2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085FC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rsid w:val="00085FC2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085F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85FC2"/>
    <w:pPr>
      <w:widowControl w:val="0"/>
      <w:autoSpaceDE w:val="0"/>
      <w:autoSpaceDN w:val="0"/>
      <w:adjustRightInd w:val="0"/>
      <w:spacing w:after="0" w:line="323" w:lineRule="exact"/>
      <w:ind w:firstLine="562"/>
      <w:jc w:val="both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85FC2"/>
    <w:pPr>
      <w:widowControl w:val="0"/>
      <w:autoSpaceDE w:val="0"/>
      <w:autoSpaceDN w:val="0"/>
      <w:adjustRightInd w:val="0"/>
      <w:spacing w:after="0" w:line="643" w:lineRule="exact"/>
      <w:ind w:firstLine="370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85FC2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85FC2"/>
    <w:pPr>
      <w:widowControl w:val="0"/>
      <w:autoSpaceDE w:val="0"/>
      <w:autoSpaceDN w:val="0"/>
      <w:adjustRightInd w:val="0"/>
      <w:spacing w:after="0" w:line="319" w:lineRule="exact"/>
      <w:ind w:firstLine="499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85F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85FC2"/>
    <w:pPr>
      <w:widowControl w:val="0"/>
      <w:autoSpaceDE w:val="0"/>
      <w:autoSpaceDN w:val="0"/>
      <w:adjustRightInd w:val="0"/>
      <w:spacing w:after="0" w:line="322" w:lineRule="exact"/>
      <w:ind w:firstLine="989"/>
      <w:jc w:val="both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85FC2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085FC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85FC2"/>
    <w:rPr>
      <w:rFonts w:ascii="Franklin Gothic Demi" w:eastAsia="Times New Roman" w:hAnsi="Franklin Gothic Demi" w:cs="Times New Roman"/>
      <w:sz w:val="24"/>
      <w:szCs w:val="24"/>
      <w:lang w:eastAsia="ru-RU"/>
    </w:rPr>
  </w:style>
  <w:style w:type="paragraph" w:customStyle="1" w:styleId="11">
    <w:name w:val="Обычный1"/>
    <w:rsid w:val="00085FC2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44810"/>
  </w:style>
  <w:style w:type="table" w:styleId="a5">
    <w:name w:val="Table Grid"/>
    <w:basedOn w:val="a1"/>
    <w:uiPriority w:val="59"/>
    <w:rsid w:val="0082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0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Муслим</cp:lastModifiedBy>
  <cp:revision>15</cp:revision>
  <cp:lastPrinted>2013-03-01T19:27:00Z</cp:lastPrinted>
  <dcterms:created xsi:type="dcterms:W3CDTF">2013-03-01T16:33:00Z</dcterms:created>
  <dcterms:modified xsi:type="dcterms:W3CDTF">2016-03-30T16:16:00Z</dcterms:modified>
</cp:coreProperties>
</file>