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1D" w:rsidRPr="00E32568" w:rsidRDefault="00E32568" w:rsidP="00E32568">
      <w:pPr>
        <w:pStyle w:val="a3"/>
        <w:rPr>
          <w:rFonts w:ascii="Times New Roman" w:hAnsi="Times New Roman" w:cs="Times New Roman"/>
        </w:rPr>
      </w:pPr>
      <w:r w:rsidRPr="00E32568">
        <w:rPr>
          <w:rFonts w:ascii="Times New Roman" w:hAnsi="Times New Roman" w:cs="Times New Roman"/>
        </w:rPr>
        <w:t>Майорова Вера Владимировна</w:t>
      </w:r>
    </w:p>
    <w:p w:rsidR="00E32568" w:rsidRPr="00E32568" w:rsidRDefault="00E32568" w:rsidP="00E32568">
      <w:pPr>
        <w:pStyle w:val="a3"/>
        <w:rPr>
          <w:rFonts w:ascii="Times New Roman" w:hAnsi="Times New Roman" w:cs="Times New Roman"/>
        </w:rPr>
      </w:pPr>
      <w:r w:rsidRPr="00E32568">
        <w:rPr>
          <w:rFonts w:ascii="Times New Roman" w:hAnsi="Times New Roman" w:cs="Times New Roman"/>
        </w:rPr>
        <w:t>Г. Алматы</w:t>
      </w:r>
    </w:p>
    <w:p w:rsidR="00E32568" w:rsidRPr="00E32568" w:rsidRDefault="00E32568" w:rsidP="00E32568">
      <w:pPr>
        <w:pStyle w:val="a3"/>
        <w:rPr>
          <w:rFonts w:ascii="Times New Roman" w:hAnsi="Times New Roman" w:cs="Times New Roman"/>
        </w:rPr>
      </w:pPr>
      <w:r w:rsidRPr="00E32568">
        <w:rPr>
          <w:rFonts w:ascii="Times New Roman" w:hAnsi="Times New Roman" w:cs="Times New Roman"/>
        </w:rPr>
        <w:t>КГУ ОШ №127</w:t>
      </w:r>
    </w:p>
    <w:p w:rsidR="00857078" w:rsidRDefault="00521FDD" w:rsidP="00857078">
      <w:pPr>
        <w:rPr>
          <w:rFonts w:ascii="Times New Roman" w:hAnsi="Times New Roman" w:cs="Times New Roman"/>
          <w:b/>
          <w:sz w:val="28"/>
        </w:rPr>
      </w:pPr>
      <w:r w:rsidRPr="00E9511D">
        <w:rPr>
          <w:rFonts w:ascii="Times New Roman" w:hAnsi="Times New Roman" w:cs="Times New Roman"/>
          <w:b/>
          <w:sz w:val="28"/>
        </w:rPr>
        <w:t>Резервы качества обучения чтению</w:t>
      </w:r>
    </w:p>
    <w:p w:rsidR="00521FDD" w:rsidRPr="00857078" w:rsidRDefault="00857078" w:rsidP="0085707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521FDD" w:rsidRPr="00E9511D">
        <w:rPr>
          <w:rFonts w:ascii="Times New Roman" w:hAnsi="Times New Roman" w:cs="Times New Roman"/>
          <w:sz w:val="24"/>
        </w:rPr>
        <w:t>В содержании обучения чтению одновременно должны развиваться все его виды: усвоение форм, видов и способов чтения; формирования понимания литературы как искусства слова; расширения круга чтения и слушания детских книг, связи чтения со всеми видами речевой деятельности.</w:t>
      </w:r>
    </w:p>
    <w:p w:rsidR="00521FDD" w:rsidRPr="00E9511D" w:rsidRDefault="00521FDD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 Правильно организованный процесс чтения</w:t>
      </w:r>
      <w:r w:rsidR="00BE1C57" w:rsidRPr="00E9511D">
        <w:rPr>
          <w:rFonts w:ascii="Times New Roman" w:hAnsi="Times New Roman" w:cs="Times New Roman"/>
          <w:sz w:val="24"/>
        </w:rPr>
        <w:t xml:space="preserve"> включает в себя труд и творчество чи-тателя; читая он активно реагирует на поступки героев, даёт им оценку, сопереживает, воссоздаёт  их в своём воображении, участвуя в сотворчестве.</w:t>
      </w:r>
    </w:p>
    <w:p w:rsidR="00BE1C57" w:rsidRPr="00E9511D" w:rsidRDefault="00BE1C57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 Чтение требует определённых знаний, умений и навыков для осуществления чита-тельской деятельности, обогащает его жизненный опыт. Таким образом, уже в самом про-цессе чтения </w:t>
      </w:r>
      <w:r w:rsidR="00A62CA9" w:rsidRPr="00E9511D">
        <w:rPr>
          <w:rFonts w:ascii="Times New Roman" w:hAnsi="Times New Roman" w:cs="Times New Roman"/>
          <w:sz w:val="24"/>
        </w:rPr>
        <w:t>заложены развивающие и воспитывающие функции, оно формирует отноше-ние ребёнка к жизни, к людям, его нравственно – эстетические идеалы,  обогащает чувст-ва, речь, развивает творческое воображение.</w:t>
      </w:r>
    </w:p>
    <w:p w:rsidR="00A62CA9" w:rsidRPr="00E9511D" w:rsidRDefault="00A62CA9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Воспитательные и развивающие аспекты чтения проявляются не только в отборе со</w:t>
      </w:r>
      <w:r w:rsidR="0066312C" w:rsidRPr="00E9511D">
        <w:rPr>
          <w:rFonts w:ascii="Times New Roman" w:hAnsi="Times New Roman" w:cs="Times New Roman"/>
          <w:sz w:val="24"/>
        </w:rPr>
        <w:t>-</w:t>
      </w:r>
      <w:r w:rsidRPr="00E9511D">
        <w:rPr>
          <w:rFonts w:ascii="Times New Roman" w:hAnsi="Times New Roman" w:cs="Times New Roman"/>
          <w:sz w:val="24"/>
        </w:rPr>
        <w:t xml:space="preserve">держания, но и в понимании общей направленности и реализации его на уроке, отборе приёмов и </w:t>
      </w:r>
      <w:r w:rsidR="00187F1B" w:rsidRPr="00E9511D">
        <w:rPr>
          <w:rFonts w:ascii="Times New Roman" w:hAnsi="Times New Roman" w:cs="Times New Roman"/>
          <w:sz w:val="24"/>
        </w:rPr>
        <w:t>методов, активизирующих действия учащихся, формирующих</w:t>
      </w:r>
      <w:r w:rsidRPr="00E9511D">
        <w:rPr>
          <w:rFonts w:ascii="Times New Roman" w:hAnsi="Times New Roman" w:cs="Times New Roman"/>
          <w:sz w:val="24"/>
        </w:rPr>
        <w:t xml:space="preserve"> у них мотивы и способы</w:t>
      </w:r>
      <w:r w:rsidR="00187F1B" w:rsidRPr="00E9511D">
        <w:rPr>
          <w:rFonts w:ascii="Times New Roman" w:hAnsi="Times New Roman" w:cs="Times New Roman"/>
          <w:sz w:val="24"/>
        </w:rPr>
        <w:t xml:space="preserve"> учения, умения работы с материалом.</w:t>
      </w:r>
    </w:p>
    <w:p w:rsidR="00187F1B" w:rsidRPr="00E9511D" w:rsidRDefault="00187F1B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  Выпускники начальной школы должны владеть изучающим чтением – осознанно, правильно и достаточно выразительно читать незнакомый</w:t>
      </w:r>
      <w:r w:rsidR="00AE74C1" w:rsidRPr="00E9511D">
        <w:rPr>
          <w:rFonts w:ascii="Times New Roman" w:hAnsi="Times New Roman" w:cs="Times New Roman"/>
          <w:sz w:val="24"/>
        </w:rPr>
        <w:t xml:space="preserve"> текст целыми словами вслух (120 слов в минуту) и «про себя»  (на 50 слов больше, чем при чтении вслух). Это мини-мальный уровень, без которого невозможно дальнейшее полноценное учение.</w:t>
      </w:r>
    </w:p>
    <w:p w:rsidR="0032270A" w:rsidRPr="00E9511D" w:rsidRDefault="00AE74C1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  При чтении художественного произведения выпускник начальной </w:t>
      </w:r>
      <w:r w:rsidR="0032270A" w:rsidRPr="00E9511D">
        <w:rPr>
          <w:rFonts w:ascii="Times New Roman" w:hAnsi="Times New Roman" w:cs="Times New Roman"/>
          <w:sz w:val="24"/>
        </w:rPr>
        <w:t xml:space="preserve"> должен обнару-жить понимание темы и содержания произведения, определить последовательность, при-чинность, смысл событий, авторское и своё отношение к героям, их поступкам, события</w:t>
      </w:r>
      <w:r w:rsidR="00B824AE" w:rsidRPr="00E9511D">
        <w:rPr>
          <w:rFonts w:ascii="Times New Roman" w:hAnsi="Times New Roman" w:cs="Times New Roman"/>
          <w:sz w:val="24"/>
        </w:rPr>
        <w:t>м,</w:t>
      </w:r>
      <w:r w:rsidR="0032270A" w:rsidRPr="00E9511D">
        <w:rPr>
          <w:rFonts w:ascii="Times New Roman" w:hAnsi="Times New Roman" w:cs="Times New Roman"/>
          <w:sz w:val="24"/>
        </w:rPr>
        <w:t xml:space="preserve"> оценивать поступки героев и разбираться в моти</w:t>
      </w:r>
      <w:r w:rsidR="00B824AE" w:rsidRPr="00E9511D">
        <w:rPr>
          <w:rFonts w:ascii="Times New Roman" w:hAnsi="Times New Roman" w:cs="Times New Roman"/>
          <w:sz w:val="24"/>
        </w:rPr>
        <w:t>вах их поведения, сопоставлять поступки героев, уметь подробно, кратко и выборочно  прочитать и рассказать о прочитанном, вы-сказать своё суждение.</w:t>
      </w:r>
    </w:p>
    <w:p w:rsidR="00B824AE" w:rsidRPr="00E9511D" w:rsidRDefault="00B824AE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У ребёнка должно быть развито элементарное внимание к художественной форме про-изведе</w:t>
      </w:r>
      <w:r w:rsidR="0066312C" w:rsidRPr="00E9511D">
        <w:rPr>
          <w:rFonts w:ascii="Times New Roman" w:hAnsi="Times New Roman" w:cs="Times New Roman"/>
          <w:sz w:val="24"/>
        </w:rPr>
        <w:t>н</w:t>
      </w:r>
      <w:r w:rsidRPr="00E9511D">
        <w:rPr>
          <w:rFonts w:ascii="Times New Roman" w:hAnsi="Times New Roman" w:cs="Times New Roman"/>
          <w:sz w:val="24"/>
        </w:rPr>
        <w:t>ия</w:t>
      </w:r>
      <w:r w:rsidR="0066312C" w:rsidRPr="00E9511D">
        <w:rPr>
          <w:rFonts w:ascii="Times New Roman" w:hAnsi="Times New Roman" w:cs="Times New Roman"/>
          <w:sz w:val="24"/>
        </w:rPr>
        <w:t>, чувство языка.</w:t>
      </w:r>
    </w:p>
    <w:p w:rsidR="00C545C3" w:rsidRPr="00E9511D" w:rsidRDefault="0066312C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За счёт каких факторов может быть улучшено качество чтения младших школьников? Качество всех параметров чтения вслух (сознательность, правильность, выразительность) и молча (беглость, умение самостоятельно ориентироваться в структуре и содержании текс</w:t>
      </w:r>
      <w:r w:rsidR="00C545C3" w:rsidRPr="00E9511D">
        <w:rPr>
          <w:rFonts w:ascii="Times New Roman" w:hAnsi="Times New Roman" w:cs="Times New Roman"/>
          <w:sz w:val="24"/>
        </w:rPr>
        <w:t>т</w:t>
      </w:r>
      <w:r w:rsidRPr="00E9511D">
        <w:rPr>
          <w:rFonts w:ascii="Times New Roman" w:hAnsi="Times New Roman" w:cs="Times New Roman"/>
          <w:sz w:val="24"/>
        </w:rPr>
        <w:t>а) может быть повышено не столько путём многократного перечитывания (хоть это и один из приёмов обучения), сколько за счёт овладения способам</w:t>
      </w:r>
      <w:r w:rsidR="00C545C3" w:rsidRPr="00E9511D">
        <w:rPr>
          <w:rFonts w:ascii="Times New Roman" w:hAnsi="Times New Roman" w:cs="Times New Roman"/>
          <w:sz w:val="24"/>
        </w:rPr>
        <w:t xml:space="preserve">и действия, а так же  мо-тивация чтения и освоения круга тех умений, совокупность которых даёт качественный сдвиг в чтении.     </w:t>
      </w:r>
    </w:p>
    <w:p w:rsidR="00C545C3" w:rsidRPr="00E9511D" w:rsidRDefault="00C545C3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Ученик не только должен знать, какими умениями и навыками он должен овладеть, но и знать те способы, которые он будет использовать. Необходимо научить ребёнка, как определить в тексте главную мысль, воссоздать прочитанное, установить последователь-ность изложения содержания.</w:t>
      </w:r>
    </w:p>
    <w:p w:rsidR="00C545C3" w:rsidRPr="00E9511D" w:rsidRDefault="00C545C3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Качество чтения улучшается так же за счёт развития чтения как одного из видов речевой деятельности во взаимосвязи с другими его видами.</w:t>
      </w:r>
    </w:p>
    <w:p w:rsidR="002B7D36" w:rsidRPr="00E9511D" w:rsidRDefault="002B7D3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Чтобы научить читать, нужно прежде всего научиться слушать чужое чтение, воспри-нимать и понимать содержание читаемого текста другими людьми. Поэтому, обучая чтению (технике чтения и пониманию), мы в то же время учим детей слушать чтение и использовать устную речь для переработки полученной информации, чтобы глубже осо-знать и использовать её. На уроках чтения формируются навыки и умения воспринимать </w:t>
      </w:r>
      <w:r w:rsidRPr="00E9511D">
        <w:rPr>
          <w:rFonts w:ascii="Times New Roman" w:hAnsi="Times New Roman" w:cs="Times New Roman"/>
          <w:sz w:val="24"/>
        </w:rPr>
        <w:lastRenderedPageBreak/>
        <w:t>письменную  связную речь, поэтому речевое развитие является необходимым условием понимания текста.  Многие речевые умения, также, как определение темы,  основной мыс-ли научно-познавательного текста, составление плана</w:t>
      </w:r>
      <w:r w:rsidR="005248A8" w:rsidRPr="00E9511D">
        <w:rPr>
          <w:rFonts w:ascii="Times New Roman" w:hAnsi="Times New Roman" w:cs="Times New Roman"/>
          <w:sz w:val="24"/>
        </w:rPr>
        <w:t>, разного вида пересказа, интона-ционные умения, связанные с усвоением читаемого, также становятся объектом обучения на уроках чтения.</w:t>
      </w:r>
    </w:p>
    <w:p w:rsidR="005248A8" w:rsidRPr="00E9511D" w:rsidRDefault="005248A8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Навыки чтения и умения работать с текстом, учебной книгой формируются с учётом следующих положений:</w:t>
      </w:r>
    </w:p>
    <w:p w:rsidR="005248A8" w:rsidRPr="00E9511D" w:rsidRDefault="00890E48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- </w:t>
      </w:r>
      <w:r w:rsidR="005248A8" w:rsidRPr="00E9511D">
        <w:rPr>
          <w:rFonts w:ascii="Times New Roman" w:hAnsi="Times New Roman" w:cs="Times New Roman"/>
          <w:sz w:val="24"/>
        </w:rPr>
        <w:t xml:space="preserve">читательские умения  </w:t>
      </w:r>
      <w:r w:rsidRPr="00E9511D">
        <w:rPr>
          <w:rFonts w:ascii="Times New Roman" w:hAnsi="Times New Roman" w:cs="Times New Roman"/>
          <w:sz w:val="24"/>
        </w:rPr>
        <w:t>рассматривались</w:t>
      </w:r>
      <w:r w:rsidR="005248A8" w:rsidRPr="00E9511D">
        <w:rPr>
          <w:rFonts w:ascii="Times New Roman" w:hAnsi="Times New Roman" w:cs="Times New Roman"/>
          <w:sz w:val="24"/>
        </w:rPr>
        <w:t xml:space="preserve"> в единстве с речевыми умениями;</w:t>
      </w:r>
    </w:p>
    <w:p w:rsidR="005248A8" w:rsidRPr="00E9511D" w:rsidRDefault="00890E48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- </w:t>
      </w:r>
      <w:r w:rsidR="005248A8" w:rsidRPr="00E9511D">
        <w:rPr>
          <w:rFonts w:ascii="Times New Roman" w:hAnsi="Times New Roman" w:cs="Times New Roman"/>
          <w:sz w:val="24"/>
        </w:rPr>
        <w:t>умение читать</w:t>
      </w:r>
      <w:r w:rsidRPr="00E9511D">
        <w:rPr>
          <w:rFonts w:ascii="Times New Roman" w:hAnsi="Times New Roman" w:cs="Times New Roman"/>
          <w:sz w:val="24"/>
        </w:rPr>
        <w:t xml:space="preserve"> и мыслить широко – как умение владеть техникой чтения, умения воспри-нимать (понимать) тексты и произведения разных жанров и детскую книгу;</w:t>
      </w:r>
    </w:p>
    <w:p w:rsidR="00890E48" w:rsidRPr="00E9511D" w:rsidRDefault="00890E48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овладения читательскими умениями происходит на основе знания операций их состав-ляющих, способов действий, т. е. умений учебных.</w:t>
      </w:r>
    </w:p>
    <w:p w:rsidR="00890E48" w:rsidRPr="00E9511D" w:rsidRDefault="004277D9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  </w:t>
      </w:r>
      <w:r w:rsidR="00890E48" w:rsidRPr="00E9511D">
        <w:rPr>
          <w:rFonts w:ascii="Times New Roman" w:hAnsi="Times New Roman" w:cs="Times New Roman"/>
          <w:sz w:val="24"/>
        </w:rPr>
        <w:t>В обучении чтению необходимо придавать большое значение системат</w:t>
      </w:r>
      <w:r w:rsidRPr="00E9511D">
        <w:rPr>
          <w:rFonts w:ascii="Times New Roman" w:hAnsi="Times New Roman" w:cs="Times New Roman"/>
          <w:sz w:val="24"/>
        </w:rPr>
        <w:t>ическим упраж-нениям, потому что процесс обучения чтению может быть качественно улучшен благода-ря целенаправленному влиянию на него. При обучении чтению необходимо обеспечить: - - совершенствование процесса смысловой переработке текста;</w:t>
      </w:r>
    </w:p>
    <w:p w:rsidR="004277D9" w:rsidRPr="00E9511D" w:rsidRDefault="004277D9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расширение фиксационного поля чтения;</w:t>
      </w:r>
    </w:p>
    <w:p w:rsidR="004277D9" w:rsidRPr="00E9511D" w:rsidRDefault="004277D9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развитие предвосходящего воспри</w:t>
      </w:r>
      <w:r w:rsidR="00BE5D56" w:rsidRPr="00E9511D">
        <w:rPr>
          <w:rFonts w:ascii="Times New Roman" w:hAnsi="Times New Roman" w:cs="Times New Roman"/>
          <w:sz w:val="24"/>
        </w:rPr>
        <w:t>ятия текста и предотвращение регре</w:t>
      </w:r>
      <w:r w:rsidRPr="00E9511D">
        <w:rPr>
          <w:rFonts w:ascii="Times New Roman" w:hAnsi="Times New Roman" w:cs="Times New Roman"/>
          <w:sz w:val="24"/>
        </w:rPr>
        <w:t>ссий</w:t>
      </w:r>
      <w:r w:rsidR="00BE5D56" w:rsidRPr="00E9511D">
        <w:rPr>
          <w:rFonts w:ascii="Times New Roman" w:hAnsi="Times New Roman" w:cs="Times New Roman"/>
          <w:sz w:val="24"/>
        </w:rPr>
        <w:t>, т.е. возвра-щение глаз к прочитанным словам;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преодоление внешней активной вокализации при чтении молча;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целеноправленное изменение ритма чтения и его темпа с целью развития гибкости чтения;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развитие контроля и самоконтроля при чтении;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развитие речевого аппарата при чтении вслух;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развитие умения слушать своё и чужое чтение;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-формирование умения воспринимать тексты разных видов;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>- формирование способов действий с текстом.</w:t>
      </w:r>
    </w:p>
    <w:p w:rsidR="00BE5D56" w:rsidRPr="00E9511D" w:rsidRDefault="00BE5D56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С помощью акти</w:t>
      </w:r>
      <w:r w:rsidR="00E9511D" w:rsidRPr="00E9511D">
        <w:rPr>
          <w:rFonts w:ascii="Times New Roman" w:hAnsi="Times New Roman" w:cs="Times New Roman"/>
          <w:sz w:val="24"/>
        </w:rPr>
        <w:t>вных действий с текстом формирую</w:t>
      </w:r>
      <w:r w:rsidRPr="00E9511D">
        <w:rPr>
          <w:rFonts w:ascii="Times New Roman" w:hAnsi="Times New Roman" w:cs="Times New Roman"/>
          <w:sz w:val="24"/>
        </w:rPr>
        <w:t>тся и закрепляются конкретные читательские умения работы с</w:t>
      </w:r>
      <w:r w:rsidR="00E9511D" w:rsidRPr="00E9511D">
        <w:rPr>
          <w:rFonts w:ascii="Times New Roman" w:hAnsi="Times New Roman" w:cs="Times New Roman"/>
          <w:sz w:val="24"/>
        </w:rPr>
        <w:t xml:space="preserve"> </w:t>
      </w:r>
      <w:r w:rsidRPr="00E9511D">
        <w:rPr>
          <w:rFonts w:ascii="Times New Roman" w:hAnsi="Times New Roman" w:cs="Times New Roman"/>
          <w:sz w:val="24"/>
        </w:rPr>
        <w:t>текстом</w:t>
      </w:r>
      <w:r w:rsidR="00E9511D" w:rsidRPr="00E9511D">
        <w:rPr>
          <w:rFonts w:ascii="Times New Roman" w:hAnsi="Times New Roman" w:cs="Times New Roman"/>
          <w:sz w:val="24"/>
        </w:rPr>
        <w:t>, а так же способы действия. В процессе этих практических действий включается мыслительная деятельность (сопоставления, выводы, отношения – логическое мышление, воссоздание образных картин – образное мышление), творческая изобразительная деятельность, эмоциональная сфера ребёнка.</w:t>
      </w:r>
    </w:p>
    <w:p w:rsidR="00C545C3" w:rsidRPr="00E9511D" w:rsidRDefault="00E9511D" w:rsidP="00E9511D">
      <w:pPr>
        <w:pStyle w:val="a3"/>
        <w:rPr>
          <w:rFonts w:ascii="Times New Roman" w:hAnsi="Times New Roman" w:cs="Times New Roman"/>
          <w:sz w:val="24"/>
        </w:rPr>
      </w:pPr>
      <w:r w:rsidRPr="00E9511D">
        <w:rPr>
          <w:rFonts w:ascii="Times New Roman" w:hAnsi="Times New Roman" w:cs="Times New Roman"/>
          <w:sz w:val="24"/>
        </w:rPr>
        <w:t xml:space="preserve">    Такая комплексная работа помогает значительно интенсифицировать процесс обучения чтению, повысить интерес к нему учащихся.</w:t>
      </w:r>
    </w:p>
    <w:sectPr w:rsidR="00C545C3" w:rsidRPr="00E9511D" w:rsidSect="008570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/>
  <w:rsids>
    <w:rsidRoot w:val="00521FDD"/>
    <w:rsid w:val="00187F1B"/>
    <w:rsid w:val="002A1DBB"/>
    <w:rsid w:val="002B7D36"/>
    <w:rsid w:val="0032270A"/>
    <w:rsid w:val="003971E2"/>
    <w:rsid w:val="004277D9"/>
    <w:rsid w:val="00521FDD"/>
    <w:rsid w:val="005248A8"/>
    <w:rsid w:val="0066312C"/>
    <w:rsid w:val="00857078"/>
    <w:rsid w:val="00890E48"/>
    <w:rsid w:val="008D6684"/>
    <w:rsid w:val="009A4FB8"/>
    <w:rsid w:val="00A62CA9"/>
    <w:rsid w:val="00AE74C1"/>
    <w:rsid w:val="00B824AE"/>
    <w:rsid w:val="00BE1C57"/>
    <w:rsid w:val="00BE5D56"/>
    <w:rsid w:val="00C545C3"/>
    <w:rsid w:val="00E32568"/>
    <w:rsid w:val="00E9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C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2016-07-04T15:18:00Z</dcterms:created>
  <dcterms:modified xsi:type="dcterms:W3CDTF">2016-07-04T18:02:00Z</dcterms:modified>
</cp:coreProperties>
</file>