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D4" w:rsidRPr="00E429F7" w:rsidRDefault="008820D4" w:rsidP="008820D4">
      <w:pPr>
        <w:spacing w:after="0" w:line="240" w:lineRule="auto"/>
        <w:jc w:val="center"/>
        <w:rPr>
          <w:rFonts w:ascii="Times New Roman" w:hAnsi="Times New Roman" w:cs="Times New Roman"/>
          <w:sz w:val="28"/>
          <w:szCs w:val="28"/>
          <w:lang w:val="kk-KZ"/>
        </w:rPr>
      </w:pPr>
      <w:r w:rsidRPr="00E429F7">
        <w:rPr>
          <w:rFonts w:ascii="Times New Roman" w:hAnsi="Times New Roman" w:cs="Times New Roman"/>
          <w:sz w:val="28"/>
          <w:szCs w:val="28"/>
          <w:lang w:val="kk-KZ"/>
        </w:rPr>
        <w:t>Солтүстік Қазақстан облысы</w:t>
      </w:r>
    </w:p>
    <w:p w:rsidR="008820D4" w:rsidRPr="00E429F7" w:rsidRDefault="008820D4" w:rsidP="008820D4">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rPr>
        <w:t>Северо – Казахстанская область</w:t>
      </w:r>
    </w:p>
    <w:p w:rsidR="008820D4" w:rsidRPr="00E429F7" w:rsidRDefault="008820D4" w:rsidP="008820D4">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lang w:val="kk-KZ"/>
        </w:rPr>
        <w:t xml:space="preserve">Жамбыл ауданы </w:t>
      </w:r>
      <w:r w:rsidRPr="00E429F7">
        <w:rPr>
          <w:rFonts w:ascii="Times New Roman" w:hAnsi="Times New Roman" w:cs="Times New Roman"/>
          <w:sz w:val="28"/>
          <w:szCs w:val="28"/>
        </w:rPr>
        <w:t>Жамбылский район</w:t>
      </w:r>
    </w:p>
    <w:p w:rsidR="008820D4" w:rsidRPr="00E429F7" w:rsidRDefault="008820D4" w:rsidP="008820D4">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lang w:val="kk-KZ"/>
        </w:rPr>
        <w:t>«Украин орта мектебі» КММ</w:t>
      </w:r>
    </w:p>
    <w:p w:rsidR="008820D4" w:rsidRPr="00E429F7" w:rsidRDefault="008820D4" w:rsidP="008820D4">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rPr>
        <w:t>КГУ «Украинская средняя школа»</w:t>
      </w:r>
    </w:p>
    <w:p w:rsidR="008820D4" w:rsidRDefault="008820D4" w:rsidP="008820D4">
      <w:pPr>
        <w:spacing w:after="0" w:line="240" w:lineRule="auto"/>
        <w:rPr>
          <w:rFonts w:ascii="Times New Roman" w:hAnsi="Times New Roman" w:cs="Times New Roman"/>
          <w:sz w:val="28"/>
          <w:szCs w:val="28"/>
        </w:rPr>
      </w:pPr>
    </w:p>
    <w:p w:rsidR="009F752A" w:rsidRDefault="009F752A"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8820D4" w:rsidRPr="008820D4" w:rsidRDefault="008820D4" w:rsidP="009F752A">
      <w:pPr>
        <w:shd w:val="clear" w:color="auto" w:fill="FFFFFF"/>
        <w:spacing w:after="0" w:line="273" w:lineRule="atLeast"/>
        <w:ind w:firstLine="708"/>
        <w:jc w:val="center"/>
        <w:rPr>
          <w:rFonts w:ascii="Times New Roman" w:eastAsia="Times New Roman" w:hAnsi="Times New Roman" w:cs="Times New Roman"/>
          <w:b/>
          <w:bCs/>
          <w:i/>
          <w:iCs/>
          <w:sz w:val="24"/>
          <w:szCs w:val="24"/>
          <w:bdr w:val="none" w:sz="0" w:space="0" w:color="auto" w:frame="1"/>
        </w:rPr>
      </w:pPr>
    </w:p>
    <w:p w:rsidR="009F752A" w:rsidRPr="0068650C" w:rsidRDefault="009F752A" w:rsidP="009F752A">
      <w:pPr>
        <w:shd w:val="clear" w:color="auto" w:fill="FFFFFF"/>
        <w:spacing w:after="0" w:line="273" w:lineRule="atLeast"/>
        <w:ind w:firstLine="708"/>
        <w:jc w:val="center"/>
        <w:rPr>
          <w:rFonts w:ascii="inherit" w:eastAsia="Times New Roman" w:hAnsi="inherit" w:cs="Helvetica"/>
          <w:b/>
          <w:bCs/>
          <w:i/>
          <w:iCs/>
          <w:sz w:val="20"/>
          <w:szCs w:val="20"/>
          <w:bdr w:val="none" w:sz="0" w:space="0" w:color="auto" w:frame="1"/>
          <w:lang w:val="kk-KZ"/>
        </w:rPr>
      </w:pPr>
    </w:p>
    <w:p w:rsidR="009F752A" w:rsidRDefault="008820D4" w:rsidP="009F752A">
      <w:pPr>
        <w:tabs>
          <w:tab w:val="center" w:pos="4677"/>
          <w:tab w:val="left" w:pos="6075"/>
        </w:tabs>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У</w:t>
      </w:r>
      <w:r w:rsidR="009F752A" w:rsidRPr="0068650C">
        <w:rPr>
          <w:rFonts w:ascii="Times New Roman" w:eastAsia="Times New Roman" w:hAnsi="Times New Roman" w:cs="Times New Roman"/>
          <w:b/>
          <w:sz w:val="28"/>
          <w:szCs w:val="28"/>
          <w:lang w:val="kk-KZ"/>
        </w:rPr>
        <w:t xml:space="preserve">рок </w:t>
      </w:r>
      <w:r>
        <w:rPr>
          <w:rFonts w:ascii="Times New Roman" w:eastAsia="Times New Roman" w:hAnsi="Times New Roman" w:cs="Times New Roman"/>
          <w:b/>
          <w:sz w:val="28"/>
          <w:szCs w:val="28"/>
          <w:lang w:val="kk-KZ"/>
        </w:rPr>
        <w:t xml:space="preserve">геометрии </w:t>
      </w:r>
      <w:r w:rsidR="009F752A" w:rsidRPr="0068650C">
        <w:rPr>
          <w:rFonts w:ascii="Times New Roman" w:eastAsia="Times New Roman" w:hAnsi="Times New Roman" w:cs="Times New Roman"/>
          <w:b/>
          <w:sz w:val="28"/>
          <w:szCs w:val="28"/>
          <w:lang w:val="kk-KZ"/>
        </w:rPr>
        <w:t>на тему</w:t>
      </w:r>
      <w:r>
        <w:rPr>
          <w:rFonts w:ascii="Times New Roman" w:eastAsia="Times New Roman" w:hAnsi="Times New Roman" w:cs="Times New Roman"/>
          <w:b/>
          <w:sz w:val="28"/>
          <w:szCs w:val="28"/>
          <w:lang w:val="kk-KZ"/>
        </w:rPr>
        <w:t>:</w:t>
      </w:r>
    </w:p>
    <w:p w:rsidR="008820D4" w:rsidRPr="0068650C" w:rsidRDefault="008820D4" w:rsidP="009F752A">
      <w:pPr>
        <w:tabs>
          <w:tab w:val="center" w:pos="4677"/>
          <w:tab w:val="left" w:pos="6075"/>
        </w:tabs>
        <w:spacing w:after="0" w:line="240" w:lineRule="auto"/>
        <w:jc w:val="center"/>
        <w:rPr>
          <w:rFonts w:ascii="Times New Roman" w:hAnsi="Times New Roman" w:cs="Times New Roman"/>
          <w:b/>
          <w:sz w:val="28"/>
          <w:szCs w:val="28"/>
          <w:lang w:val="kk-KZ"/>
        </w:rPr>
      </w:pPr>
    </w:p>
    <w:p w:rsidR="009F752A" w:rsidRPr="0068650C" w:rsidRDefault="009F752A" w:rsidP="009F752A">
      <w:pPr>
        <w:tabs>
          <w:tab w:val="num" w:pos="1440"/>
        </w:tabs>
        <w:spacing w:after="0"/>
        <w:jc w:val="center"/>
        <w:rPr>
          <w:rFonts w:ascii="Times New Roman" w:hAnsi="Times New Roman" w:cs="Times New Roman"/>
          <w:sz w:val="24"/>
          <w:szCs w:val="24"/>
          <w:lang w:val="kk-KZ"/>
        </w:rPr>
      </w:pPr>
      <w:r>
        <w:rPr>
          <w:rFonts w:ascii="Times New Roman" w:eastAsia="Times New Roman" w:hAnsi="Times New Roman" w:cs="Times New Roman"/>
          <w:bCs/>
          <w:iCs/>
          <w:sz w:val="28"/>
          <w:szCs w:val="28"/>
          <w:bdr w:val="none" w:sz="0" w:space="0" w:color="auto" w:frame="1"/>
          <w:lang w:val="kk-KZ"/>
        </w:rPr>
        <w:t>«</w:t>
      </w:r>
      <w:r w:rsidRPr="0083181E">
        <w:rPr>
          <w:rFonts w:ascii="Times New Roman" w:eastAsia="Times New Roman" w:hAnsi="Times New Roman" w:cs="Times New Roman"/>
          <w:b/>
          <w:bCs/>
          <w:iCs/>
          <w:color w:val="000000"/>
          <w:sz w:val="28"/>
          <w:szCs w:val="28"/>
          <w:shd w:val="clear" w:color="auto" w:fill="FFFFFF"/>
          <w:lang w:eastAsia="ru-RU"/>
        </w:rPr>
        <w:t>Площадь круга и его частей</w:t>
      </w:r>
      <w:r w:rsidRPr="0068650C">
        <w:rPr>
          <w:rFonts w:ascii="Times New Roman" w:eastAsia="Times New Roman" w:hAnsi="Times New Roman" w:cs="Times New Roman"/>
          <w:bCs/>
          <w:iCs/>
          <w:sz w:val="28"/>
          <w:szCs w:val="28"/>
          <w:bdr w:val="none" w:sz="0" w:space="0" w:color="auto" w:frame="1"/>
          <w:lang w:val="kk-KZ"/>
        </w:rPr>
        <w:t>»</w:t>
      </w:r>
    </w:p>
    <w:p w:rsidR="009F752A" w:rsidRPr="0068650C" w:rsidRDefault="009F752A" w:rsidP="009F752A">
      <w:pPr>
        <w:shd w:val="clear" w:color="auto" w:fill="FFFFFF"/>
        <w:spacing w:after="0" w:line="273" w:lineRule="atLeast"/>
        <w:ind w:firstLine="708"/>
        <w:jc w:val="both"/>
        <w:rPr>
          <w:rFonts w:ascii="inherit" w:eastAsia="Times New Roman" w:hAnsi="inherit" w:cs="Helvetica"/>
          <w:b/>
          <w:bCs/>
          <w:i/>
          <w:iCs/>
          <w:sz w:val="20"/>
          <w:szCs w:val="20"/>
          <w:bdr w:val="none" w:sz="0" w:space="0" w:color="auto" w:frame="1"/>
          <w:lang w:val="kk-KZ"/>
        </w:rPr>
      </w:pPr>
    </w:p>
    <w:p w:rsidR="009F752A" w:rsidRDefault="009F752A"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8820D4" w:rsidRPr="0068650C" w:rsidRDefault="008820D4" w:rsidP="009F752A">
      <w:pPr>
        <w:shd w:val="clear" w:color="auto" w:fill="FFFFFF"/>
        <w:spacing w:after="0" w:line="273" w:lineRule="atLeast"/>
        <w:ind w:firstLine="708"/>
        <w:jc w:val="both"/>
        <w:rPr>
          <w:rFonts w:ascii="inherit" w:eastAsia="Times New Roman" w:hAnsi="inherit" w:cs="Helvetica"/>
          <w:bCs/>
          <w:i/>
          <w:iCs/>
          <w:sz w:val="20"/>
          <w:szCs w:val="20"/>
          <w:bdr w:val="none" w:sz="0" w:space="0" w:color="auto" w:frame="1"/>
          <w:lang w:val="kk-KZ"/>
        </w:rPr>
      </w:pPr>
    </w:p>
    <w:p w:rsidR="009F752A" w:rsidRPr="008820D4" w:rsidRDefault="009F752A" w:rsidP="009F752A">
      <w:pPr>
        <w:shd w:val="clear" w:color="auto" w:fill="FFFFFF"/>
        <w:spacing w:after="0" w:line="273" w:lineRule="atLeast"/>
        <w:ind w:left="4248" w:firstLine="708"/>
        <w:jc w:val="both"/>
        <w:rPr>
          <w:rFonts w:ascii="Times New Roman" w:eastAsia="Times New Roman" w:hAnsi="Times New Roman" w:cs="Times New Roman"/>
          <w:bCs/>
          <w:iCs/>
          <w:sz w:val="28"/>
          <w:szCs w:val="28"/>
          <w:bdr w:val="none" w:sz="0" w:space="0" w:color="auto" w:frame="1"/>
          <w:lang w:val="kk-KZ"/>
        </w:rPr>
      </w:pPr>
      <w:r w:rsidRPr="008820D4">
        <w:rPr>
          <w:rFonts w:ascii="Times New Roman" w:eastAsia="Times New Roman" w:hAnsi="Times New Roman" w:cs="Times New Roman"/>
          <w:bCs/>
          <w:iCs/>
          <w:sz w:val="28"/>
          <w:szCs w:val="28"/>
          <w:bdr w:val="none" w:sz="0" w:space="0" w:color="auto" w:frame="1"/>
          <w:lang w:val="kk-KZ"/>
        </w:rPr>
        <w:t xml:space="preserve">Выполнила: учитель математики </w:t>
      </w:r>
    </w:p>
    <w:p w:rsidR="009F752A" w:rsidRPr="008820D4" w:rsidRDefault="008820D4" w:rsidP="009F752A">
      <w:pPr>
        <w:shd w:val="clear" w:color="auto" w:fill="FFFFFF"/>
        <w:spacing w:after="0" w:line="273" w:lineRule="atLeast"/>
        <w:ind w:left="4956"/>
        <w:jc w:val="both"/>
        <w:rPr>
          <w:rFonts w:ascii="Times New Roman" w:eastAsia="Times New Roman" w:hAnsi="Times New Roman" w:cs="Times New Roman"/>
          <w:bCs/>
          <w:iCs/>
          <w:sz w:val="28"/>
          <w:szCs w:val="28"/>
          <w:bdr w:val="none" w:sz="0" w:space="0" w:color="auto" w:frame="1"/>
        </w:rPr>
      </w:pPr>
      <w:r>
        <w:rPr>
          <w:rFonts w:ascii="Times New Roman" w:eastAsia="Times New Roman" w:hAnsi="Times New Roman" w:cs="Times New Roman"/>
          <w:bCs/>
          <w:iCs/>
          <w:sz w:val="28"/>
          <w:szCs w:val="28"/>
          <w:bdr w:val="none" w:sz="0" w:space="0" w:color="auto" w:frame="1"/>
        </w:rPr>
        <w:t>и</w:t>
      </w:r>
      <w:r w:rsidRPr="008820D4">
        <w:rPr>
          <w:rFonts w:ascii="Times New Roman" w:eastAsia="Times New Roman" w:hAnsi="Times New Roman" w:cs="Times New Roman"/>
          <w:bCs/>
          <w:iCs/>
          <w:sz w:val="28"/>
          <w:szCs w:val="28"/>
          <w:bdr w:val="none" w:sz="0" w:space="0" w:color="auto" w:frame="1"/>
        </w:rPr>
        <w:t xml:space="preserve"> физики Мун Т.В.</w:t>
      </w:r>
    </w:p>
    <w:p w:rsidR="009F752A" w:rsidRPr="0068650C" w:rsidRDefault="009F752A" w:rsidP="009F752A">
      <w:pPr>
        <w:shd w:val="clear" w:color="auto" w:fill="FFFFFF"/>
        <w:spacing w:after="0" w:line="273" w:lineRule="atLeast"/>
        <w:ind w:left="4248" w:firstLine="708"/>
        <w:jc w:val="both"/>
        <w:rPr>
          <w:rFonts w:ascii="Times New Roman" w:eastAsia="Times New Roman" w:hAnsi="Times New Roman" w:cs="Times New Roman"/>
          <w:bCs/>
          <w:i/>
          <w:iCs/>
          <w:sz w:val="28"/>
          <w:szCs w:val="28"/>
          <w:bdr w:val="none" w:sz="0" w:space="0" w:color="auto" w:frame="1"/>
        </w:rPr>
      </w:pPr>
    </w:p>
    <w:p w:rsidR="009F752A" w:rsidRDefault="009F752A"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8820D4" w:rsidRPr="008820D4" w:rsidRDefault="008820D4"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9F752A" w:rsidRPr="008820D4" w:rsidRDefault="009F752A" w:rsidP="009F752A">
      <w:pPr>
        <w:shd w:val="clear" w:color="auto" w:fill="FFFFFF"/>
        <w:spacing w:after="0" w:line="273" w:lineRule="atLeast"/>
        <w:ind w:firstLine="708"/>
        <w:jc w:val="both"/>
        <w:rPr>
          <w:rFonts w:ascii="inherit" w:eastAsia="Times New Roman" w:hAnsi="inherit" w:cs="Helvetica"/>
          <w:b/>
          <w:bCs/>
          <w:i/>
          <w:iCs/>
          <w:sz w:val="28"/>
          <w:szCs w:val="28"/>
          <w:bdr w:val="none" w:sz="0" w:space="0" w:color="auto" w:frame="1"/>
        </w:rPr>
      </w:pPr>
    </w:p>
    <w:p w:rsidR="009F752A" w:rsidRDefault="009F752A" w:rsidP="0083181E">
      <w:pPr>
        <w:spacing w:after="0" w:line="240" w:lineRule="auto"/>
        <w:rPr>
          <w:rFonts w:ascii="Times New Roman" w:eastAsia="Times New Roman" w:hAnsi="Times New Roman" w:cs="Times New Roman"/>
          <w:b/>
          <w:bCs/>
          <w:iCs/>
          <w:color w:val="000000"/>
          <w:sz w:val="28"/>
          <w:szCs w:val="28"/>
          <w:shd w:val="clear" w:color="auto" w:fill="FFFFFF"/>
          <w:lang w:eastAsia="ru-RU"/>
        </w:rPr>
      </w:pPr>
    </w:p>
    <w:p w:rsidR="00372F74" w:rsidRPr="0083181E" w:rsidRDefault="00943EAD" w:rsidP="0083181E">
      <w:pPr>
        <w:spacing w:after="0" w:line="240" w:lineRule="auto"/>
        <w:rPr>
          <w:rFonts w:ascii="Times New Roman" w:eastAsia="Times New Roman" w:hAnsi="Times New Roman" w:cs="Times New Roman"/>
          <w:color w:val="000000"/>
          <w:sz w:val="28"/>
          <w:szCs w:val="28"/>
          <w:shd w:val="clear" w:color="auto" w:fill="FFFFFF"/>
          <w:lang w:eastAsia="ru-RU"/>
        </w:rPr>
      </w:pPr>
      <w:r w:rsidRPr="0083181E">
        <w:rPr>
          <w:rFonts w:ascii="Times New Roman" w:eastAsia="Times New Roman" w:hAnsi="Times New Roman" w:cs="Times New Roman"/>
          <w:b/>
          <w:bCs/>
          <w:color w:val="000000"/>
          <w:sz w:val="28"/>
          <w:szCs w:val="28"/>
          <w:shd w:val="clear" w:color="auto" w:fill="FFFFFF"/>
          <w:lang w:eastAsia="ru-RU"/>
        </w:rPr>
        <w:lastRenderedPageBreak/>
        <w:t>Цели урока:</w:t>
      </w:r>
      <w:r w:rsidRPr="0083181E">
        <w:rPr>
          <w:rFonts w:ascii="Times New Roman" w:eastAsia="Times New Roman" w:hAnsi="Times New Roman" w:cs="Times New Roman"/>
          <w:color w:val="000000"/>
          <w:sz w:val="28"/>
          <w:szCs w:val="28"/>
          <w:shd w:val="clear" w:color="auto" w:fill="FFFFFF"/>
          <w:lang w:eastAsia="ru-RU"/>
        </w:rPr>
        <w:t> </w:t>
      </w:r>
    </w:p>
    <w:p w:rsidR="0083181E" w:rsidRPr="0083181E" w:rsidRDefault="00372F74" w:rsidP="0083181E">
      <w:pPr>
        <w:spacing w:after="0" w:line="240" w:lineRule="auto"/>
        <w:rPr>
          <w:rFonts w:ascii="Times New Roman" w:eastAsia="Times New Roman" w:hAnsi="Times New Roman" w:cs="Times New Roman"/>
          <w:b/>
          <w:bCs/>
          <w:sz w:val="28"/>
          <w:szCs w:val="28"/>
          <w:shd w:val="clear" w:color="auto" w:fill="FFFFFF"/>
          <w:lang w:eastAsia="ru-RU"/>
        </w:rPr>
      </w:pPr>
      <w:r w:rsidRPr="0083181E">
        <w:rPr>
          <w:rFonts w:ascii="Times New Roman" w:eastAsia="Times New Roman" w:hAnsi="Times New Roman" w:cs="Times New Roman"/>
          <w:color w:val="000000"/>
          <w:sz w:val="28"/>
          <w:szCs w:val="28"/>
          <w:shd w:val="clear" w:color="auto" w:fill="FFFFFF"/>
          <w:lang w:eastAsia="ru-RU"/>
        </w:rPr>
        <w:t>О</w:t>
      </w:r>
      <w:r w:rsidR="00943EAD" w:rsidRPr="0083181E">
        <w:rPr>
          <w:rFonts w:ascii="Times New Roman" w:eastAsia="Times New Roman" w:hAnsi="Times New Roman" w:cs="Times New Roman"/>
          <w:iCs/>
          <w:color w:val="000000"/>
          <w:sz w:val="28"/>
          <w:szCs w:val="28"/>
          <w:shd w:val="clear" w:color="auto" w:fill="FFFFFF"/>
          <w:lang w:eastAsia="ru-RU"/>
        </w:rPr>
        <w:t>бразовательная:</w:t>
      </w:r>
      <w:r w:rsidR="00943EAD" w:rsidRPr="0083181E">
        <w:rPr>
          <w:rFonts w:ascii="Times New Roman" w:eastAsia="Times New Roman" w:hAnsi="Times New Roman" w:cs="Times New Roman"/>
          <w:color w:val="000000"/>
          <w:sz w:val="28"/>
          <w:szCs w:val="28"/>
          <w:shd w:val="clear" w:color="auto" w:fill="FFFFFF"/>
          <w:lang w:eastAsia="ru-RU"/>
        </w:rPr>
        <w:t xml:space="preserve"> обеспечить усвоение учащимися знаний формул для расчёта площадей круга и его частей, </w:t>
      </w:r>
      <w:r w:rsidR="008820D4" w:rsidRPr="0083181E">
        <w:rPr>
          <w:rFonts w:ascii="Times New Roman" w:eastAsia="Times New Roman" w:hAnsi="Times New Roman" w:cs="Times New Roman"/>
          <w:color w:val="000000"/>
          <w:sz w:val="28"/>
          <w:szCs w:val="28"/>
          <w:shd w:val="clear" w:color="auto" w:fill="FFFFFF"/>
          <w:lang w:eastAsia="ru-RU"/>
        </w:rPr>
        <w:t>приемов вычисления</w:t>
      </w:r>
      <w:r w:rsidR="00943EAD" w:rsidRPr="0083181E">
        <w:rPr>
          <w:rFonts w:ascii="Times New Roman" w:eastAsia="Times New Roman" w:hAnsi="Times New Roman" w:cs="Times New Roman"/>
          <w:color w:val="000000"/>
          <w:sz w:val="28"/>
          <w:szCs w:val="28"/>
          <w:shd w:val="clear" w:color="auto" w:fill="FFFFFF"/>
          <w:lang w:eastAsia="ru-RU"/>
        </w:rPr>
        <w:t xml:space="preserve"> площади круга и его частей.</w:t>
      </w:r>
      <w:r w:rsidR="00943EAD" w:rsidRPr="0083181E">
        <w:rPr>
          <w:rFonts w:ascii="Times New Roman" w:eastAsia="Times New Roman" w:hAnsi="Times New Roman" w:cs="Times New Roman"/>
          <w:color w:val="000000"/>
          <w:sz w:val="28"/>
          <w:szCs w:val="28"/>
          <w:lang w:eastAsia="ru-RU"/>
        </w:rPr>
        <w:br/>
      </w:r>
      <w:r w:rsidR="00943EAD" w:rsidRPr="0083181E">
        <w:rPr>
          <w:rFonts w:ascii="Times New Roman" w:eastAsia="Times New Roman" w:hAnsi="Times New Roman" w:cs="Times New Roman"/>
          <w:iCs/>
          <w:color w:val="000000"/>
          <w:sz w:val="28"/>
          <w:szCs w:val="28"/>
          <w:shd w:val="clear" w:color="auto" w:fill="FFFFFF"/>
          <w:lang w:eastAsia="ru-RU"/>
        </w:rPr>
        <w:t>Развивающая: </w:t>
      </w:r>
      <w:r w:rsidR="00943EAD" w:rsidRPr="0083181E">
        <w:rPr>
          <w:rFonts w:ascii="Times New Roman" w:eastAsia="Times New Roman" w:hAnsi="Times New Roman" w:cs="Times New Roman"/>
          <w:color w:val="000000"/>
          <w:sz w:val="28"/>
          <w:szCs w:val="28"/>
          <w:shd w:val="clear" w:color="auto" w:fill="FFFFFF"/>
          <w:lang w:eastAsia="ru-RU"/>
        </w:rPr>
        <w:t xml:space="preserve"> развивать письменную и устную речь через решения математических задач, эмоциональную и двигательную сферу при выполнении практических заданий; логическое </w:t>
      </w:r>
      <w:r w:rsidR="00E76EEA" w:rsidRPr="0083181E">
        <w:rPr>
          <w:rFonts w:ascii="Times New Roman" w:eastAsia="Times New Roman" w:hAnsi="Times New Roman" w:cs="Times New Roman"/>
          <w:color w:val="000000"/>
          <w:sz w:val="28"/>
          <w:szCs w:val="28"/>
          <w:shd w:val="clear" w:color="auto" w:fill="FFFFFF"/>
          <w:lang w:eastAsia="ru-RU"/>
        </w:rPr>
        <w:t xml:space="preserve">и критическое </w:t>
      </w:r>
      <w:r w:rsidR="00943EAD" w:rsidRPr="0083181E">
        <w:rPr>
          <w:rFonts w:ascii="Times New Roman" w:eastAsia="Times New Roman" w:hAnsi="Times New Roman" w:cs="Times New Roman"/>
          <w:color w:val="000000"/>
          <w:sz w:val="28"/>
          <w:szCs w:val="28"/>
          <w:shd w:val="clear" w:color="auto" w:fill="FFFFFF"/>
          <w:lang w:eastAsia="ru-RU"/>
        </w:rPr>
        <w:t>мышление.</w:t>
      </w:r>
      <w:r w:rsidR="00943EAD" w:rsidRPr="0083181E">
        <w:rPr>
          <w:rFonts w:ascii="Times New Roman" w:eastAsia="Times New Roman" w:hAnsi="Times New Roman" w:cs="Times New Roman"/>
          <w:color w:val="000000"/>
          <w:sz w:val="28"/>
          <w:szCs w:val="28"/>
          <w:lang w:eastAsia="ru-RU"/>
        </w:rPr>
        <w:br/>
      </w:r>
      <w:r w:rsidR="00943EAD" w:rsidRPr="0083181E">
        <w:rPr>
          <w:rFonts w:ascii="Times New Roman" w:eastAsia="Times New Roman" w:hAnsi="Times New Roman" w:cs="Times New Roman"/>
          <w:iCs/>
          <w:color w:val="000000"/>
          <w:sz w:val="28"/>
          <w:szCs w:val="28"/>
          <w:shd w:val="clear" w:color="auto" w:fill="FFFFFF"/>
          <w:lang w:eastAsia="ru-RU"/>
        </w:rPr>
        <w:t>Воспитательная: </w:t>
      </w:r>
      <w:r w:rsidR="00943EAD" w:rsidRPr="0083181E">
        <w:rPr>
          <w:rFonts w:ascii="Times New Roman" w:eastAsia="Times New Roman" w:hAnsi="Times New Roman" w:cs="Times New Roman"/>
          <w:color w:val="000000"/>
          <w:sz w:val="28"/>
          <w:szCs w:val="28"/>
          <w:shd w:val="clear" w:color="auto" w:fill="FFFFFF"/>
          <w:lang w:eastAsia="ru-RU"/>
        </w:rPr>
        <w:t xml:space="preserve">воспитывать </w:t>
      </w:r>
      <w:r w:rsidR="00E76EEA" w:rsidRPr="0083181E">
        <w:rPr>
          <w:rFonts w:ascii="Times New Roman" w:eastAsia="Times New Roman" w:hAnsi="Times New Roman" w:cs="Times New Roman"/>
          <w:color w:val="000000"/>
          <w:sz w:val="28"/>
          <w:szCs w:val="28"/>
          <w:shd w:val="clear" w:color="auto" w:fill="FFFFFF"/>
          <w:lang w:eastAsia="ru-RU"/>
        </w:rPr>
        <w:t xml:space="preserve">уважение друг к другу, </w:t>
      </w:r>
      <w:r w:rsidR="00943EAD" w:rsidRPr="0083181E">
        <w:rPr>
          <w:rFonts w:ascii="Times New Roman" w:eastAsia="Times New Roman" w:hAnsi="Times New Roman" w:cs="Times New Roman"/>
          <w:color w:val="000000"/>
          <w:sz w:val="28"/>
          <w:szCs w:val="28"/>
          <w:shd w:val="clear" w:color="auto" w:fill="FFFFFF"/>
          <w:lang w:eastAsia="ru-RU"/>
        </w:rPr>
        <w:t>дисциплинированность, собранность, внимательность.</w:t>
      </w:r>
      <w:r w:rsidR="00943EAD" w:rsidRPr="0083181E">
        <w:rPr>
          <w:rFonts w:ascii="Times New Roman" w:eastAsia="Times New Roman" w:hAnsi="Times New Roman" w:cs="Times New Roman"/>
          <w:color w:val="000000"/>
          <w:sz w:val="28"/>
          <w:szCs w:val="28"/>
          <w:lang w:eastAsia="ru-RU"/>
        </w:rPr>
        <w:br/>
      </w:r>
    </w:p>
    <w:p w:rsidR="0083181E" w:rsidRPr="0083181E" w:rsidRDefault="00943EAD" w:rsidP="0083181E">
      <w:pPr>
        <w:spacing w:after="0" w:line="240" w:lineRule="auto"/>
        <w:rPr>
          <w:rFonts w:ascii="Times New Roman" w:eastAsia="Times New Roman" w:hAnsi="Times New Roman" w:cs="Times New Roman"/>
          <w:b/>
          <w:bCs/>
          <w:color w:val="000000"/>
          <w:sz w:val="28"/>
          <w:szCs w:val="28"/>
          <w:shd w:val="clear" w:color="auto" w:fill="FFFFFF"/>
          <w:lang w:eastAsia="ru-RU"/>
        </w:rPr>
      </w:pPr>
      <w:r w:rsidRPr="0083181E">
        <w:rPr>
          <w:rFonts w:ascii="Times New Roman" w:eastAsia="Times New Roman" w:hAnsi="Times New Roman" w:cs="Times New Roman"/>
          <w:b/>
          <w:bCs/>
          <w:sz w:val="28"/>
          <w:szCs w:val="28"/>
          <w:shd w:val="clear" w:color="auto" w:fill="FFFFFF"/>
          <w:lang w:eastAsia="ru-RU"/>
        </w:rPr>
        <w:t>Оборудование</w:t>
      </w:r>
      <w:r w:rsidRPr="0083181E">
        <w:rPr>
          <w:rFonts w:ascii="Times New Roman" w:eastAsia="Times New Roman" w:hAnsi="Times New Roman" w:cs="Times New Roman"/>
          <w:sz w:val="28"/>
          <w:szCs w:val="28"/>
          <w:shd w:val="clear" w:color="auto" w:fill="FFFFFF"/>
          <w:lang w:eastAsia="ru-RU"/>
        </w:rPr>
        <w:t xml:space="preserve">: </w:t>
      </w:r>
      <w:r w:rsidR="00372F74" w:rsidRPr="0083181E">
        <w:rPr>
          <w:rFonts w:ascii="Times New Roman" w:eastAsia="Times New Roman" w:hAnsi="Times New Roman" w:cs="Times New Roman"/>
          <w:sz w:val="28"/>
          <w:szCs w:val="28"/>
          <w:shd w:val="clear" w:color="auto" w:fill="FFFFFF"/>
          <w:lang w:eastAsia="ru-RU"/>
        </w:rPr>
        <w:t xml:space="preserve">интерактивная </w:t>
      </w:r>
      <w:r w:rsidRPr="0083181E">
        <w:rPr>
          <w:rFonts w:ascii="Times New Roman" w:eastAsia="Times New Roman" w:hAnsi="Times New Roman" w:cs="Times New Roman"/>
          <w:sz w:val="28"/>
          <w:szCs w:val="28"/>
          <w:shd w:val="clear" w:color="auto" w:fill="FFFFFF"/>
          <w:lang w:eastAsia="ru-RU"/>
        </w:rPr>
        <w:t xml:space="preserve">доска, чертежные инструменты, карточки с дополнительными задачами, карточки </w:t>
      </w:r>
      <w:r w:rsidR="009914FB" w:rsidRPr="0083181E">
        <w:rPr>
          <w:rFonts w:ascii="Times New Roman" w:eastAsia="Times New Roman" w:hAnsi="Times New Roman" w:cs="Times New Roman"/>
          <w:sz w:val="28"/>
          <w:szCs w:val="28"/>
          <w:shd w:val="clear" w:color="auto" w:fill="FFFFFF"/>
          <w:lang w:eastAsia="ru-RU"/>
        </w:rPr>
        <w:t>с самостоятельной работой</w:t>
      </w:r>
      <w:r w:rsidRPr="0083181E">
        <w:rPr>
          <w:rFonts w:ascii="Times New Roman" w:eastAsia="Times New Roman" w:hAnsi="Times New Roman" w:cs="Times New Roman"/>
          <w:sz w:val="28"/>
          <w:szCs w:val="28"/>
          <w:shd w:val="clear" w:color="auto" w:fill="FFFFFF"/>
          <w:lang w:eastAsia="ru-RU"/>
        </w:rPr>
        <w:t xml:space="preserve">, </w:t>
      </w:r>
      <w:r w:rsidR="009914FB" w:rsidRPr="0083181E">
        <w:rPr>
          <w:rFonts w:ascii="Times New Roman" w:eastAsia="Times New Roman" w:hAnsi="Times New Roman" w:cs="Times New Roman"/>
          <w:sz w:val="28"/>
          <w:szCs w:val="28"/>
          <w:shd w:val="clear" w:color="auto" w:fill="FFFFFF"/>
          <w:lang w:eastAsia="ru-RU"/>
        </w:rPr>
        <w:t>стикеры, фломастеры, плакат «Стена гласности», учебник геометрии для 9 класса И. Бекбоев, А. Абдиев, 2009 г.</w:t>
      </w:r>
      <w:r w:rsidRPr="0083181E">
        <w:rPr>
          <w:rFonts w:ascii="Times New Roman" w:eastAsia="Times New Roman" w:hAnsi="Times New Roman" w:cs="Times New Roman"/>
          <w:sz w:val="28"/>
          <w:szCs w:val="28"/>
          <w:lang w:eastAsia="ru-RU"/>
        </w:rPr>
        <w:br/>
      </w:r>
    </w:p>
    <w:p w:rsidR="002F06C7" w:rsidRPr="0083181E" w:rsidRDefault="002F06C7" w:rsidP="0083181E">
      <w:pPr>
        <w:spacing w:after="0" w:line="240" w:lineRule="auto"/>
        <w:rPr>
          <w:rFonts w:ascii="Times New Roman" w:eastAsia="Times New Roman" w:hAnsi="Times New Roman" w:cs="Times New Roman"/>
          <w:b/>
          <w:bCs/>
          <w:color w:val="000000"/>
          <w:sz w:val="28"/>
          <w:szCs w:val="28"/>
          <w:shd w:val="clear" w:color="auto" w:fill="FFFFFF"/>
          <w:lang w:eastAsia="ru-RU"/>
        </w:rPr>
      </w:pPr>
      <w:r w:rsidRPr="0083181E">
        <w:rPr>
          <w:rFonts w:ascii="Times New Roman" w:eastAsia="Times New Roman" w:hAnsi="Times New Roman" w:cs="Times New Roman"/>
          <w:b/>
          <w:bCs/>
          <w:color w:val="000000"/>
          <w:sz w:val="28"/>
          <w:szCs w:val="28"/>
          <w:shd w:val="clear" w:color="auto" w:fill="FFFFFF"/>
          <w:lang w:eastAsia="ru-RU"/>
        </w:rPr>
        <w:t>Структура урока.</w:t>
      </w:r>
    </w:p>
    <w:p w:rsidR="002F06C7" w:rsidRPr="0083181E" w:rsidRDefault="002F06C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Орг</w:t>
      </w:r>
      <w:r w:rsidR="004446A7" w:rsidRPr="0083181E">
        <w:rPr>
          <w:rFonts w:ascii="Times New Roman" w:eastAsia="Times New Roman" w:hAnsi="Times New Roman" w:cs="Times New Roman"/>
          <w:bCs/>
          <w:color w:val="000000"/>
          <w:sz w:val="28"/>
          <w:szCs w:val="28"/>
          <w:shd w:val="clear" w:color="auto" w:fill="FFFFFF"/>
          <w:lang w:eastAsia="ru-RU"/>
        </w:rPr>
        <w:t xml:space="preserve">анизационный </w:t>
      </w:r>
      <w:r w:rsidRPr="0083181E">
        <w:rPr>
          <w:rFonts w:ascii="Times New Roman" w:eastAsia="Times New Roman" w:hAnsi="Times New Roman" w:cs="Times New Roman"/>
          <w:bCs/>
          <w:color w:val="000000"/>
          <w:sz w:val="28"/>
          <w:szCs w:val="28"/>
          <w:shd w:val="clear" w:color="auto" w:fill="FFFFFF"/>
          <w:lang w:eastAsia="ru-RU"/>
        </w:rPr>
        <w:t>момент.</w:t>
      </w:r>
      <w:r w:rsidR="00DB5DAA" w:rsidRPr="0083181E">
        <w:rPr>
          <w:rFonts w:ascii="Times New Roman" w:eastAsia="Times New Roman" w:hAnsi="Times New Roman" w:cs="Times New Roman"/>
          <w:bCs/>
          <w:color w:val="000000"/>
          <w:sz w:val="28"/>
          <w:szCs w:val="28"/>
          <w:shd w:val="clear" w:color="auto" w:fill="FFFFFF"/>
          <w:lang w:eastAsia="ru-RU"/>
        </w:rPr>
        <w:t xml:space="preserve"> 1 мин.</w:t>
      </w:r>
    </w:p>
    <w:p w:rsidR="002F06C7" w:rsidRPr="0083181E" w:rsidRDefault="002F06C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Стадия вызова. Актуализация знаний.</w:t>
      </w:r>
      <w:r w:rsidR="00DB5DAA" w:rsidRPr="0083181E">
        <w:rPr>
          <w:rFonts w:ascii="Times New Roman" w:eastAsia="Times New Roman" w:hAnsi="Times New Roman" w:cs="Times New Roman"/>
          <w:bCs/>
          <w:color w:val="000000"/>
          <w:sz w:val="28"/>
          <w:szCs w:val="28"/>
          <w:shd w:val="clear" w:color="auto" w:fill="FFFFFF"/>
          <w:lang w:eastAsia="ru-RU"/>
        </w:rPr>
        <w:t xml:space="preserve"> 7 мин.</w:t>
      </w:r>
    </w:p>
    <w:p w:rsidR="002F06C7" w:rsidRPr="0083181E" w:rsidRDefault="002F06C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Стадия осмысления. Изучение нового материала.</w:t>
      </w:r>
      <w:r w:rsidR="004446A7" w:rsidRPr="0083181E">
        <w:rPr>
          <w:rFonts w:ascii="Times New Roman" w:eastAsia="Times New Roman" w:hAnsi="Times New Roman" w:cs="Times New Roman"/>
          <w:bCs/>
          <w:color w:val="000000"/>
          <w:sz w:val="28"/>
          <w:szCs w:val="28"/>
          <w:shd w:val="clear" w:color="auto" w:fill="FFFFFF"/>
          <w:lang w:eastAsia="ru-RU"/>
        </w:rPr>
        <w:t xml:space="preserve"> Первичное закрепление материала.</w:t>
      </w:r>
      <w:r w:rsidR="00DB5DAA" w:rsidRPr="0083181E">
        <w:rPr>
          <w:rFonts w:ascii="Times New Roman" w:eastAsia="Times New Roman" w:hAnsi="Times New Roman" w:cs="Times New Roman"/>
          <w:bCs/>
          <w:color w:val="000000"/>
          <w:sz w:val="28"/>
          <w:szCs w:val="28"/>
          <w:shd w:val="clear" w:color="auto" w:fill="FFFFFF"/>
          <w:lang w:eastAsia="ru-RU"/>
        </w:rPr>
        <w:t xml:space="preserve"> </w:t>
      </w:r>
      <w:r w:rsidR="00451837" w:rsidRPr="0083181E">
        <w:rPr>
          <w:rFonts w:ascii="Times New Roman" w:eastAsia="Times New Roman" w:hAnsi="Times New Roman" w:cs="Times New Roman"/>
          <w:bCs/>
          <w:color w:val="000000"/>
          <w:sz w:val="28"/>
          <w:szCs w:val="28"/>
          <w:shd w:val="clear" w:color="auto" w:fill="FFFFFF"/>
          <w:lang w:eastAsia="ru-RU"/>
        </w:rPr>
        <w:t>23 мин.</w:t>
      </w:r>
    </w:p>
    <w:p w:rsidR="002F06C7" w:rsidRPr="0083181E" w:rsidRDefault="004446A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Стадия рефлексии. Выводы по изученному материалу.</w:t>
      </w:r>
      <w:r w:rsidR="00DB5DAA" w:rsidRPr="0083181E">
        <w:rPr>
          <w:rFonts w:ascii="Times New Roman" w:eastAsia="Times New Roman" w:hAnsi="Times New Roman" w:cs="Times New Roman"/>
          <w:bCs/>
          <w:color w:val="000000"/>
          <w:sz w:val="28"/>
          <w:szCs w:val="28"/>
          <w:shd w:val="clear" w:color="auto" w:fill="FFFFFF"/>
          <w:lang w:eastAsia="ru-RU"/>
        </w:rPr>
        <w:t xml:space="preserve"> 3 мин.</w:t>
      </w:r>
    </w:p>
    <w:p w:rsidR="004446A7" w:rsidRPr="0083181E" w:rsidRDefault="004446A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Самостоятельная работа.</w:t>
      </w:r>
      <w:r w:rsidR="00451837" w:rsidRPr="0083181E">
        <w:rPr>
          <w:rFonts w:ascii="Times New Roman" w:eastAsia="Times New Roman" w:hAnsi="Times New Roman" w:cs="Times New Roman"/>
          <w:bCs/>
          <w:color w:val="000000"/>
          <w:sz w:val="28"/>
          <w:szCs w:val="28"/>
          <w:shd w:val="clear" w:color="auto" w:fill="FFFFFF"/>
          <w:lang w:eastAsia="ru-RU"/>
        </w:rPr>
        <w:t xml:space="preserve"> 8 мин.</w:t>
      </w:r>
    </w:p>
    <w:p w:rsidR="004446A7" w:rsidRPr="0083181E" w:rsidRDefault="004446A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Постановка домашнего задания.</w:t>
      </w:r>
      <w:r w:rsidR="00DB5DAA" w:rsidRPr="0083181E">
        <w:rPr>
          <w:rFonts w:ascii="Times New Roman" w:eastAsia="Times New Roman" w:hAnsi="Times New Roman" w:cs="Times New Roman"/>
          <w:bCs/>
          <w:color w:val="000000"/>
          <w:sz w:val="28"/>
          <w:szCs w:val="28"/>
          <w:shd w:val="clear" w:color="auto" w:fill="FFFFFF"/>
          <w:lang w:eastAsia="ru-RU"/>
        </w:rPr>
        <w:t xml:space="preserve"> 1 мин.</w:t>
      </w:r>
    </w:p>
    <w:p w:rsidR="004446A7" w:rsidRPr="0083181E" w:rsidRDefault="004446A7" w:rsidP="0083181E">
      <w:pPr>
        <w:pStyle w:val="a8"/>
        <w:numPr>
          <w:ilvl w:val="0"/>
          <w:numId w:val="5"/>
        </w:numPr>
        <w:spacing w:after="0" w:line="240" w:lineRule="auto"/>
        <w:rPr>
          <w:rFonts w:ascii="Times New Roman" w:eastAsia="Times New Roman" w:hAnsi="Times New Roman" w:cs="Times New Roman"/>
          <w:bCs/>
          <w:color w:val="000000"/>
          <w:sz w:val="28"/>
          <w:szCs w:val="28"/>
          <w:shd w:val="clear" w:color="auto" w:fill="FFFFFF"/>
          <w:lang w:eastAsia="ru-RU"/>
        </w:rPr>
      </w:pPr>
      <w:r w:rsidRPr="0083181E">
        <w:rPr>
          <w:rFonts w:ascii="Times New Roman" w:eastAsia="Times New Roman" w:hAnsi="Times New Roman" w:cs="Times New Roman"/>
          <w:bCs/>
          <w:color w:val="000000"/>
          <w:sz w:val="28"/>
          <w:szCs w:val="28"/>
          <w:shd w:val="clear" w:color="auto" w:fill="FFFFFF"/>
          <w:lang w:eastAsia="ru-RU"/>
        </w:rPr>
        <w:t>Подведение итогов урока.</w:t>
      </w:r>
      <w:r w:rsidR="00DB5DAA" w:rsidRPr="0083181E">
        <w:rPr>
          <w:rFonts w:ascii="Times New Roman" w:eastAsia="Times New Roman" w:hAnsi="Times New Roman" w:cs="Times New Roman"/>
          <w:bCs/>
          <w:color w:val="000000"/>
          <w:sz w:val="28"/>
          <w:szCs w:val="28"/>
          <w:shd w:val="clear" w:color="auto" w:fill="FFFFFF"/>
          <w:lang w:eastAsia="ru-RU"/>
        </w:rPr>
        <w:t xml:space="preserve"> 2 мин.</w:t>
      </w:r>
    </w:p>
    <w:p w:rsidR="0083181E" w:rsidRPr="0083181E" w:rsidRDefault="0083181E" w:rsidP="0083181E">
      <w:pPr>
        <w:spacing w:after="0" w:line="240" w:lineRule="auto"/>
        <w:rPr>
          <w:rFonts w:ascii="Times New Roman" w:eastAsia="Times New Roman" w:hAnsi="Times New Roman" w:cs="Times New Roman"/>
          <w:b/>
          <w:bCs/>
          <w:color w:val="000000"/>
          <w:sz w:val="28"/>
          <w:szCs w:val="28"/>
          <w:shd w:val="clear" w:color="auto" w:fill="FFFFFF"/>
          <w:lang w:eastAsia="ru-RU"/>
        </w:rPr>
      </w:pPr>
    </w:p>
    <w:p w:rsidR="006055C1" w:rsidRPr="0083181E" w:rsidRDefault="00943EAD" w:rsidP="0083181E">
      <w:pPr>
        <w:spacing w:after="0" w:line="240" w:lineRule="auto"/>
        <w:rPr>
          <w:rFonts w:ascii="Times New Roman" w:eastAsia="Times New Roman" w:hAnsi="Times New Roman" w:cs="Times New Roman"/>
          <w:b/>
          <w:bCs/>
          <w:color w:val="000000"/>
          <w:sz w:val="28"/>
          <w:szCs w:val="28"/>
          <w:shd w:val="clear" w:color="auto" w:fill="FFFFFF"/>
          <w:lang w:eastAsia="ru-RU"/>
        </w:rPr>
      </w:pPr>
      <w:r w:rsidRPr="0083181E">
        <w:rPr>
          <w:rFonts w:ascii="Times New Roman" w:eastAsia="Times New Roman" w:hAnsi="Times New Roman" w:cs="Times New Roman"/>
          <w:b/>
          <w:bCs/>
          <w:color w:val="000000"/>
          <w:sz w:val="28"/>
          <w:szCs w:val="28"/>
          <w:shd w:val="clear" w:color="auto" w:fill="FFFFFF"/>
          <w:lang w:eastAsia="ru-RU"/>
        </w:rPr>
        <w:t>Ход урока: </w:t>
      </w:r>
    </w:p>
    <w:tbl>
      <w:tblPr>
        <w:tblStyle w:val="a7"/>
        <w:tblW w:w="9747" w:type="dxa"/>
        <w:tblLayout w:type="fixed"/>
        <w:tblLook w:val="04A0" w:firstRow="1" w:lastRow="0" w:firstColumn="1" w:lastColumn="0" w:noHBand="0" w:noVBand="1"/>
      </w:tblPr>
      <w:tblGrid>
        <w:gridCol w:w="2518"/>
        <w:gridCol w:w="2835"/>
        <w:gridCol w:w="2159"/>
        <w:gridCol w:w="2235"/>
      </w:tblGrid>
      <w:tr w:rsidR="009914FB" w:rsidRPr="0083181E" w:rsidTr="0083181E">
        <w:tc>
          <w:tcPr>
            <w:tcW w:w="2518" w:type="dxa"/>
          </w:tcPr>
          <w:p w:rsidR="00D73792" w:rsidRPr="0083181E" w:rsidRDefault="00D73792" w:rsidP="0083181E">
            <w:pPr>
              <w:rPr>
                <w:rFonts w:ascii="Times New Roman" w:eastAsia="Times New Roman" w:hAnsi="Times New Roman" w:cs="Times New Roman"/>
                <w:b/>
                <w:color w:val="000000"/>
                <w:sz w:val="28"/>
                <w:szCs w:val="28"/>
                <w:lang w:eastAsia="ru-RU"/>
              </w:rPr>
            </w:pPr>
            <w:r w:rsidRPr="0083181E">
              <w:rPr>
                <w:rFonts w:ascii="Times New Roman" w:eastAsia="Times New Roman" w:hAnsi="Times New Roman" w:cs="Times New Roman"/>
                <w:b/>
                <w:color w:val="000000"/>
                <w:sz w:val="28"/>
                <w:szCs w:val="28"/>
                <w:lang w:eastAsia="ru-RU"/>
              </w:rPr>
              <w:t>Стадия технологии.</w:t>
            </w:r>
          </w:p>
          <w:p w:rsidR="00D73792" w:rsidRPr="0083181E" w:rsidRDefault="00D73792" w:rsidP="0083181E">
            <w:pPr>
              <w:rPr>
                <w:rFonts w:ascii="Times New Roman" w:eastAsia="Times New Roman" w:hAnsi="Times New Roman" w:cs="Times New Roman"/>
                <w:b/>
                <w:color w:val="000000"/>
                <w:sz w:val="28"/>
                <w:szCs w:val="28"/>
                <w:lang w:eastAsia="ru-RU"/>
              </w:rPr>
            </w:pPr>
            <w:r w:rsidRPr="0083181E">
              <w:rPr>
                <w:rFonts w:ascii="Times New Roman" w:eastAsia="Times New Roman" w:hAnsi="Times New Roman" w:cs="Times New Roman"/>
                <w:b/>
                <w:color w:val="000000"/>
                <w:sz w:val="28"/>
                <w:szCs w:val="28"/>
                <w:lang w:eastAsia="ru-RU"/>
              </w:rPr>
              <w:t>Приемы и методы обучения.</w:t>
            </w:r>
          </w:p>
        </w:tc>
        <w:tc>
          <w:tcPr>
            <w:tcW w:w="2835" w:type="dxa"/>
          </w:tcPr>
          <w:p w:rsidR="00D73792" w:rsidRPr="0083181E" w:rsidRDefault="00D73792" w:rsidP="0083181E">
            <w:pPr>
              <w:rPr>
                <w:rFonts w:ascii="Times New Roman" w:eastAsia="Times New Roman" w:hAnsi="Times New Roman" w:cs="Times New Roman"/>
                <w:b/>
                <w:color w:val="000000"/>
                <w:sz w:val="28"/>
                <w:szCs w:val="28"/>
                <w:lang w:eastAsia="ru-RU"/>
              </w:rPr>
            </w:pPr>
            <w:r w:rsidRPr="0083181E">
              <w:rPr>
                <w:rFonts w:ascii="Times New Roman" w:eastAsia="Times New Roman" w:hAnsi="Times New Roman" w:cs="Times New Roman"/>
                <w:b/>
                <w:color w:val="000000"/>
                <w:sz w:val="28"/>
                <w:szCs w:val="28"/>
                <w:lang w:eastAsia="ru-RU"/>
              </w:rPr>
              <w:t>Деятельность учителя.</w:t>
            </w:r>
          </w:p>
        </w:tc>
        <w:tc>
          <w:tcPr>
            <w:tcW w:w="2159" w:type="dxa"/>
          </w:tcPr>
          <w:p w:rsidR="00D73792" w:rsidRPr="0083181E" w:rsidRDefault="00D73792" w:rsidP="0083181E">
            <w:pPr>
              <w:rPr>
                <w:rFonts w:ascii="Times New Roman" w:eastAsia="Times New Roman" w:hAnsi="Times New Roman" w:cs="Times New Roman"/>
                <w:b/>
                <w:color w:val="000000"/>
                <w:sz w:val="28"/>
                <w:szCs w:val="28"/>
                <w:lang w:eastAsia="ru-RU"/>
              </w:rPr>
            </w:pPr>
            <w:r w:rsidRPr="0083181E">
              <w:rPr>
                <w:rFonts w:ascii="Times New Roman" w:eastAsia="Times New Roman" w:hAnsi="Times New Roman" w:cs="Times New Roman"/>
                <w:b/>
                <w:color w:val="000000"/>
                <w:sz w:val="28"/>
                <w:szCs w:val="28"/>
                <w:lang w:eastAsia="ru-RU"/>
              </w:rPr>
              <w:t>Деятельность учащихся.</w:t>
            </w:r>
          </w:p>
        </w:tc>
        <w:tc>
          <w:tcPr>
            <w:tcW w:w="2235" w:type="dxa"/>
          </w:tcPr>
          <w:p w:rsidR="00D73792" w:rsidRPr="0083181E" w:rsidRDefault="00D73792" w:rsidP="0083181E">
            <w:pPr>
              <w:rPr>
                <w:rFonts w:ascii="Times New Roman" w:eastAsia="Times New Roman" w:hAnsi="Times New Roman" w:cs="Times New Roman"/>
                <w:b/>
                <w:color w:val="000000"/>
                <w:sz w:val="28"/>
                <w:szCs w:val="28"/>
                <w:lang w:eastAsia="ru-RU"/>
              </w:rPr>
            </w:pPr>
            <w:r w:rsidRPr="0083181E">
              <w:rPr>
                <w:rFonts w:ascii="Times New Roman" w:eastAsia="Times New Roman" w:hAnsi="Times New Roman" w:cs="Times New Roman"/>
                <w:b/>
                <w:color w:val="000000"/>
                <w:sz w:val="28"/>
                <w:szCs w:val="28"/>
                <w:lang w:eastAsia="ru-RU"/>
              </w:rPr>
              <w:t>Выводы, итоги.</w:t>
            </w:r>
          </w:p>
        </w:tc>
      </w:tr>
      <w:tr w:rsidR="009914FB" w:rsidRPr="0083181E" w:rsidTr="0083181E">
        <w:tc>
          <w:tcPr>
            <w:tcW w:w="2518" w:type="dxa"/>
          </w:tcPr>
          <w:p w:rsidR="004446A7" w:rsidRPr="0083181E" w:rsidRDefault="00260AF9"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Орг</w:t>
            </w:r>
            <w:r w:rsidR="0083181E">
              <w:rPr>
                <w:rFonts w:ascii="Times New Roman" w:eastAsia="Times New Roman" w:hAnsi="Times New Roman" w:cs="Times New Roman"/>
                <w:color w:val="000000"/>
                <w:sz w:val="28"/>
                <w:szCs w:val="28"/>
                <w:lang w:eastAsia="ru-RU"/>
              </w:rPr>
              <w:t>.</w:t>
            </w:r>
            <w:r w:rsidRPr="0083181E">
              <w:rPr>
                <w:rFonts w:ascii="Times New Roman" w:eastAsia="Times New Roman" w:hAnsi="Times New Roman" w:cs="Times New Roman"/>
                <w:color w:val="000000"/>
                <w:sz w:val="28"/>
                <w:szCs w:val="28"/>
                <w:lang w:eastAsia="ru-RU"/>
              </w:rPr>
              <w:t xml:space="preserve"> момент.</w:t>
            </w:r>
          </w:p>
        </w:tc>
        <w:tc>
          <w:tcPr>
            <w:tcW w:w="2835" w:type="dxa"/>
          </w:tcPr>
          <w:p w:rsidR="004446A7" w:rsidRPr="0083181E" w:rsidRDefault="00260AF9" w:rsidP="0083181E">
            <w:pPr>
              <w:rPr>
                <w:rFonts w:ascii="Times New Roman" w:eastAsia="Times New Roman" w:hAnsi="Times New Roman" w:cs="Times New Roman"/>
                <w:color w:val="000000"/>
                <w:sz w:val="28"/>
                <w:szCs w:val="28"/>
                <w:shd w:val="clear" w:color="auto" w:fill="FFFFFF"/>
                <w:lang w:eastAsia="ru-RU"/>
              </w:rPr>
            </w:pPr>
            <w:r w:rsidRPr="0083181E">
              <w:rPr>
                <w:rFonts w:ascii="Times New Roman" w:eastAsia="Times New Roman" w:hAnsi="Times New Roman" w:cs="Times New Roman"/>
                <w:color w:val="000000"/>
                <w:sz w:val="28"/>
                <w:szCs w:val="28"/>
                <w:shd w:val="clear" w:color="auto" w:fill="FFFFFF"/>
                <w:lang w:eastAsia="ru-RU"/>
              </w:rPr>
              <w:t>Доброе утро всем. Сегодня мы поводим необычный урок. Девизом урока послужат слова «Окусыз білім жоқ, білімсіз күнің жоқ». Кто переведёт это высказывание? («Нет жизни без знания, нет знания без учения»).</w:t>
            </w:r>
          </w:p>
        </w:tc>
        <w:tc>
          <w:tcPr>
            <w:tcW w:w="2159" w:type="dxa"/>
          </w:tcPr>
          <w:p w:rsidR="004446A7" w:rsidRPr="0083181E" w:rsidRDefault="00260AF9"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Слушают.</w:t>
            </w:r>
          </w:p>
        </w:tc>
        <w:tc>
          <w:tcPr>
            <w:tcW w:w="2235" w:type="dxa"/>
          </w:tcPr>
          <w:p w:rsidR="004446A7" w:rsidRPr="0083181E" w:rsidRDefault="004446A7" w:rsidP="0083181E">
            <w:pPr>
              <w:rPr>
                <w:rFonts w:ascii="Times New Roman" w:eastAsia="Times New Roman" w:hAnsi="Times New Roman" w:cs="Times New Roman"/>
                <w:color w:val="000000"/>
                <w:sz w:val="28"/>
                <w:szCs w:val="28"/>
                <w:lang w:eastAsia="ru-RU"/>
              </w:rPr>
            </w:pPr>
          </w:p>
        </w:tc>
      </w:tr>
      <w:tr w:rsidR="00FD7C71" w:rsidRPr="0083181E" w:rsidTr="0083181E">
        <w:tc>
          <w:tcPr>
            <w:tcW w:w="2518" w:type="dxa"/>
          </w:tcPr>
          <w:p w:rsidR="00D73792" w:rsidRPr="0083181E" w:rsidRDefault="00D73792"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Стадия вызова.</w:t>
            </w:r>
          </w:p>
        </w:tc>
        <w:tc>
          <w:tcPr>
            <w:tcW w:w="2835" w:type="dxa"/>
          </w:tcPr>
          <w:p w:rsidR="00D73792" w:rsidRPr="0083181E" w:rsidRDefault="00D73792" w:rsidP="0083181E">
            <w:pPr>
              <w:rPr>
                <w:rFonts w:ascii="Times New Roman" w:eastAsia="Times New Roman" w:hAnsi="Times New Roman" w:cs="Times New Roman"/>
                <w:color w:val="000000"/>
                <w:sz w:val="28"/>
                <w:szCs w:val="28"/>
                <w:shd w:val="clear" w:color="auto" w:fill="FFFFFF"/>
                <w:lang w:eastAsia="ru-RU"/>
              </w:rPr>
            </w:pPr>
            <w:r w:rsidRPr="0083181E">
              <w:rPr>
                <w:rFonts w:ascii="Times New Roman" w:eastAsia="Times New Roman" w:hAnsi="Times New Roman" w:cs="Times New Roman"/>
                <w:color w:val="000000"/>
                <w:sz w:val="28"/>
                <w:szCs w:val="28"/>
                <w:shd w:val="clear" w:color="auto" w:fill="FFFFFF"/>
                <w:lang w:eastAsia="ru-RU"/>
              </w:rPr>
              <w:t xml:space="preserve">Недавно, просматривая сборники задач по </w:t>
            </w:r>
            <w:r w:rsidRPr="0083181E">
              <w:rPr>
                <w:rFonts w:ascii="Times New Roman" w:eastAsia="Times New Roman" w:hAnsi="Times New Roman" w:cs="Times New Roman"/>
                <w:color w:val="000000"/>
                <w:sz w:val="28"/>
                <w:szCs w:val="28"/>
                <w:shd w:val="clear" w:color="auto" w:fill="FFFFFF"/>
                <w:lang w:eastAsia="ru-RU"/>
              </w:rPr>
              <w:lastRenderedPageBreak/>
              <w:t>математике меня заинтересовала одна задачка. Я хочу предложить вам ее решить.</w:t>
            </w:r>
          </w:p>
          <w:p w:rsidR="00D73792" w:rsidRPr="0083181E" w:rsidRDefault="00D73792" w:rsidP="0083181E">
            <w:pPr>
              <w:shd w:val="clear" w:color="auto" w:fill="FFFFFF"/>
              <w:jc w:val="both"/>
              <w:rPr>
                <w:rFonts w:ascii="Times New Roman" w:hAnsi="Times New Roman" w:cs="Times New Roman"/>
                <w:sz w:val="28"/>
                <w:szCs w:val="28"/>
              </w:rPr>
            </w:pPr>
            <w:r w:rsidRPr="0083181E">
              <w:rPr>
                <w:rFonts w:ascii="Times New Roman" w:hAnsi="Times New Roman" w:cs="Times New Roman"/>
                <w:sz w:val="28"/>
                <w:szCs w:val="28"/>
              </w:rPr>
              <w:t xml:space="preserve">Найти площадь «зерна», расположенного в квадрате с длиной стороны </w:t>
            </w:r>
            <w:r w:rsidRPr="0060157A">
              <w:rPr>
                <w:rFonts w:ascii="Times New Roman" w:hAnsi="Times New Roman" w:cs="Times New Roman"/>
                <w:i/>
                <w:iCs/>
                <w:sz w:val="28"/>
                <w:szCs w:val="28"/>
              </w:rPr>
              <w:t>а</w:t>
            </w:r>
            <w:r w:rsidRPr="0083181E">
              <w:rPr>
                <w:rFonts w:ascii="Times New Roman" w:hAnsi="Times New Roman" w:cs="Times New Roman"/>
                <w:iCs/>
                <w:sz w:val="28"/>
                <w:szCs w:val="28"/>
              </w:rPr>
              <w:t xml:space="preserve"> </w:t>
            </w:r>
            <w:r w:rsidRPr="0083181E">
              <w:rPr>
                <w:rFonts w:ascii="Times New Roman" w:hAnsi="Times New Roman" w:cs="Times New Roman"/>
                <w:sz w:val="28"/>
                <w:szCs w:val="28"/>
              </w:rPr>
              <w:t>(</w:t>
            </w:r>
            <w:r w:rsidR="0060157A">
              <w:rPr>
                <w:rFonts w:ascii="Times New Roman" w:hAnsi="Times New Roman" w:cs="Times New Roman"/>
                <w:sz w:val="28"/>
                <w:szCs w:val="28"/>
              </w:rPr>
              <w:t xml:space="preserve">на интерактивной доске </w:t>
            </w:r>
            <w:r w:rsidRPr="0083181E">
              <w:rPr>
                <w:rFonts w:ascii="Times New Roman" w:hAnsi="Times New Roman" w:cs="Times New Roman"/>
                <w:sz w:val="28"/>
                <w:szCs w:val="28"/>
              </w:rPr>
              <w:t>рис. 1).</w:t>
            </w:r>
          </w:p>
          <w:p w:rsidR="00D73792" w:rsidRPr="0083181E" w:rsidRDefault="00D73792" w:rsidP="0083181E">
            <w:pPr>
              <w:rPr>
                <w:rFonts w:ascii="Times New Roman" w:eastAsia="Times New Roman" w:hAnsi="Times New Roman" w:cs="Times New Roman"/>
                <w:color w:val="000000"/>
                <w:sz w:val="28"/>
                <w:szCs w:val="28"/>
                <w:lang w:eastAsia="ru-RU"/>
              </w:rPr>
            </w:pPr>
            <w:r w:rsidRPr="0083181E">
              <w:rPr>
                <w:rFonts w:ascii="Times New Roman" w:hAnsi="Times New Roman" w:cs="Times New Roman"/>
                <w:noProof/>
                <w:sz w:val="28"/>
                <w:szCs w:val="28"/>
                <w:lang w:eastAsia="ru-RU"/>
              </w:rPr>
              <w:drawing>
                <wp:inline distT="0" distB="0" distL="0" distR="0" wp14:anchorId="24A67ECE" wp14:editId="225B65A7">
                  <wp:extent cx="1030360" cy="1002323"/>
                  <wp:effectExtent l="0" t="0" r="0" b="762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2573" cy="1004476"/>
                          </a:xfrm>
                          <a:prstGeom prst="rect">
                            <a:avLst/>
                          </a:prstGeom>
                          <a:noFill/>
                          <a:ln>
                            <a:noFill/>
                          </a:ln>
                        </pic:spPr>
                      </pic:pic>
                    </a:graphicData>
                  </a:graphic>
                </wp:inline>
              </w:drawing>
            </w:r>
          </w:p>
          <w:p w:rsidR="00D73792" w:rsidRPr="0083181E" w:rsidRDefault="00D73792"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Рис. 1.</w:t>
            </w:r>
          </w:p>
          <w:p w:rsidR="00D73792" w:rsidRPr="0083181E" w:rsidRDefault="00D73792"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При необходимости можно задать наводящие вопросы:</w:t>
            </w:r>
          </w:p>
          <w:p w:rsidR="00D73792" w:rsidRPr="0083181E" w:rsidRDefault="00D73792" w:rsidP="00120171">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 xml:space="preserve">Какие фигуры изображены? </w:t>
            </w:r>
            <w:r w:rsidR="00120171" w:rsidRPr="0083181E">
              <w:rPr>
                <w:rFonts w:ascii="Times New Roman" w:eastAsia="Times New Roman" w:hAnsi="Times New Roman" w:cs="Times New Roman"/>
                <w:color w:val="000000"/>
                <w:sz w:val="28"/>
                <w:szCs w:val="28"/>
                <w:lang w:eastAsia="ru-RU"/>
              </w:rPr>
              <w:t>Частью</w:t>
            </w:r>
            <w:r w:rsidRPr="0083181E">
              <w:rPr>
                <w:rFonts w:ascii="Times New Roman" w:eastAsia="Times New Roman" w:hAnsi="Times New Roman" w:cs="Times New Roman"/>
                <w:color w:val="000000"/>
                <w:sz w:val="28"/>
                <w:szCs w:val="28"/>
                <w:lang w:eastAsia="ru-RU"/>
              </w:rPr>
              <w:t xml:space="preserve"> какой фигуры может являться «зерно»?</w:t>
            </w:r>
          </w:p>
        </w:tc>
        <w:tc>
          <w:tcPr>
            <w:tcW w:w="2159" w:type="dxa"/>
          </w:tcPr>
          <w:p w:rsidR="00D73792" w:rsidRPr="0083181E" w:rsidRDefault="00D73792"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lastRenderedPageBreak/>
              <w:t xml:space="preserve">Слушают. Строят </w:t>
            </w:r>
            <w:r w:rsidR="002F06C7" w:rsidRPr="0083181E">
              <w:rPr>
                <w:rFonts w:ascii="Times New Roman" w:eastAsia="Times New Roman" w:hAnsi="Times New Roman" w:cs="Times New Roman"/>
                <w:color w:val="000000"/>
                <w:sz w:val="28"/>
                <w:szCs w:val="28"/>
                <w:lang w:eastAsia="ru-RU"/>
              </w:rPr>
              <w:t>предположения,</w:t>
            </w:r>
            <w:r w:rsidRPr="0083181E">
              <w:rPr>
                <w:rFonts w:ascii="Times New Roman" w:eastAsia="Times New Roman" w:hAnsi="Times New Roman" w:cs="Times New Roman"/>
                <w:color w:val="000000"/>
                <w:sz w:val="28"/>
                <w:szCs w:val="28"/>
                <w:lang w:eastAsia="ru-RU"/>
              </w:rPr>
              <w:t xml:space="preserve"> </w:t>
            </w:r>
            <w:r w:rsidRPr="0083181E">
              <w:rPr>
                <w:rFonts w:ascii="Times New Roman" w:eastAsia="Times New Roman" w:hAnsi="Times New Roman" w:cs="Times New Roman"/>
                <w:color w:val="000000"/>
                <w:sz w:val="28"/>
                <w:szCs w:val="28"/>
                <w:lang w:eastAsia="ru-RU"/>
              </w:rPr>
              <w:lastRenderedPageBreak/>
              <w:t>как можно решить задачу.</w:t>
            </w:r>
          </w:p>
        </w:tc>
        <w:tc>
          <w:tcPr>
            <w:tcW w:w="2235" w:type="dxa"/>
          </w:tcPr>
          <w:p w:rsidR="00D73792" w:rsidRPr="0083181E" w:rsidRDefault="00D73792" w:rsidP="005370B6">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lastRenderedPageBreak/>
              <w:t xml:space="preserve">Делают вывод, что </w:t>
            </w:r>
            <w:r w:rsidR="009914FB" w:rsidRPr="0083181E">
              <w:rPr>
                <w:rFonts w:ascii="Times New Roman" w:eastAsia="Times New Roman" w:hAnsi="Times New Roman" w:cs="Times New Roman"/>
                <w:color w:val="000000"/>
                <w:sz w:val="28"/>
                <w:szCs w:val="28"/>
                <w:lang w:eastAsia="ru-RU"/>
              </w:rPr>
              <w:t xml:space="preserve">половинки </w:t>
            </w:r>
            <w:r w:rsidRPr="0083181E">
              <w:rPr>
                <w:rFonts w:ascii="Times New Roman" w:eastAsia="Times New Roman" w:hAnsi="Times New Roman" w:cs="Times New Roman"/>
                <w:color w:val="000000"/>
                <w:sz w:val="28"/>
                <w:szCs w:val="28"/>
                <w:lang w:eastAsia="ru-RU"/>
              </w:rPr>
              <w:t>наше</w:t>
            </w:r>
            <w:r w:rsidR="009914FB" w:rsidRPr="0083181E">
              <w:rPr>
                <w:rFonts w:ascii="Times New Roman" w:eastAsia="Times New Roman" w:hAnsi="Times New Roman" w:cs="Times New Roman"/>
                <w:color w:val="000000"/>
                <w:sz w:val="28"/>
                <w:szCs w:val="28"/>
                <w:lang w:eastAsia="ru-RU"/>
              </w:rPr>
              <w:t>го</w:t>
            </w:r>
            <w:r w:rsidRPr="0083181E">
              <w:rPr>
                <w:rFonts w:ascii="Times New Roman" w:eastAsia="Times New Roman" w:hAnsi="Times New Roman" w:cs="Times New Roman"/>
                <w:color w:val="000000"/>
                <w:sz w:val="28"/>
                <w:szCs w:val="28"/>
                <w:lang w:eastAsia="ru-RU"/>
              </w:rPr>
              <w:t xml:space="preserve"> «зерн</w:t>
            </w:r>
            <w:r w:rsidR="009914FB" w:rsidRPr="0083181E">
              <w:rPr>
                <w:rFonts w:ascii="Times New Roman" w:eastAsia="Times New Roman" w:hAnsi="Times New Roman" w:cs="Times New Roman"/>
                <w:color w:val="000000"/>
                <w:sz w:val="28"/>
                <w:szCs w:val="28"/>
                <w:lang w:eastAsia="ru-RU"/>
              </w:rPr>
              <w:t>а</w:t>
            </w:r>
            <w:r w:rsidRPr="0083181E">
              <w:rPr>
                <w:rFonts w:ascii="Times New Roman" w:eastAsia="Times New Roman" w:hAnsi="Times New Roman" w:cs="Times New Roman"/>
                <w:color w:val="000000"/>
                <w:sz w:val="28"/>
                <w:szCs w:val="28"/>
                <w:lang w:eastAsia="ru-RU"/>
              </w:rPr>
              <w:t xml:space="preserve">» </w:t>
            </w:r>
            <w:r w:rsidR="009914FB" w:rsidRPr="0083181E">
              <w:rPr>
                <w:rFonts w:ascii="Times New Roman" w:eastAsia="Times New Roman" w:hAnsi="Times New Roman" w:cs="Times New Roman"/>
                <w:color w:val="000000"/>
                <w:sz w:val="28"/>
                <w:szCs w:val="28"/>
                <w:lang w:eastAsia="ru-RU"/>
              </w:rPr>
              <w:lastRenderedPageBreak/>
              <w:t xml:space="preserve">(проводим диагональ квадрата) </w:t>
            </w:r>
            <w:r w:rsidRPr="0083181E">
              <w:rPr>
                <w:rFonts w:ascii="Times New Roman" w:eastAsia="Times New Roman" w:hAnsi="Times New Roman" w:cs="Times New Roman"/>
                <w:color w:val="000000"/>
                <w:sz w:val="28"/>
                <w:szCs w:val="28"/>
                <w:lang w:eastAsia="ru-RU"/>
              </w:rPr>
              <w:t>явля</w:t>
            </w:r>
            <w:r w:rsidR="009914FB" w:rsidRPr="0083181E">
              <w:rPr>
                <w:rFonts w:ascii="Times New Roman" w:eastAsia="Times New Roman" w:hAnsi="Times New Roman" w:cs="Times New Roman"/>
                <w:color w:val="000000"/>
                <w:sz w:val="28"/>
                <w:szCs w:val="28"/>
                <w:lang w:eastAsia="ru-RU"/>
              </w:rPr>
              <w:t>ю</w:t>
            </w:r>
            <w:r w:rsidRPr="0083181E">
              <w:rPr>
                <w:rFonts w:ascii="Times New Roman" w:eastAsia="Times New Roman" w:hAnsi="Times New Roman" w:cs="Times New Roman"/>
                <w:color w:val="000000"/>
                <w:sz w:val="28"/>
                <w:szCs w:val="28"/>
                <w:lang w:eastAsia="ru-RU"/>
              </w:rPr>
              <w:t>тся част</w:t>
            </w:r>
            <w:r w:rsidR="009914FB" w:rsidRPr="0083181E">
              <w:rPr>
                <w:rFonts w:ascii="Times New Roman" w:eastAsia="Times New Roman" w:hAnsi="Times New Roman" w:cs="Times New Roman"/>
                <w:color w:val="000000"/>
                <w:sz w:val="28"/>
                <w:szCs w:val="28"/>
                <w:lang w:eastAsia="ru-RU"/>
              </w:rPr>
              <w:t>ями</w:t>
            </w:r>
            <w:r w:rsidRPr="0083181E">
              <w:rPr>
                <w:rFonts w:ascii="Times New Roman" w:eastAsia="Times New Roman" w:hAnsi="Times New Roman" w:cs="Times New Roman"/>
                <w:color w:val="000000"/>
                <w:sz w:val="28"/>
                <w:szCs w:val="28"/>
                <w:lang w:eastAsia="ru-RU"/>
              </w:rPr>
              <w:t xml:space="preserve"> круг</w:t>
            </w:r>
            <w:r w:rsidR="009914FB" w:rsidRPr="0083181E">
              <w:rPr>
                <w:rFonts w:ascii="Times New Roman" w:eastAsia="Times New Roman" w:hAnsi="Times New Roman" w:cs="Times New Roman"/>
                <w:color w:val="000000"/>
                <w:sz w:val="28"/>
                <w:szCs w:val="28"/>
                <w:lang w:eastAsia="ru-RU"/>
              </w:rPr>
              <w:t>ов</w:t>
            </w:r>
            <w:r w:rsidRPr="0083181E">
              <w:rPr>
                <w:rFonts w:ascii="Times New Roman" w:eastAsia="Times New Roman" w:hAnsi="Times New Roman" w:cs="Times New Roman"/>
                <w:color w:val="000000"/>
                <w:sz w:val="28"/>
                <w:szCs w:val="28"/>
                <w:lang w:eastAsia="ru-RU"/>
              </w:rPr>
              <w:t xml:space="preserve">. Достраивают </w:t>
            </w:r>
            <w:r w:rsidR="009914FB" w:rsidRPr="0083181E">
              <w:rPr>
                <w:rFonts w:ascii="Times New Roman" w:eastAsia="Times New Roman" w:hAnsi="Times New Roman" w:cs="Times New Roman"/>
                <w:color w:val="000000"/>
                <w:sz w:val="28"/>
                <w:szCs w:val="28"/>
                <w:lang w:eastAsia="ru-RU"/>
              </w:rPr>
              <w:t>эти</w:t>
            </w:r>
            <w:r w:rsidRPr="0083181E">
              <w:rPr>
                <w:rFonts w:ascii="Times New Roman" w:eastAsia="Times New Roman" w:hAnsi="Times New Roman" w:cs="Times New Roman"/>
                <w:color w:val="000000"/>
                <w:sz w:val="28"/>
                <w:szCs w:val="28"/>
                <w:lang w:eastAsia="ru-RU"/>
              </w:rPr>
              <w:t xml:space="preserve"> круг</w:t>
            </w:r>
            <w:r w:rsidR="009914FB" w:rsidRPr="0083181E">
              <w:rPr>
                <w:rFonts w:ascii="Times New Roman" w:eastAsia="Times New Roman" w:hAnsi="Times New Roman" w:cs="Times New Roman"/>
                <w:color w:val="000000"/>
                <w:sz w:val="28"/>
                <w:szCs w:val="28"/>
                <w:lang w:eastAsia="ru-RU"/>
              </w:rPr>
              <w:t>и</w:t>
            </w:r>
            <w:r w:rsidRPr="0083181E">
              <w:rPr>
                <w:rFonts w:ascii="Times New Roman" w:eastAsia="Times New Roman" w:hAnsi="Times New Roman" w:cs="Times New Roman"/>
                <w:color w:val="000000"/>
                <w:sz w:val="28"/>
                <w:szCs w:val="28"/>
                <w:lang w:eastAsia="ru-RU"/>
              </w:rPr>
              <w:t>. Выясняют, что радиус</w:t>
            </w:r>
            <w:r w:rsidR="009914FB" w:rsidRPr="0083181E">
              <w:rPr>
                <w:rFonts w:ascii="Times New Roman" w:eastAsia="Times New Roman" w:hAnsi="Times New Roman" w:cs="Times New Roman"/>
                <w:color w:val="000000"/>
                <w:sz w:val="28"/>
                <w:szCs w:val="28"/>
                <w:lang w:eastAsia="ru-RU"/>
              </w:rPr>
              <w:t>ы</w:t>
            </w:r>
            <w:r w:rsidRPr="0083181E">
              <w:rPr>
                <w:rFonts w:ascii="Times New Roman" w:eastAsia="Times New Roman" w:hAnsi="Times New Roman" w:cs="Times New Roman"/>
                <w:color w:val="000000"/>
                <w:sz w:val="28"/>
                <w:szCs w:val="28"/>
                <w:lang w:eastAsia="ru-RU"/>
              </w:rPr>
              <w:t xml:space="preserve"> круг</w:t>
            </w:r>
            <w:r w:rsidR="009914FB" w:rsidRPr="0083181E">
              <w:rPr>
                <w:rFonts w:ascii="Times New Roman" w:eastAsia="Times New Roman" w:hAnsi="Times New Roman" w:cs="Times New Roman"/>
                <w:color w:val="000000"/>
                <w:sz w:val="28"/>
                <w:szCs w:val="28"/>
                <w:lang w:eastAsia="ru-RU"/>
              </w:rPr>
              <w:t>ов</w:t>
            </w:r>
            <w:r w:rsidRPr="0083181E">
              <w:rPr>
                <w:rFonts w:ascii="Times New Roman" w:eastAsia="Times New Roman" w:hAnsi="Times New Roman" w:cs="Times New Roman"/>
                <w:color w:val="000000"/>
                <w:sz w:val="28"/>
                <w:szCs w:val="28"/>
                <w:lang w:eastAsia="ru-RU"/>
              </w:rPr>
              <w:t xml:space="preserve"> рав</w:t>
            </w:r>
            <w:r w:rsidR="009914FB" w:rsidRPr="0083181E">
              <w:rPr>
                <w:rFonts w:ascii="Times New Roman" w:eastAsia="Times New Roman" w:hAnsi="Times New Roman" w:cs="Times New Roman"/>
                <w:color w:val="000000"/>
                <w:sz w:val="28"/>
                <w:szCs w:val="28"/>
                <w:lang w:eastAsia="ru-RU"/>
              </w:rPr>
              <w:t>ны</w:t>
            </w:r>
            <w:r w:rsidRPr="0083181E">
              <w:rPr>
                <w:rFonts w:ascii="Times New Roman" w:eastAsia="Times New Roman" w:hAnsi="Times New Roman" w:cs="Times New Roman"/>
                <w:color w:val="000000"/>
                <w:sz w:val="28"/>
                <w:szCs w:val="28"/>
                <w:lang w:eastAsia="ru-RU"/>
              </w:rPr>
              <w:t xml:space="preserve"> стороне квадрата, т.е. </w:t>
            </w:r>
            <w:r w:rsidRPr="002E4A41">
              <w:rPr>
                <w:rFonts w:ascii="Times New Roman" w:eastAsia="Times New Roman" w:hAnsi="Times New Roman" w:cs="Times New Roman"/>
                <w:i/>
                <w:color w:val="000000"/>
                <w:sz w:val="28"/>
                <w:szCs w:val="28"/>
                <w:lang w:eastAsia="ru-RU"/>
              </w:rPr>
              <w:t>а</w:t>
            </w:r>
            <w:r w:rsidR="005370B6">
              <w:rPr>
                <w:rFonts w:ascii="Times New Roman" w:eastAsia="Times New Roman" w:hAnsi="Times New Roman" w:cs="Times New Roman"/>
                <w:color w:val="000000"/>
                <w:sz w:val="28"/>
                <w:szCs w:val="28"/>
                <w:lang w:eastAsia="ru-RU"/>
              </w:rPr>
              <w:t xml:space="preserve"> (приложение 1</w:t>
            </w:r>
            <w:r w:rsidR="002E4A41">
              <w:rPr>
                <w:rFonts w:ascii="Times New Roman" w:eastAsia="Times New Roman" w:hAnsi="Times New Roman" w:cs="Times New Roman"/>
                <w:color w:val="000000"/>
                <w:sz w:val="28"/>
                <w:szCs w:val="28"/>
                <w:lang w:eastAsia="ru-RU"/>
              </w:rPr>
              <w:t xml:space="preserve">). </w:t>
            </w:r>
            <w:r w:rsidR="00E91D07" w:rsidRPr="0083181E">
              <w:rPr>
                <w:rFonts w:ascii="Times New Roman" w:eastAsia="Times New Roman" w:hAnsi="Times New Roman" w:cs="Times New Roman"/>
                <w:color w:val="000000"/>
                <w:sz w:val="28"/>
                <w:szCs w:val="28"/>
                <w:lang w:eastAsia="ru-RU"/>
              </w:rPr>
              <w:t>Формулируют тему урока и цель.</w:t>
            </w:r>
          </w:p>
        </w:tc>
      </w:tr>
      <w:tr w:rsidR="00FD7C71" w:rsidRPr="0083181E" w:rsidTr="0083181E">
        <w:tc>
          <w:tcPr>
            <w:tcW w:w="2518" w:type="dxa"/>
          </w:tcPr>
          <w:p w:rsidR="00E91D07" w:rsidRPr="0083181E" w:rsidRDefault="00E91D07" w:rsidP="0083181E">
            <w:pPr>
              <w:pStyle w:val="a8"/>
              <w:rPr>
                <w:rFonts w:ascii="Times New Roman" w:eastAsia="Times New Roman" w:hAnsi="Times New Roman" w:cs="Times New Roman"/>
                <w:color w:val="000000"/>
                <w:sz w:val="28"/>
                <w:szCs w:val="28"/>
                <w:lang w:eastAsia="ru-RU"/>
              </w:rPr>
            </w:pPr>
          </w:p>
        </w:tc>
        <w:tc>
          <w:tcPr>
            <w:tcW w:w="2835" w:type="dxa"/>
          </w:tcPr>
          <w:p w:rsidR="00E91D07" w:rsidRPr="0083181E" w:rsidRDefault="00E91D07" w:rsidP="0083181E">
            <w:pPr>
              <w:rPr>
                <w:rFonts w:ascii="Times New Roman" w:eastAsia="Times New Roman" w:hAnsi="Times New Roman" w:cs="Times New Roman"/>
                <w:color w:val="000000"/>
                <w:sz w:val="28"/>
                <w:szCs w:val="28"/>
                <w:shd w:val="clear" w:color="auto" w:fill="FFFFFF"/>
                <w:lang w:eastAsia="ru-RU"/>
              </w:rPr>
            </w:pPr>
            <w:r w:rsidRPr="0083181E">
              <w:rPr>
                <w:rFonts w:ascii="Times New Roman" w:eastAsia="Times New Roman" w:hAnsi="Times New Roman" w:cs="Times New Roman"/>
                <w:color w:val="000000"/>
                <w:sz w:val="28"/>
                <w:szCs w:val="28"/>
                <w:shd w:val="clear" w:color="auto" w:fill="FFFFFF"/>
                <w:lang w:eastAsia="ru-RU"/>
              </w:rPr>
              <w:t>Какие знания нам необходимы для решения задачи.</w:t>
            </w:r>
          </w:p>
        </w:tc>
        <w:tc>
          <w:tcPr>
            <w:tcW w:w="2159" w:type="dxa"/>
          </w:tcPr>
          <w:p w:rsidR="00E91D07" w:rsidRPr="0083181E" w:rsidRDefault="0062087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Учащиеся высказывают свое мнение</w:t>
            </w:r>
            <w:r w:rsidR="00E91D07" w:rsidRPr="0083181E">
              <w:rPr>
                <w:rFonts w:ascii="Times New Roman" w:eastAsia="Times New Roman" w:hAnsi="Times New Roman" w:cs="Times New Roman"/>
                <w:color w:val="000000"/>
                <w:sz w:val="28"/>
                <w:szCs w:val="28"/>
                <w:lang w:eastAsia="ru-RU"/>
              </w:rPr>
              <w:t>: площадь круга, окружность, площадь квадрата и т.д.</w:t>
            </w:r>
          </w:p>
        </w:tc>
        <w:tc>
          <w:tcPr>
            <w:tcW w:w="2235" w:type="dxa"/>
          </w:tcPr>
          <w:p w:rsidR="00E91D07" w:rsidRPr="0083181E" w:rsidRDefault="00E91D07" w:rsidP="0083181E">
            <w:pPr>
              <w:rPr>
                <w:rFonts w:ascii="Times New Roman" w:eastAsia="Times New Roman" w:hAnsi="Times New Roman" w:cs="Times New Roman"/>
                <w:color w:val="000000"/>
                <w:sz w:val="28"/>
                <w:szCs w:val="28"/>
                <w:lang w:eastAsia="ru-RU"/>
              </w:rPr>
            </w:pPr>
          </w:p>
        </w:tc>
      </w:tr>
      <w:tr w:rsidR="00FD7C71" w:rsidRPr="0083181E" w:rsidTr="0083181E">
        <w:tc>
          <w:tcPr>
            <w:tcW w:w="2518" w:type="dxa"/>
          </w:tcPr>
          <w:p w:rsidR="00D73792" w:rsidRPr="0083181E" w:rsidRDefault="00E91D07"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Составление таблицы «3-х У»</w:t>
            </w:r>
            <w:r w:rsidR="0083181E" w:rsidRPr="0083181E">
              <w:rPr>
                <w:rFonts w:ascii="Times New Roman" w:eastAsia="Times New Roman" w:hAnsi="Times New Roman" w:cs="Times New Roman"/>
                <w:color w:val="000000"/>
                <w:sz w:val="28"/>
                <w:szCs w:val="28"/>
                <w:lang w:eastAsia="ru-RU"/>
              </w:rPr>
              <w:t>.</w:t>
            </w:r>
          </w:p>
          <w:tbl>
            <w:tblPr>
              <w:tblStyle w:val="a7"/>
              <w:tblW w:w="2405" w:type="dxa"/>
              <w:tblLayout w:type="fixed"/>
              <w:tblLook w:val="04A0" w:firstRow="1" w:lastRow="0" w:firstColumn="1" w:lastColumn="0" w:noHBand="0" w:noVBand="1"/>
            </w:tblPr>
            <w:tblGrid>
              <w:gridCol w:w="704"/>
              <w:gridCol w:w="913"/>
              <w:gridCol w:w="788"/>
            </w:tblGrid>
            <w:tr w:rsidR="00E91D07" w:rsidRPr="0083181E" w:rsidTr="0083181E">
              <w:tc>
                <w:tcPr>
                  <w:tcW w:w="704" w:type="dxa"/>
                </w:tcPr>
                <w:p w:rsidR="00E91D07" w:rsidRPr="0083181E" w:rsidRDefault="00E91D07" w:rsidP="0083181E">
                  <w:pPr>
                    <w:rPr>
                      <w:rFonts w:ascii="Times New Roman" w:eastAsia="Times New Roman" w:hAnsi="Times New Roman" w:cs="Times New Roman"/>
                      <w:color w:val="000000"/>
                      <w:sz w:val="20"/>
                      <w:szCs w:val="20"/>
                      <w:lang w:eastAsia="ru-RU"/>
                    </w:rPr>
                  </w:pPr>
                  <w:r w:rsidRPr="0083181E">
                    <w:rPr>
                      <w:rFonts w:ascii="Times New Roman" w:eastAsia="Times New Roman" w:hAnsi="Times New Roman" w:cs="Times New Roman"/>
                      <w:color w:val="000000"/>
                      <w:sz w:val="20"/>
                      <w:szCs w:val="20"/>
                      <w:lang w:eastAsia="ru-RU"/>
                    </w:rPr>
                    <w:t>Знаю</w:t>
                  </w:r>
                </w:p>
              </w:tc>
              <w:tc>
                <w:tcPr>
                  <w:tcW w:w="913" w:type="dxa"/>
                </w:tcPr>
                <w:p w:rsidR="00E91D07" w:rsidRPr="0083181E" w:rsidRDefault="00E91D07" w:rsidP="0083181E">
                  <w:pPr>
                    <w:rPr>
                      <w:rFonts w:ascii="Times New Roman" w:eastAsia="Times New Roman" w:hAnsi="Times New Roman" w:cs="Times New Roman"/>
                      <w:color w:val="000000"/>
                      <w:sz w:val="20"/>
                      <w:szCs w:val="20"/>
                      <w:lang w:eastAsia="ru-RU"/>
                    </w:rPr>
                  </w:pPr>
                  <w:r w:rsidRPr="0083181E">
                    <w:rPr>
                      <w:rFonts w:ascii="Times New Roman" w:eastAsia="Times New Roman" w:hAnsi="Times New Roman" w:cs="Times New Roman"/>
                      <w:color w:val="000000"/>
                      <w:sz w:val="20"/>
                      <w:szCs w:val="20"/>
                      <w:lang w:eastAsia="ru-RU"/>
                    </w:rPr>
                    <w:t>Хочу узнать</w:t>
                  </w:r>
                </w:p>
              </w:tc>
              <w:tc>
                <w:tcPr>
                  <w:tcW w:w="788" w:type="dxa"/>
                </w:tcPr>
                <w:p w:rsidR="00E91D07" w:rsidRPr="0083181E" w:rsidRDefault="00E91D07" w:rsidP="0083181E">
                  <w:pPr>
                    <w:rPr>
                      <w:rFonts w:ascii="Times New Roman" w:eastAsia="Times New Roman" w:hAnsi="Times New Roman" w:cs="Times New Roman"/>
                      <w:color w:val="000000"/>
                      <w:sz w:val="20"/>
                      <w:szCs w:val="20"/>
                      <w:lang w:eastAsia="ru-RU"/>
                    </w:rPr>
                  </w:pPr>
                  <w:r w:rsidRPr="0083181E">
                    <w:rPr>
                      <w:rFonts w:ascii="Times New Roman" w:eastAsia="Times New Roman" w:hAnsi="Times New Roman" w:cs="Times New Roman"/>
                      <w:color w:val="000000"/>
                      <w:sz w:val="20"/>
                      <w:szCs w:val="20"/>
                      <w:lang w:eastAsia="ru-RU"/>
                    </w:rPr>
                    <w:t>Узнал</w:t>
                  </w:r>
                </w:p>
              </w:tc>
            </w:tr>
            <w:tr w:rsidR="00E91D07" w:rsidRPr="0083181E" w:rsidTr="0083181E">
              <w:tc>
                <w:tcPr>
                  <w:tcW w:w="704" w:type="dxa"/>
                </w:tcPr>
                <w:p w:rsidR="00E91D07" w:rsidRPr="0083181E" w:rsidRDefault="00E91D07" w:rsidP="0083181E">
                  <w:pPr>
                    <w:rPr>
                      <w:rFonts w:ascii="Times New Roman" w:eastAsia="Times New Roman" w:hAnsi="Times New Roman" w:cs="Times New Roman"/>
                      <w:color w:val="000000"/>
                      <w:sz w:val="28"/>
                      <w:szCs w:val="28"/>
                      <w:lang w:eastAsia="ru-RU"/>
                    </w:rPr>
                  </w:pPr>
                </w:p>
              </w:tc>
              <w:tc>
                <w:tcPr>
                  <w:tcW w:w="913" w:type="dxa"/>
                </w:tcPr>
                <w:p w:rsidR="00E91D07" w:rsidRPr="0083181E" w:rsidRDefault="00E91D07" w:rsidP="0083181E">
                  <w:pPr>
                    <w:rPr>
                      <w:rFonts w:ascii="Times New Roman" w:eastAsia="Times New Roman" w:hAnsi="Times New Roman" w:cs="Times New Roman"/>
                      <w:color w:val="000000"/>
                      <w:sz w:val="28"/>
                      <w:szCs w:val="28"/>
                      <w:lang w:eastAsia="ru-RU"/>
                    </w:rPr>
                  </w:pPr>
                </w:p>
              </w:tc>
              <w:tc>
                <w:tcPr>
                  <w:tcW w:w="788" w:type="dxa"/>
                </w:tcPr>
                <w:p w:rsidR="00E91D07" w:rsidRPr="0083181E" w:rsidRDefault="00E91D07" w:rsidP="0083181E">
                  <w:pPr>
                    <w:rPr>
                      <w:rFonts w:ascii="Times New Roman" w:eastAsia="Times New Roman" w:hAnsi="Times New Roman" w:cs="Times New Roman"/>
                      <w:color w:val="000000"/>
                      <w:sz w:val="28"/>
                      <w:szCs w:val="28"/>
                      <w:lang w:eastAsia="ru-RU"/>
                    </w:rPr>
                  </w:pPr>
                </w:p>
              </w:tc>
            </w:tr>
          </w:tbl>
          <w:p w:rsidR="00E91D07" w:rsidRPr="0083181E" w:rsidRDefault="00E91D07" w:rsidP="0083181E">
            <w:pPr>
              <w:rPr>
                <w:rFonts w:ascii="Times New Roman" w:eastAsia="Times New Roman" w:hAnsi="Times New Roman" w:cs="Times New Roman"/>
                <w:color w:val="000000"/>
                <w:sz w:val="28"/>
                <w:szCs w:val="28"/>
                <w:lang w:eastAsia="ru-RU"/>
              </w:rPr>
            </w:pPr>
          </w:p>
        </w:tc>
        <w:tc>
          <w:tcPr>
            <w:tcW w:w="2835" w:type="dxa"/>
          </w:tcPr>
          <w:p w:rsidR="00D73792" w:rsidRPr="0083181E" w:rsidRDefault="00E91D07"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 xml:space="preserve">Учитель </w:t>
            </w:r>
            <w:r w:rsidR="00DF1C2D" w:rsidRPr="0083181E">
              <w:rPr>
                <w:rFonts w:ascii="Times New Roman" w:eastAsia="Times New Roman" w:hAnsi="Times New Roman" w:cs="Times New Roman"/>
                <w:color w:val="000000"/>
                <w:sz w:val="28"/>
                <w:szCs w:val="28"/>
                <w:lang w:eastAsia="ru-RU"/>
              </w:rPr>
              <w:t xml:space="preserve">(кратко) </w:t>
            </w:r>
            <w:r w:rsidRPr="0083181E">
              <w:rPr>
                <w:rFonts w:ascii="Times New Roman" w:eastAsia="Times New Roman" w:hAnsi="Times New Roman" w:cs="Times New Roman"/>
                <w:color w:val="000000"/>
                <w:sz w:val="28"/>
                <w:szCs w:val="28"/>
                <w:lang w:eastAsia="ru-RU"/>
              </w:rPr>
              <w:t>записывает высказывания учащихся на доске</w:t>
            </w:r>
            <w:r w:rsidR="00DF1C2D" w:rsidRPr="0083181E">
              <w:rPr>
                <w:rFonts w:ascii="Times New Roman" w:eastAsia="Times New Roman" w:hAnsi="Times New Roman" w:cs="Times New Roman"/>
                <w:color w:val="000000"/>
                <w:sz w:val="28"/>
                <w:szCs w:val="28"/>
                <w:lang w:eastAsia="ru-RU"/>
              </w:rPr>
              <w:t xml:space="preserve"> (если учащийся говорит об определении какого-то понятия, то определение проговаривается полностью)</w:t>
            </w:r>
          </w:p>
        </w:tc>
        <w:tc>
          <w:tcPr>
            <w:tcW w:w="2159" w:type="dxa"/>
          </w:tcPr>
          <w:p w:rsidR="00D73792" w:rsidRPr="0083181E" w:rsidRDefault="00E91D07"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Учащиеся</w:t>
            </w:r>
            <w:r w:rsidR="00DF1C2D" w:rsidRPr="0083181E">
              <w:rPr>
                <w:rFonts w:ascii="Times New Roman" w:eastAsia="Times New Roman" w:hAnsi="Times New Roman" w:cs="Times New Roman"/>
                <w:color w:val="000000"/>
                <w:sz w:val="28"/>
                <w:szCs w:val="28"/>
                <w:lang w:eastAsia="ru-RU"/>
              </w:rPr>
              <w:t xml:space="preserve"> (кратко) </w:t>
            </w:r>
            <w:r w:rsidRPr="0083181E">
              <w:rPr>
                <w:rFonts w:ascii="Times New Roman" w:eastAsia="Times New Roman" w:hAnsi="Times New Roman" w:cs="Times New Roman"/>
                <w:color w:val="000000"/>
                <w:sz w:val="28"/>
                <w:szCs w:val="28"/>
                <w:lang w:eastAsia="ru-RU"/>
              </w:rPr>
              <w:t>заполняют в тетрадях 1 столбец таблицы.</w:t>
            </w:r>
          </w:p>
        </w:tc>
        <w:tc>
          <w:tcPr>
            <w:tcW w:w="2235" w:type="dxa"/>
          </w:tcPr>
          <w:p w:rsidR="00D73792" w:rsidRPr="0083181E" w:rsidRDefault="00E91D07" w:rsidP="005370B6">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Приложение 1.</w:t>
            </w:r>
            <w:r w:rsidR="002E4A41">
              <w:rPr>
                <w:rFonts w:ascii="Times New Roman" w:eastAsia="Times New Roman" w:hAnsi="Times New Roman" w:cs="Times New Roman"/>
                <w:color w:val="000000"/>
                <w:sz w:val="28"/>
                <w:szCs w:val="28"/>
                <w:lang w:eastAsia="ru-RU"/>
              </w:rPr>
              <w:t xml:space="preserve"> </w:t>
            </w:r>
          </w:p>
        </w:tc>
      </w:tr>
      <w:tr w:rsidR="00FD7C71" w:rsidRPr="0083181E" w:rsidTr="0083181E">
        <w:tc>
          <w:tcPr>
            <w:tcW w:w="2518" w:type="dxa"/>
          </w:tcPr>
          <w:p w:rsidR="00D73792" w:rsidRPr="0083181E" w:rsidRDefault="00D73792" w:rsidP="0083181E">
            <w:pPr>
              <w:rPr>
                <w:rFonts w:ascii="Times New Roman" w:eastAsia="Times New Roman" w:hAnsi="Times New Roman" w:cs="Times New Roman"/>
                <w:color w:val="000000"/>
                <w:sz w:val="28"/>
                <w:szCs w:val="28"/>
                <w:lang w:eastAsia="ru-RU"/>
              </w:rPr>
            </w:pPr>
          </w:p>
        </w:tc>
        <w:tc>
          <w:tcPr>
            <w:tcW w:w="2835" w:type="dxa"/>
          </w:tcPr>
          <w:p w:rsidR="00D73792" w:rsidRPr="0083181E" w:rsidRDefault="0062087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 xml:space="preserve">Достаточно ли наших знаний для того, чтоб </w:t>
            </w:r>
            <w:r w:rsidRPr="0083181E">
              <w:rPr>
                <w:rFonts w:ascii="Times New Roman" w:eastAsia="Times New Roman" w:hAnsi="Times New Roman" w:cs="Times New Roman"/>
                <w:color w:val="000000"/>
                <w:sz w:val="28"/>
                <w:szCs w:val="28"/>
                <w:lang w:eastAsia="ru-RU"/>
              </w:rPr>
              <w:lastRenderedPageBreak/>
              <w:t>найти площадь нашего «зернышка»? Что нам необходимо еще узнать?</w:t>
            </w:r>
          </w:p>
          <w:p w:rsidR="001643F0" w:rsidRPr="0083181E" w:rsidRDefault="001643F0"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Заполняет 2 столбец таблицы.</w:t>
            </w:r>
          </w:p>
        </w:tc>
        <w:tc>
          <w:tcPr>
            <w:tcW w:w="2159" w:type="dxa"/>
          </w:tcPr>
          <w:p w:rsidR="00D73792" w:rsidRPr="0083181E" w:rsidRDefault="0062087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lastRenderedPageBreak/>
              <w:t>Не достаточно.</w:t>
            </w:r>
            <w:r w:rsidR="006B5A8D" w:rsidRPr="0083181E">
              <w:rPr>
                <w:rFonts w:ascii="Times New Roman" w:eastAsia="Times New Roman" w:hAnsi="Times New Roman" w:cs="Times New Roman"/>
                <w:color w:val="000000"/>
                <w:sz w:val="28"/>
                <w:szCs w:val="28"/>
                <w:lang w:eastAsia="ru-RU"/>
              </w:rPr>
              <w:t xml:space="preserve"> Необходимо </w:t>
            </w:r>
            <w:r w:rsidR="006B5A8D" w:rsidRPr="0083181E">
              <w:rPr>
                <w:rFonts w:ascii="Times New Roman" w:eastAsia="Times New Roman" w:hAnsi="Times New Roman" w:cs="Times New Roman"/>
                <w:color w:val="000000"/>
                <w:sz w:val="28"/>
                <w:szCs w:val="28"/>
                <w:lang w:eastAsia="ru-RU"/>
              </w:rPr>
              <w:lastRenderedPageBreak/>
              <w:t>выяснить, можно ли каким-либо образом вычислить площадь части круга, имеют ли части круга названия (какие)?</w:t>
            </w:r>
          </w:p>
          <w:p w:rsidR="001643F0" w:rsidRPr="0083181E" w:rsidRDefault="001643F0"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Заполнение 2 столбца таблицы.</w:t>
            </w:r>
          </w:p>
        </w:tc>
        <w:tc>
          <w:tcPr>
            <w:tcW w:w="2235" w:type="dxa"/>
          </w:tcPr>
          <w:p w:rsidR="00D73792" w:rsidRPr="0083181E" w:rsidRDefault="006B5A8D" w:rsidP="005370B6">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lastRenderedPageBreak/>
              <w:t xml:space="preserve">Приложение 1. </w:t>
            </w:r>
          </w:p>
        </w:tc>
      </w:tr>
      <w:tr w:rsidR="00FD7C71" w:rsidRPr="0083181E" w:rsidTr="0083181E">
        <w:tc>
          <w:tcPr>
            <w:tcW w:w="2518" w:type="dxa"/>
          </w:tcPr>
          <w:p w:rsidR="00D73792" w:rsidRPr="0083181E" w:rsidRDefault="00DF1C2D"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 xml:space="preserve">Деление </w:t>
            </w:r>
            <w:r w:rsidR="001643F0" w:rsidRPr="0083181E">
              <w:rPr>
                <w:rFonts w:ascii="Times New Roman" w:eastAsia="Times New Roman" w:hAnsi="Times New Roman" w:cs="Times New Roman"/>
                <w:color w:val="000000"/>
                <w:sz w:val="28"/>
                <w:szCs w:val="28"/>
                <w:lang w:eastAsia="ru-RU"/>
              </w:rPr>
              <w:t>на группы с помощью цветных сти</w:t>
            </w:r>
            <w:r w:rsidRPr="0083181E">
              <w:rPr>
                <w:rFonts w:ascii="Times New Roman" w:eastAsia="Times New Roman" w:hAnsi="Times New Roman" w:cs="Times New Roman"/>
                <w:color w:val="000000"/>
                <w:sz w:val="28"/>
                <w:szCs w:val="28"/>
                <w:lang w:eastAsia="ru-RU"/>
              </w:rPr>
              <w:t>керов, прикрепленных к спинкам стульев детей.</w:t>
            </w:r>
          </w:p>
        </w:tc>
        <w:tc>
          <w:tcPr>
            <w:tcW w:w="2835" w:type="dxa"/>
          </w:tcPr>
          <w:p w:rsidR="00D73792" w:rsidRPr="0083181E" w:rsidRDefault="00DF1C2D"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Чтобы быстрее ознакомиться с необходимым материалом разделимся на две группы.</w:t>
            </w:r>
          </w:p>
        </w:tc>
        <w:tc>
          <w:tcPr>
            <w:tcW w:w="2159" w:type="dxa"/>
          </w:tcPr>
          <w:p w:rsidR="00D73792" w:rsidRPr="0083181E" w:rsidRDefault="00DF1C2D"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Дети делятся на две группы.</w:t>
            </w:r>
          </w:p>
        </w:tc>
        <w:tc>
          <w:tcPr>
            <w:tcW w:w="2235" w:type="dxa"/>
          </w:tcPr>
          <w:p w:rsidR="00D73792" w:rsidRPr="0083181E" w:rsidRDefault="00D73792" w:rsidP="0083181E">
            <w:pPr>
              <w:rPr>
                <w:rFonts w:ascii="Times New Roman" w:eastAsia="Times New Roman" w:hAnsi="Times New Roman" w:cs="Times New Roman"/>
                <w:color w:val="000000"/>
                <w:sz w:val="28"/>
                <w:szCs w:val="28"/>
                <w:lang w:eastAsia="ru-RU"/>
              </w:rPr>
            </w:pPr>
          </w:p>
        </w:tc>
      </w:tr>
      <w:tr w:rsidR="00FD7C71" w:rsidRPr="0083181E" w:rsidTr="0083181E">
        <w:tc>
          <w:tcPr>
            <w:tcW w:w="2518" w:type="dxa"/>
          </w:tcPr>
          <w:p w:rsidR="00D73792" w:rsidRPr="0083181E" w:rsidRDefault="00122DB5"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Стадия осмысления.</w:t>
            </w:r>
          </w:p>
        </w:tc>
        <w:tc>
          <w:tcPr>
            <w:tcW w:w="2835" w:type="dxa"/>
          </w:tcPr>
          <w:p w:rsidR="00D73792" w:rsidRPr="0083181E" w:rsidRDefault="00DF1C2D"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Дает задание.</w:t>
            </w:r>
          </w:p>
          <w:p w:rsidR="006B426C" w:rsidRPr="0083181E" w:rsidRDefault="00BB2C01"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Наблюдает за ходом работы, оказывает помощь при возникновении вопросов.</w:t>
            </w:r>
          </w:p>
        </w:tc>
        <w:tc>
          <w:tcPr>
            <w:tcW w:w="2159" w:type="dxa"/>
          </w:tcPr>
          <w:p w:rsidR="00D73792" w:rsidRPr="0083181E" w:rsidRDefault="006B426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Учащиеся р</w:t>
            </w:r>
            <w:r w:rsidR="00DF1C2D" w:rsidRPr="0083181E">
              <w:rPr>
                <w:rFonts w:ascii="Times New Roman" w:eastAsia="Times New Roman" w:hAnsi="Times New Roman" w:cs="Times New Roman"/>
                <w:color w:val="000000"/>
                <w:sz w:val="28"/>
                <w:szCs w:val="28"/>
                <w:lang w:eastAsia="ru-RU"/>
              </w:rPr>
              <w:t>абота</w:t>
            </w:r>
            <w:r w:rsidRPr="0083181E">
              <w:rPr>
                <w:rFonts w:ascii="Times New Roman" w:eastAsia="Times New Roman" w:hAnsi="Times New Roman" w:cs="Times New Roman"/>
                <w:color w:val="000000"/>
                <w:sz w:val="28"/>
                <w:szCs w:val="28"/>
                <w:lang w:eastAsia="ru-RU"/>
              </w:rPr>
              <w:t>ют</w:t>
            </w:r>
            <w:r w:rsidR="00DF1C2D" w:rsidRPr="0083181E">
              <w:rPr>
                <w:rFonts w:ascii="Times New Roman" w:eastAsia="Times New Roman" w:hAnsi="Times New Roman" w:cs="Times New Roman"/>
                <w:color w:val="000000"/>
                <w:sz w:val="28"/>
                <w:szCs w:val="28"/>
                <w:lang w:eastAsia="ru-RU"/>
              </w:rPr>
              <w:t xml:space="preserve"> с текстом учебника §</w:t>
            </w:r>
            <w:r w:rsidRPr="0083181E">
              <w:rPr>
                <w:rFonts w:ascii="Times New Roman" w:eastAsia="Times New Roman" w:hAnsi="Times New Roman" w:cs="Times New Roman"/>
                <w:color w:val="000000"/>
                <w:sz w:val="28"/>
                <w:szCs w:val="28"/>
                <w:lang w:eastAsia="ru-RU"/>
              </w:rPr>
              <w:t>15, стр. 92</w:t>
            </w:r>
            <w:r w:rsidR="001643F0" w:rsidRPr="0083181E">
              <w:rPr>
                <w:rFonts w:ascii="Times New Roman" w:eastAsia="Times New Roman" w:hAnsi="Times New Roman" w:cs="Times New Roman"/>
                <w:color w:val="000000"/>
                <w:sz w:val="28"/>
                <w:szCs w:val="28"/>
                <w:lang w:eastAsia="ru-RU"/>
              </w:rPr>
              <w:t>-96</w:t>
            </w:r>
            <w:r w:rsidRPr="0083181E">
              <w:rPr>
                <w:rFonts w:ascii="Times New Roman" w:eastAsia="Times New Roman" w:hAnsi="Times New Roman" w:cs="Times New Roman"/>
                <w:color w:val="000000"/>
                <w:sz w:val="28"/>
                <w:szCs w:val="28"/>
                <w:lang w:eastAsia="ru-RU"/>
              </w:rPr>
              <w:t xml:space="preserve">, выделяя, подчеркивая карандашом, делая соответствующие записи в тетрадях. </w:t>
            </w:r>
          </w:p>
          <w:p w:rsidR="006B426C" w:rsidRPr="0083181E" w:rsidRDefault="006B426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Группа «Красненькие» стр. 92-94 определения, понятия, вывод формул.</w:t>
            </w:r>
          </w:p>
          <w:p w:rsidR="006B426C" w:rsidRPr="0083181E" w:rsidRDefault="006B426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Группа «Зелененькие» стр. 94-96 решение примеров 1, 2.</w:t>
            </w:r>
          </w:p>
          <w:p w:rsidR="00DF1C2D" w:rsidRPr="0083181E" w:rsidRDefault="00DF1C2D" w:rsidP="0083181E">
            <w:pPr>
              <w:rPr>
                <w:rFonts w:ascii="Times New Roman" w:eastAsia="Times New Roman" w:hAnsi="Times New Roman" w:cs="Times New Roman"/>
                <w:color w:val="000000"/>
                <w:sz w:val="28"/>
                <w:szCs w:val="28"/>
                <w:lang w:eastAsia="ru-RU"/>
              </w:rPr>
            </w:pPr>
          </w:p>
        </w:tc>
        <w:tc>
          <w:tcPr>
            <w:tcW w:w="2235" w:type="dxa"/>
          </w:tcPr>
          <w:p w:rsidR="00D73792" w:rsidRPr="0083181E" w:rsidRDefault="006B426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Опорные конспекты</w:t>
            </w:r>
            <w:r w:rsidR="00260AF9" w:rsidRPr="0083181E">
              <w:rPr>
                <w:rFonts w:ascii="Times New Roman" w:eastAsia="Times New Roman" w:hAnsi="Times New Roman" w:cs="Times New Roman"/>
                <w:color w:val="000000"/>
                <w:sz w:val="28"/>
                <w:szCs w:val="28"/>
                <w:lang w:eastAsia="ru-RU"/>
              </w:rPr>
              <w:t xml:space="preserve"> в тетрадях</w:t>
            </w:r>
            <w:r w:rsidRPr="0083181E">
              <w:rPr>
                <w:rFonts w:ascii="Times New Roman" w:eastAsia="Times New Roman" w:hAnsi="Times New Roman" w:cs="Times New Roman"/>
                <w:color w:val="000000"/>
                <w:sz w:val="28"/>
                <w:szCs w:val="28"/>
                <w:lang w:eastAsia="ru-RU"/>
              </w:rPr>
              <w:t>.</w:t>
            </w:r>
          </w:p>
          <w:p w:rsidR="006B426C" w:rsidRPr="0083181E" w:rsidRDefault="006B426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Группа «Красненькие»: определение круга, кругового сектора, сегмента; формулы для вычисления площади сегмента и сектора.</w:t>
            </w:r>
          </w:p>
          <w:p w:rsidR="006B426C" w:rsidRPr="0083181E" w:rsidRDefault="006B426C"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Группа «Зелененькие»</w:t>
            </w:r>
            <w:r w:rsidR="00122DB5" w:rsidRPr="0083181E">
              <w:rPr>
                <w:rFonts w:ascii="Times New Roman" w:eastAsia="Times New Roman" w:hAnsi="Times New Roman" w:cs="Times New Roman"/>
                <w:color w:val="000000"/>
                <w:sz w:val="28"/>
                <w:szCs w:val="28"/>
                <w:lang w:eastAsia="ru-RU"/>
              </w:rPr>
              <w:t xml:space="preserve">: разобраны решения задач на нахождение площади части окружности используя формулы площади сегмента и сектора. </w:t>
            </w:r>
          </w:p>
        </w:tc>
      </w:tr>
      <w:tr w:rsidR="00FD7C71" w:rsidRPr="0083181E" w:rsidTr="0083181E">
        <w:tc>
          <w:tcPr>
            <w:tcW w:w="2518" w:type="dxa"/>
          </w:tcPr>
          <w:p w:rsidR="00DF1C2D" w:rsidRPr="0083181E" w:rsidRDefault="00BB2C01"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lastRenderedPageBreak/>
              <w:t>Деление на две группы с помощью формул площадей фигур (приложение 2). Необходимо раздать части формул так, чтоб при соединении частей в группе оказались один учащийся из группы «Красненьких» и один из «Зелененьких»</w:t>
            </w:r>
            <w:r w:rsidR="00260AF9" w:rsidRPr="0083181E">
              <w:rPr>
                <w:rFonts w:ascii="Times New Roman" w:eastAsia="Times New Roman" w:hAnsi="Times New Roman" w:cs="Times New Roman"/>
                <w:color w:val="000000"/>
                <w:sz w:val="28"/>
                <w:szCs w:val="28"/>
                <w:lang w:eastAsia="ru-RU"/>
              </w:rPr>
              <w:t>.</w:t>
            </w:r>
          </w:p>
        </w:tc>
        <w:tc>
          <w:tcPr>
            <w:tcW w:w="2835" w:type="dxa"/>
          </w:tcPr>
          <w:p w:rsidR="00DF1C2D" w:rsidRPr="0083181E" w:rsidRDefault="00BB2C01"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Наблюдает за ходом работы, оказывает помощь при возникновении вопросов.</w:t>
            </w:r>
          </w:p>
        </w:tc>
        <w:tc>
          <w:tcPr>
            <w:tcW w:w="2159" w:type="dxa"/>
          </w:tcPr>
          <w:p w:rsidR="00DF1C2D" w:rsidRPr="0083181E" w:rsidRDefault="00BB2C01"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Разделившись на группы по двое, учащиеся делятся друг с другом изученной ими информацией, после чего решают задачу с «зернышком».</w:t>
            </w:r>
          </w:p>
        </w:tc>
        <w:tc>
          <w:tcPr>
            <w:tcW w:w="2235" w:type="dxa"/>
          </w:tcPr>
          <w:p w:rsidR="00DF1C2D" w:rsidRPr="0083181E" w:rsidRDefault="001643F0"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Решение задачи о «зернышке».</w:t>
            </w:r>
          </w:p>
          <w:p w:rsidR="00FD7C71" w:rsidRPr="0083181E" w:rsidRDefault="00FD7C71" w:rsidP="0083181E">
            <w:pPr>
              <w:shd w:val="clear" w:color="auto" w:fill="FFFFFF"/>
              <w:jc w:val="both"/>
              <w:rPr>
                <w:rFonts w:ascii="Times New Roman" w:hAnsi="Times New Roman" w:cs="Times New Roman"/>
                <w:sz w:val="28"/>
                <w:szCs w:val="28"/>
              </w:rPr>
            </w:pP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3pt" o:ole="">
                  <v:imagedata r:id="rId6" o:title=""/>
                </v:shape>
                <o:OLEObject Type="Embed" ProgID="Equation.3" ShapeID="_x0000_i1025" DrawAspect="Content" ObjectID="_1541063667" r:id="rId7"/>
              </w:object>
            </w:r>
            <w:r w:rsidR="0083181E">
              <w:rPr>
                <w:rFonts w:ascii="Times New Roman" w:hAnsi="Times New Roman" w:cs="Times New Roman"/>
                <w:sz w:val="28"/>
                <w:szCs w:val="28"/>
              </w:rPr>
              <w:t>.</w:t>
            </w:r>
          </w:p>
          <w:p w:rsidR="001643F0" w:rsidRPr="0083181E" w:rsidRDefault="001643F0"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 xml:space="preserve">Для тех, кто быстро справится с заданием </w:t>
            </w:r>
            <w:r w:rsidR="00A61D96" w:rsidRPr="0083181E">
              <w:rPr>
                <w:rFonts w:ascii="Times New Roman" w:eastAsia="Times New Roman" w:hAnsi="Times New Roman" w:cs="Times New Roman"/>
                <w:color w:val="000000"/>
                <w:sz w:val="28"/>
                <w:szCs w:val="28"/>
                <w:lang w:eastAsia="ru-RU"/>
              </w:rPr>
              <w:t>или при наличии дополнительного времени на уроке можно предложит</w:t>
            </w:r>
            <w:r w:rsidR="00260AF9" w:rsidRPr="0083181E">
              <w:rPr>
                <w:rFonts w:ascii="Times New Roman" w:eastAsia="Times New Roman" w:hAnsi="Times New Roman" w:cs="Times New Roman"/>
                <w:color w:val="000000"/>
                <w:sz w:val="28"/>
                <w:szCs w:val="28"/>
                <w:lang w:eastAsia="ru-RU"/>
              </w:rPr>
              <w:t xml:space="preserve">ь детям дополнительные задания </w:t>
            </w:r>
            <w:r w:rsidR="001B080F" w:rsidRPr="0083181E">
              <w:rPr>
                <w:rFonts w:ascii="Times New Roman" w:eastAsia="Times New Roman" w:hAnsi="Times New Roman" w:cs="Times New Roman"/>
                <w:color w:val="000000"/>
                <w:sz w:val="28"/>
                <w:szCs w:val="28"/>
                <w:lang w:eastAsia="ru-RU"/>
              </w:rPr>
              <w:t>на выбор</w:t>
            </w:r>
            <w:r w:rsidR="00DD1CE0" w:rsidRPr="0083181E">
              <w:rPr>
                <w:rFonts w:ascii="Times New Roman" w:eastAsia="Times New Roman" w:hAnsi="Times New Roman" w:cs="Times New Roman"/>
                <w:color w:val="000000"/>
                <w:sz w:val="28"/>
                <w:szCs w:val="28"/>
                <w:lang w:eastAsia="ru-RU"/>
              </w:rPr>
              <w:t>, придумать названия к данным картинкам (</w:t>
            </w:r>
            <w:r w:rsidR="008F6F90" w:rsidRPr="0083181E">
              <w:rPr>
                <w:rFonts w:ascii="Times New Roman" w:eastAsia="Times New Roman" w:hAnsi="Times New Roman" w:cs="Times New Roman"/>
                <w:color w:val="000000"/>
                <w:sz w:val="28"/>
                <w:szCs w:val="28"/>
                <w:lang w:eastAsia="ru-RU"/>
              </w:rPr>
              <w:t>например,</w:t>
            </w:r>
            <w:r w:rsidR="00DD1CE0" w:rsidRPr="0083181E">
              <w:rPr>
                <w:rFonts w:ascii="Times New Roman" w:eastAsia="Times New Roman" w:hAnsi="Times New Roman" w:cs="Times New Roman"/>
                <w:color w:val="000000"/>
                <w:sz w:val="28"/>
                <w:szCs w:val="28"/>
                <w:lang w:eastAsia="ru-RU"/>
              </w:rPr>
              <w:t xml:space="preserve"> цветок, рыбка, парашют и т.д.)</w:t>
            </w:r>
            <w:r w:rsidR="001B080F" w:rsidRPr="0083181E">
              <w:rPr>
                <w:rFonts w:ascii="Times New Roman" w:eastAsia="Times New Roman" w:hAnsi="Times New Roman" w:cs="Times New Roman"/>
                <w:color w:val="000000"/>
                <w:sz w:val="28"/>
                <w:szCs w:val="28"/>
                <w:lang w:eastAsia="ru-RU"/>
              </w:rPr>
              <w:t xml:space="preserve"> </w:t>
            </w:r>
            <w:r w:rsidR="00A61D96" w:rsidRPr="0083181E">
              <w:rPr>
                <w:rFonts w:ascii="Times New Roman" w:eastAsia="Times New Roman" w:hAnsi="Times New Roman" w:cs="Times New Roman"/>
                <w:color w:val="000000"/>
                <w:sz w:val="28"/>
                <w:szCs w:val="28"/>
                <w:lang w:eastAsia="ru-RU"/>
              </w:rPr>
              <w:t>(приложение 3)</w:t>
            </w:r>
            <w:r w:rsidRPr="0083181E">
              <w:rPr>
                <w:rFonts w:ascii="Times New Roman" w:eastAsia="Times New Roman" w:hAnsi="Times New Roman" w:cs="Times New Roman"/>
                <w:color w:val="000000"/>
                <w:sz w:val="28"/>
                <w:szCs w:val="28"/>
                <w:lang w:eastAsia="ru-RU"/>
              </w:rPr>
              <w:t>.</w:t>
            </w:r>
          </w:p>
        </w:tc>
      </w:tr>
      <w:tr w:rsidR="00FD7C71" w:rsidRPr="0083181E" w:rsidTr="0083181E">
        <w:tc>
          <w:tcPr>
            <w:tcW w:w="2518" w:type="dxa"/>
          </w:tcPr>
          <w:p w:rsidR="00DF1C2D" w:rsidRPr="0083181E" w:rsidRDefault="00A61D96"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Стадия рефлексии.</w:t>
            </w:r>
          </w:p>
        </w:tc>
        <w:tc>
          <w:tcPr>
            <w:tcW w:w="2835" w:type="dxa"/>
          </w:tcPr>
          <w:p w:rsidR="00DF1C2D" w:rsidRPr="0083181E" w:rsidRDefault="00DB5DAA" w:rsidP="0083181E">
            <w:pPr>
              <w:rPr>
                <w:rFonts w:ascii="Times New Roman" w:eastAsia="Times New Roman" w:hAnsi="Times New Roman" w:cs="Times New Roman"/>
                <w:sz w:val="28"/>
                <w:szCs w:val="28"/>
                <w:lang w:eastAsia="ru-RU"/>
              </w:rPr>
            </w:pPr>
            <w:r w:rsidRPr="0083181E">
              <w:rPr>
                <w:rFonts w:ascii="Times New Roman" w:eastAsia="Times New Roman" w:hAnsi="Times New Roman" w:cs="Times New Roman"/>
                <w:sz w:val="28"/>
                <w:szCs w:val="28"/>
                <w:lang w:eastAsia="ru-RU"/>
              </w:rPr>
              <w:t>По результатам работы с учебником учитель предлагает учащимся осмыслить, найдены ли ими ответы на вопросы, записанные во второй колонке таблицы? Какие вопросы остались без ответа? Что нового узнали ученики? Что ученики хотели бы узнать более подробно?</w:t>
            </w:r>
          </w:p>
          <w:p w:rsidR="00DB5DAA" w:rsidRPr="0083181E" w:rsidRDefault="00DB5DAA"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sz w:val="28"/>
                <w:szCs w:val="28"/>
                <w:lang w:eastAsia="ru-RU"/>
              </w:rPr>
              <w:t>В результате заполняем 3-ий столбец таблицы.</w:t>
            </w:r>
          </w:p>
        </w:tc>
        <w:tc>
          <w:tcPr>
            <w:tcW w:w="2159" w:type="dxa"/>
          </w:tcPr>
          <w:p w:rsidR="00DF1C2D" w:rsidRPr="0083181E" w:rsidRDefault="00DB5DAA"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sz w:val="28"/>
                <w:szCs w:val="28"/>
                <w:lang w:eastAsia="ru-RU"/>
              </w:rPr>
              <w:t>Ученики читают вслух свои записи, дополняют ответы друг друга, формулируют вопросы, возникшие по ходу изучения текста, решения задач, обмениваются новой информацией, заполняют 3-ий столбец таблицы.</w:t>
            </w:r>
          </w:p>
        </w:tc>
        <w:tc>
          <w:tcPr>
            <w:tcW w:w="2235" w:type="dxa"/>
          </w:tcPr>
          <w:p w:rsidR="00DF1C2D" w:rsidRPr="0083181E" w:rsidRDefault="00DB5DAA"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Приложение 1.</w:t>
            </w:r>
          </w:p>
          <w:p w:rsidR="00DB5DAA" w:rsidRPr="0083181E" w:rsidRDefault="00DB5DAA" w:rsidP="0083181E">
            <w:pPr>
              <w:rPr>
                <w:rFonts w:ascii="Times New Roman" w:eastAsia="Times New Roman" w:hAnsi="Times New Roman" w:cs="Times New Roman"/>
                <w:color w:val="000000"/>
                <w:sz w:val="28"/>
                <w:szCs w:val="28"/>
                <w:lang w:eastAsia="ru-RU"/>
              </w:rPr>
            </w:pPr>
          </w:p>
        </w:tc>
      </w:tr>
      <w:tr w:rsidR="00FD7C71" w:rsidRPr="0083181E" w:rsidTr="0083181E">
        <w:tc>
          <w:tcPr>
            <w:tcW w:w="2518" w:type="dxa"/>
          </w:tcPr>
          <w:p w:rsidR="00DF1C2D" w:rsidRPr="0083181E" w:rsidRDefault="00DB5DAA"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Самост</w:t>
            </w:r>
            <w:r w:rsidR="0083181E">
              <w:rPr>
                <w:rFonts w:ascii="Times New Roman" w:eastAsia="Times New Roman" w:hAnsi="Times New Roman" w:cs="Times New Roman"/>
                <w:color w:val="000000"/>
                <w:sz w:val="28"/>
                <w:szCs w:val="28"/>
                <w:lang w:eastAsia="ru-RU"/>
              </w:rPr>
              <w:t>.</w:t>
            </w:r>
            <w:r w:rsidRPr="0083181E">
              <w:rPr>
                <w:rFonts w:ascii="Times New Roman" w:eastAsia="Times New Roman" w:hAnsi="Times New Roman" w:cs="Times New Roman"/>
                <w:color w:val="000000"/>
                <w:sz w:val="28"/>
                <w:szCs w:val="28"/>
                <w:lang w:eastAsia="ru-RU"/>
              </w:rPr>
              <w:t xml:space="preserve"> работа.</w:t>
            </w:r>
          </w:p>
        </w:tc>
        <w:tc>
          <w:tcPr>
            <w:tcW w:w="2835" w:type="dxa"/>
          </w:tcPr>
          <w:p w:rsidR="00DF1C2D" w:rsidRPr="0083181E" w:rsidRDefault="00DB5DAA"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Наблюдает за ходом работы</w:t>
            </w:r>
            <w:r w:rsidR="001B080F" w:rsidRPr="0083181E">
              <w:rPr>
                <w:rFonts w:ascii="Times New Roman" w:eastAsia="Times New Roman" w:hAnsi="Times New Roman" w:cs="Times New Roman"/>
                <w:color w:val="000000"/>
                <w:sz w:val="28"/>
                <w:szCs w:val="28"/>
                <w:lang w:eastAsia="ru-RU"/>
              </w:rPr>
              <w:t>.</w:t>
            </w:r>
          </w:p>
        </w:tc>
        <w:tc>
          <w:tcPr>
            <w:tcW w:w="2159" w:type="dxa"/>
          </w:tcPr>
          <w:p w:rsidR="00DF1C2D" w:rsidRPr="0083181E" w:rsidRDefault="00DB5DAA" w:rsidP="008F6F90">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Выполняют самост</w:t>
            </w:r>
            <w:r w:rsidR="008F6F90">
              <w:rPr>
                <w:rFonts w:ascii="Times New Roman" w:eastAsia="Times New Roman" w:hAnsi="Times New Roman" w:cs="Times New Roman"/>
                <w:color w:val="000000"/>
                <w:sz w:val="28"/>
                <w:szCs w:val="28"/>
                <w:lang w:eastAsia="ru-RU"/>
              </w:rPr>
              <w:t>.</w:t>
            </w:r>
            <w:r w:rsidRPr="0083181E">
              <w:rPr>
                <w:rFonts w:ascii="Times New Roman" w:eastAsia="Times New Roman" w:hAnsi="Times New Roman" w:cs="Times New Roman"/>
                <w:color w:val="000000"/>
                <w:sz w:val="28"/>
                <w:szCs w:val="28"/>
                <w:lang w:eastAsia="ru-RU"/>
              </w:rPr>
              <w:t xml:space="preserve"> работу.</w:t>
            </w:r>
          </w:p>
        </w:tc>
        <w:tc>
          <w:tcPr>
            <w:tcW w:w="2235" w:type="dxa"/>
          </w:tcPr>
          <w:p w:rsidR="00DF1C2D" w:rsidRPr="0083181E" w:rsidRDefault="00AB2F0E" w:rsidP="008F6F90">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 xml:space="preserve">В результате выполнения </w:t>
            </w:r>
            <w:r w:rsidRPr="0083181E">
              <w:rPr>
                <w:rFonts w:ascii="Times New Roman" w:eastAsia="Times New Roman" w:hAnsi="Times New Roman" w:cs="Times New Roman"/>
                <w:color w:val="000000"/>
                <w:sz w:val="28"/>
                <w:szCs w:val="28"/>
                <w:lang w:eastAsia="ru-RU"/>
              </w:rPr>
              <w:lastRenderedPageBreak/>
              <w:t>самост</w:t>
            </w:r>
            <w:r w:rsidR="008F6F90">
              <w:rPr>
                <w:rFonts w:ascii="Times New Roman" w:eastAsia="Times New Roman" w:hAnsi="Times New Roman" w:cs="Times New Roman"/>
                <w:color w:val="000000"/>
                <w:sz w:val="28"/>
                <w:szCs w:val="28"/>
                <w:lang w:eastAsia="ru-RU"/>
              </w:rPr>
              <w:t>.</w:t>
            </w:r>
            <w:r w:rsidRPr="0083181E">
              <w:rPr>
                <w:rFonts w:ascii="Times New Roman" w:eastAsia="Times New Roman" w:hAnsi="Times New Roman" w:cs="Times New Roman"/>
                <w:color w:val="000000"/>
                <w:sz w:val="28"/>
                <w:szCs w:val="28"/>
                <w:lang w:eastAsia="ru-RU"/>
              </w:rPr>
              <w:t xml:space="preserve"> работы происходит осмысление уровня знаний по теме, </w:t>
            </w:r>
            <w:r w:rsidR="0083181E" w:rsidRPr="0083181E">
              <w:rPr>
                <w:rFonts w:ascii="Times New Roman" w:eastAsia="Times New Roman" w:hAnsi="Times New Roman" w:cs="Times New Roman"/>
                <w:color w:val="000000"/>
                <w:sz w:val="28"/>
                <w:szCs w:val="28"/>
                <w:lang w:eastAsia="ru-RU"/>
              </w:rPr>
              <w:t xml:space="preserve">в чем испытывал затруднения, </w:t>
            </w:r>
            <w:r w:rsidRPr="0083181E">
              <w:rPr>
                <w:rFonts w:ascii="Times New Roman" w:eastAsia="Times New Roman" w:hAnsi="Times New Roman" w:cs="Times New Roman"/>
                <w:color w:val="000000"/>
                <w:sz w:val="28"/>
                <w:szCs w:val="28"/>
                <w:lang w:eastAsia="ru-RU"/>
              </w:rPr>
              <w:t>какой материал необходимо еще «подучить», что усвоили хорошо.</w:t>
            </w:r>
          </w:p>
        </w:tc>
      </w:tr>
      <w:tr w:rsidR="0083181E" w:rsidRPr="0083181E" w:rsidTr="0083181E">
        <w:tc>
          <w:tcPr>
            <w:tcW w:w="2518" w:type="dxa"/>
          </w:tcPr>
          <w:p w:rsidR="00DB5DAA" w:rsidRPr="0083181E" w:rsidRDefault="00451837"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lastRenderedPageBreak/>
              <w:t>Постановка домашнего задания.</w:t>
            </w:r>
          </w:p>
        </w:tc>
        <w:tc>
          <w:tcPr>
            <w:tcW w:w="2835" w:type="dxa"/>
          </w:tcPr>
          <w:p w:rsidR="00DB5DAA" w:rsidRPr="0083181E" w:rsidRDefault="00451837"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§15, стр. 92-96</w:t>
            </w:r>
            <w:r w:rsidR="00AB2F0E" w:rsidRPr="0083181E">
              <w:rPr>
                <w:rFonts w:ascii="Times New Roman" w:eastAsia="Times New Roman" w:hAnsi="Times New Roman" w:cs="Times New Roman"/>
                <w:color w:val="000000"/>
                <w:sz w:val="28"/>
                <w:szCs w:val="28"/>
                <w:lang w:eastAsia="ru-RU"/>
              </w:rPr>
              <w:t>. Упр. 258, 261 стр. 97. Подготовить опорный конспект – шпаргалку по теме «Коротко о главном»</w:t>
            </w:r>
          </w:p>
        </w:tc>
        <w:tc>
          <w:tcPr>
            <w:tcW w:w="2159" w:type="dxa"/>
          </w:tcPr>
          <w:p w:rsidR="00DB5DAA" w:rsidRPr="0083181E" w:rsidRDefault="00AB2F0E"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Записывают домашнее задание.</w:t>
            </w:r>
          </w:p>
        </w:tc>
        <w:tc>
          <w:tcPr>
            <w:tcW w:w="2235" w:type="dxa"/>
          </w:tcPr>
          <w:p w:rsidR="00DB5DAA" w:rsidRPr="0083181E" w:rsidRDefault="001B080F"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Приложение 4 (данный опорный конспект учащиеся предоставили на следующий урок).</w:t>
            </w:r>
          </w:p>
        </w:tc>
      </w:tr>
      <w:tr w:rsidR="0083181E" w:rsidRPr="0083181E" w:rsidTr="0083181E">
        <w:tc>
          <w:tcPr>
            <w:tcW w:w="2518" w:type="dxa"/>
          </w:tcPr>
          <w:p w:rsidR="00AB2F0E" w:rsidRPr="0083181E" w:rsidRDefault="00AB2F0E" w:rsidP="0083181E">
            <w:pPr>
              <w:pStyle w:val="a8"/>
              <w:numPr>
                <w:ilvl w:val="0"/>
                <w:numId w:val="4"/>
              </w:numPr>
              <w:ind w:left="284" w:hanging="284"/>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Подведение итогов</w:t>
            </w:r>
            <w:r w:rsidR="006B31FE" w:rsidRPr="0083181E">
              <w:rPr>
                <w:rFonts w:ascii="Times New Roman" w:eastAsia="Times New Roman" w:hAnsi="Times New Roman" w:cs="Times New Roman"/>
                <w:color w:val="000000"/>
                <w:sz w:val="28"/>
                <w:szCs w:val="28"/>
                <w:lang w:eastAsia="ru-RU"/>
              </w:rPr>
              <w:t xml:space="preserve"> урока</w:t>
            </w:r>
            <w:r w:rsidRPr="0083181E">
              <w:rPr>
                <w:rFonts w:ascii="Times New Roman" w:eastAsia="Times New Roman" w:hAnsi="Times New Roman" w:cs="Times New Roman"/>
                <w:color w:val="000000"/>
                <w:sz w:val="28"/>
                <w:szCs w:val="28"/>
                <w:lang w:eastAsia="ru-RU"/>
              </w:rPr>
              <w:t>.</w:t>
            </w:r>
          </w:p>
        </w:tc>
        <w:tc>
          <w:tcPr>
            <w:tcW w:w="2835" w:type="dxa"/>
          </w:tcPr>
          <w:p w:rsidR="00AB2F0E" w:rsidRPr="0083181E" w:rsidRDefault="006B31FE" w:rsidP="0083181E">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Учитель просит учащихся оценить</w:t>
            </w:r>
            <w:r w:rsidR="001B080F" w:rsidRPr="0083181E">
              <w:rPr>
                <w:rFonts w:ascii="Times New Roman" w:eastAsia="Times New Roman" w:hAnsi="Times New Roman" w:cs="Times New Roman"/>
                <w:color w:val="000000"/>
                <w:sz w:val="28"/>
                <w:szCs w:val="28"/>
                <w:lang w:eastAsia="ru-RU"/>
              </w:rPr>
              <w:t>,</w:t>
            </w:r>
            <w:r w:rsidRPr="0083181E">
              <w:rPr>
                <w:rFonts w:ascii="Times New Roman" w:eastAsia="Times New Roman" w:hAnsi="Times New Roman" w:cs="Times New Roman"/>
                <w:color w:val="000000"/>
                <w:sz w:val="28"/>
                <w:szCs w:val="28"/>
                <w:lang w:eastAsia="ru-RU"/>
              </w:rPr>
              <w:t xml:space="preserve"> насколько усвоена ими новая тема и отразить это на «Стене гласности» в виде геометрической фигуры.</w:t>
            </w:r>
            <w:r w:rsidR="002D4CDF" w:rsidRPr="0083181E">
              <w:rPr>
                <w:rFonts w:ascii="Times New Roman" w:eastAsia="Times New Roman" w:hAnsi="Times New Roman" w:cs="Times New Roman"/>
                <w:color w:val="000000"/>
                <w:sz w:val="28"/>
                <w:szCs w:val="28"/>
                <w:lang w:eastAsia="ru-RU"/>
              </w:rPr>
              <w:t xml:space="preserve"> </w:t>
            </w:r>
          </w:p>
        </w:tc>
        <w:tc>
          <w:tcPr>
            <w:tcW w:w="2159" w:type="dxa"/>
          </w:tcPr>
          <w:p w:rsidR="00AB2F0E" w:rsidRPr="0083181E" w:rsidRDefault="002D4CDF" w:rsidP="008D5691">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Заполняют таблицу «Стена гласности»</w:t>
            </w:r>
            <w:r w:rsidR="001B080F" w:rsidRPr="0083181E">
              <w:rPr>
                <w:rFonts w:ascii="Times New Roman" w:eastAsia="Times New Roman" w:hAnsi="Times New Roman" w:cs="Times New Roman"/>
                <w:color w:val="000000"/>
                <w:sz w:val="28"/>
                <w:szCs w:val="28"/>
                <w:lang w:eastAsia="ru-RU"/>
              </w:rPr>
              <w:t>. Отражают свои впечатления по уроку на карточках</w:t>
            </w:r>
            <w:r w:rsidR="008F6F90">
              <w:rPr>
                <w:rFonts w:ascii="Times New Roman" w:eastAsia="Times New Roman" w:hAnsi="Times New Roman" w:cs="Times New Roman"/>
                <w:color w:val="000000"/>
                <w:sz w:val="28"/>
                <w:szCs w:val="28"/>
                <w:lang w:eastAsia="ru-RU"/>
              </w:rPr>
              <w:t xml:space="preserve"> (приложение 1, приложение 5)</w:t>
            </w:r>
            <w:r w:rsidR="001B080F" w:rsidRPr="0083181E">
              <w:rPr>
                <w:rFonts w:ascii="Times New Roman" w:eastAsia="Times New Roman" w:hAnsi="Times New Roman" w:cs="Times New Roman"/>
                <w:color w:val="000000"/>
                <w:sz w:val="28"/>
                <w:szCs w:val="28"/>
                <w:lang w:eastAsia="ru-RU"/>
              </w:rPr>
              <w:t>.</w:t>
            </w:r>
          </w:p>
        </w:tc>
        <w:tc>
          <w:tcPr>
            <w:tcW w:w="2235" w:type="dxa"/>
          </w:tcPr>
          <w:p w:rsidR="00AB2F0E" w:rsidRPr="0083181E" w:rsidRDefault="002D4CDF" w:rsidP="005370B6">
            <w:pPr>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Наглядное представление уровня усвоения темы классом</w:t>
            </w:r>
            <w:r w:rsidR="001B080F" w:rsidRPr="0083181E">
              <w:rPr>
                <w:rFonts w:ascii="Times New Roman" w:eastAsia="Times New Roman" w:hAnsi="Times New Roman" w:cs="Times New Roman"/>
                <w:color w:val="000000"/>
                <w:sz w:val="28"/>
                <w:szCs w:val="28"/>
                <w:lang w:eastAsia="ru-RU"/>
              </w:rPr>
              <w:t xml:space="preserve"> (приложение 1)</w:t>
            </w:r>
            <w:r w:rsidRPr="0083181E">
              <w:rPr>
                <w:rFonts w:ascii="Times New Roman" w:eastAsia="Times New Roman" w:hAnsi="Times New Roman" w:cs="Times New Roman"/>
                <w:color w:val="000000"/>
                <w:sz w:val="28"/>
                <w:szCs w:val="28"/>
                <w:lang w:eastAsia="ru-RU"/>
              </w:rPr>
              <w:t>.</w:t>
            </w:r>
          </w:p>
        </w:tc>
      </w:tr>
    </w:tbl>
    <w:p w:rsidR="00FD7C71" w:rsidRPr="0083181E" w:rsidRDefault="00943EAD" w:rsidP="0083181E">
      <w:pPr>
        <w:shd w:val="clear" w:color="auto" w:fill="FFFFFF"/>
        <w:spacing w:after="0" w:line="240" w:lineRule="auto"/>
        <w:jc w:val="both"/>
        <w:rPr>
          <w:rFonts w:ascii="Times New Roman" w:hAnsi="Times New Roman" w:cs="Times New Roman"/>
          <w:b/>
          <w:sz w:val="28"/>
          <w:szCs w:val="28"/>
        </w:rPr>
      </w:pPr>
      <w:r w:rsidRPr="0083181E">
        <w:rPr>
          <w:rFonts w:ascii="Times New Roman" w:eastAsia="Times New Roman" w:hAnsi="Times New Roman" w:cs="Times New Roman"/>
          <w:color w:val="000000"/>
          <w:sz w:val="28"/>
          <w:szCs w:val="28"/>
          <w:lang w:eastAsia="ru-RU"/>
        </w:rPr>
        <w:br/>
      </w:r>
      <w:r w:rsidR="00FD7C71" w:rsidRPr="0083181E">
        <w:rPr>
          <w:rFonts w:ascii="Times New Roman" w:hAnsi="Times New Roman" w:cs="Times New Roman"/>
          <w:b/>
          <w:sz w:val="28"/>
          <w:szCs w:val="28"/>
        </w:rPr>
        <w:t>Дополнительные задания.</w:t>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Найти площадь заштрихованной фигуры, если сторона квадрата равна </w:t>
      </w:r>
      <w:r w:rsidRPr="0060157A">
        <w:rPr>
          <w:rFonts w:ascii="Times New Roman" w:hAnsi="Times New Roman" w:cs="Times New Roman"/>
          <w:i/>
          <w:sz w:val="28"/>
          <w:szCs w:val="28"/>
        </w:rPr>
        <w:t>а</w:t>
      </w:r>
      <w:r w:rsidRPr="0083181E">
        <w:rPr>
          <w:rFonts w:ascii="Times New Roman" w:hAnsi="Times New Roman" w:cs="Times New Roman"/>
          <w:sz w:val="28"/>
          <w:szCs w:val="28"/>
        </w:rPr>
        <w:t>.</w:t>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2) </w:t>
      </w:r>
      <w:r w:rsidRPr="0083181E">
        <w:rPr>
          <w:rFonts w:ascii="Times New Roman" w:hAnsi="Times New Roman" w:cs="Times New Roman"/>
          <w:noProof/>
          <w:sz w:val="28"/>
          <w:szCs w:val="28"/>
          <w:lang w:eastAsia="ru-RU"/>
        </w:rPr>
        <w:drawing>
          <wp:inline distT="0" distB="0" distL="0" distR="0" wp14:anchorId="27576FB7" wp14:editId="60659439">
            <wp:extent cx="1310005" cy="1292225"/>
            <wp:effectExtent l="0" t="0" r="4445" b="317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292225"/>
                    </a:xfrm>
                    <a:prstGeom prst="rect">
                      <a:avLst/>
                    </a:prstGeom>
                    <a:noFill/>
                    <a:ln>
                      <a:noFill/>
                    </a:ln>
                  </pic:spPr>
                </pic:pic>
              </a:graphicData>
            </a:graphic>
          </wp:inline>
        </w:drawing>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980" w:dyaOrig="660">
          <v:shape id="_x0000_i1026" type="#_x0000_t75" style="width:48.75pt;height:33pt" o:ole="">
            <v:imagedata r:id="rId9" o:title=""/>
          </v:shape>
          <o:OLEObject Type="Embed" ProgID="Equation.3" ShapeID="_x0000_i1026" DrawAspect="Content" ObjectID="_1541063668" r:id="rId10"/>
        </w:object>
      </w:r>
      <w:r w:rsidRPr="0083181E">
        <w:rPr>
          <w:rFonts w:ascii="Times New Roman" w:hAnsi="Times New Roman" w:cs="Times New Roman"/>
          <w:sz w:val="28"/>
          <w:szCs w:val="28"/>
        </w:rPr>
        <w:t>.</w:t>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lastRenderedPageBreak/>
        <w:t xml:space="preserve">3) </w:t>
      </w:r>
      <w:r w:rsidRPr="0083181E">
        <w:rPr>
          <w:rFonts w:ascii="Times New Roman" w:hAnsi="Times New Roman" w:cs="Times New Roman"/>
          <w:noProof/>
          <w:sz w:val="28"/>
          <w:szCs w:val="28"/>
          <w:lang w:eastAsia="ru-RU"/>
        </w:rPr>
        <w:drawing>
          <wp:inline distT="0" distB="0" distL="0" distR="0" wp14:anchorId="33F43942" wp14:editId="3B4557B1">
            <wp:extent cx="1301115" cy="128397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1115" cy="1283970"/>
                    </a:xfrm>
                    <a:prstGeom prst="rect">
                      <a:avLst/>
                    </a:prstGeom>
                    <a:noFill/>
                    <a:ln>
                      <a:noFill/>
                    </a:ln>
                  </pic:spPr>
                </pic:pic>
              </a:graphicData>
            </a:graphic>
          </wp:inline>
        </w:drawing>
      </w:r>
      <w:r w:rsidRPr="0083181E">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E41FC69" wp14:editId="747D438C">
                <wp:simplePos x="0" y="0"/>
                <wp:positionH relativeFrom="column">
                  <wp:posOffset>4739640</wp:posOffset>
                </wp:positionH>
                <wp:positionV relativeFrom="paragraph">
                  <wp:posOffset>57785</wp:posOffset>
                </wp:positionV>
                <wp:extent cx="1298575" cy="1282700"/>
                <wp:effectExtent l="0" t="4445" r="0" b="0"/>
                <wp:wrapSquare wrapText="bothSides"/>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Default="00FD7C71" w:rsidP="00FD7C71">
                            <w:pPr>
                              <w:shd w:val="clear" w:color="auto" w:fill="FFFFFF"/>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1FC69" id="_x0000_t202" coordsize="21600,21600" o:spt="202" path="m,l,21600r21600,l21600,xe">
                <v:stroke joinstyle="miter"/>
                <v:path gradientshapeok="t" o:connecttype="rect"/>
              </v:shapetype>
              <v:shape id="Поле 78" o:spid="_x0000_s1026" type="#_x0000_t202" style="position:absolute;left:0;text-align:left;margin-left:373.2pt;margin-top:4.55pt;width:102.25pt;height:10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" stroked="f">
                <v:textbox style="mso-fit-shape-to-text:t" inset="0,0,0,0">
                  <w:txbxContent>
                    <w:p w:rsidR="00FD7C71" w:rsidRDefault="00FD7C71" w:rsidP="00FD7C71">
                      <w:pPr>
                        <w:shd w:val="clear" w:color="auto" w:fill="FFFFFF"/>
                        <w:jc w:val="both"/>
                      </w:pPr>
                    </w:p>
                  </w:txbxContent>
                </v:textbox>
                <w10:wrap type="square"/>
              </v:shape>
            </w:pict>
          </mc:Fallback>
        </mc:AlternateContent>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999" w:dyaOrig="660">
          <v:shape id="_x0000_i1027" type="#_x0000_t75" style="width:50.25pt;height:33pt" o:ole="">
            <v:imagedata r:id="rId12" o:title=""/>
          </v:shape>
          <o:OLEObject Type="Embed" ProgID="Equation.3" ShapeID="_x0000_i1027" DrawAspect="Content" ObjectID="_1541063669" r:id="rId13"/>
        </w:object>
      </w:r>
      <w:r w:rsidRPr="0083181E">
        <w:rPr>
          <w:rFonts w:ascii="Times New Roman" w:hAnsi="Times New Roman" w:cs="Times New Roman"/>
          <w:sz w:val="28"/>
          <w:szCs w:val="28"/>
        </w:rPr>
        <w:t>.</w:t>
      </w:r>
    </w:p>
    <w:p w:rsidR="00FD7C71" w:rsidRPr="0083181E" w:rsidRDefault="00DD1CE0" w:rsidP="0083181E">
      <w:pPr>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4) </w:t>
      </w:r>
      <w:r w:rsidR="00FD7C71" w:rsidRPr="0083181E">
        <w:rPr>
          <w:rFonts w:ascii="Times New Roman" w:hAnsi="Times New Roman" w:cs="Times New Roman"/>
          <w:noProof/>
          <w:sz w:val="28"/>
          <w:szCs w:val="28"/>
          <w:lang w:eastAsia="ru-RU"/>
        </w:rPr>
        <w:drawing>
          <wp:inline distT="0" distB="0" distL="0" distR="0" wp14:anchorId="0495585C" wp14:editId="706B76B1">
            <wp:extent cx="1292225" cy="1257300"/>
            <wp:effectExtent l="0" t="0" r="317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225" cy="1257300"/>
                    </a:xfrm>
                    <a:prstGeom prst="rect">
                      <a:avLst/>
                    </a:prstGeom>
                    <a:noFill/>
                    <a:ln>
                      <a:noFill/>
                    </a:ln>
                  </pic:spPr>
                </pic:pic>
              </a:graphicData>
            </a:graphic>
          </wp:inline>
        </w:drawing>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5B56A1F" wp14:editId="7BB510D5">
                <wp:simplePos x="0" y="0"/>
                <wp:positionH relativeFrom="column">
                  <wp:posOffset>4730750</wp:posOffset>
                </wp:positionH>
                <wp:positionV relativeFrom="paragraph">
                  <wp:posOffset>56515</wp:posOffset>
                </wp:positionV>
                <wp:extent cx="1292860" cy="1258570"/>
                <wp:effectExtent l="635" t="1270" r="1905" b="0"/>
                <wp:wrapSquare wrapText="bothSides"/>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258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Pr="00B928F0" w:rsidRDefault="00FD7C71" w:rsidP="00FD7C71">
                            <w:pPr>
                              <w:shd w:val="clear" w:color="auto" w:fill="FFFFFF"/>
                              <w:jc w:val="both"/>
                              <w:rPr>
                                <w:noProof/>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56A1F" id="Поле 76" o:spid="_x0000_s1027" type="#_x0000_t202" style="position:absolute;left:0;text-align:left;margin-left:372.5pt;margin-top:4.45pt;width:101.8pt;height:99.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" stroked="f">
                <v:textbox style="mso-fit-shape-to-text:t" inset="0,0,0,0">
                  <w:txbxContent>
                    <w:p w:rsidR="00FD7C71" w:rsidRPr="00B928F0" w:rsidRDefault="00FD7C71" w:rsidP="00FD7C71">
                      <w:pPr>
                        <w:shd w:val="clear" w:color="auto" w:fill="FFFFFF"/>
                        <w:jc w:val="both"/>
                        <w:rPr>
                          <w:noProof/>
                        </w:rPr>
                      </w:pPr>
                    </w:p>
                  </w:txbxContent>
                </v:textbox>
                <w10:wrap type="square"/>
              </v:shape>
            </w:pict>
          </mc:Fallback>
        </mc:AlternateContent>
      </w: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360" w:dyaOrig="660">
          <v:shape id="_x0000_i1028" type="#_x0000_t75" style="width:18pt;height:33pt" o:ole="">
            <v:imagedata r:id="rId15" o:title=""/>
          </v:shape>
          <o:OLEObject Type="Embed" ProgID="Equation.3" ShapeID="_x0000_i1028" DrawAspect="Content" ObjectID="_1541063670" r:id="rId16"/>
        </w:object>
      </w:r>
      <w:r w:rsidRPr="0083181E">
        <w:rPr>
          <w:rFonts w:ascii="Times New Roman" w:hAnsi="Times New Roman" w:cs="Times New Roman"/>
          <w:sz w:val="28"/>
          <w:szCs w:val="28"/>
        </w:rPr>
        <w:t>.</w:t>
      </w:r>
    </w:p>
    <w:p w:rsidR="00FD7C71" w:rsidRPr="0083181E" w:rsidRDefault="00DD1CE0"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5) </w:t>
      </w:r>
      <w:r w:rsidRPr="0083181E">
        <w:rPr>
          <w:rFonts w:ascii="Times New Roman" w:hAnsi="Times New Roman" w:cs="Times New Roman"/>
          <w:noProof/>
          <w:sz w:val="28"/>
          <w:szCs w:val="28"/>
          <w:lang w:eastAsia="ru-RU"/>
        </w:rPr>
        <w:drawing>
          <wp:inline distT="0" distB="0" distL="0" distR="0" wp14:anchorId="6C53B8F5" wp14:editId="62EB7953">
            <wp:extent cx="1582420" cy="141541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2420" cy="1415415"/>
                    </a:xfrm>
                    <a:prstGeom prst="rect">
                      <a:avLst/>
                    </a:prstGeom>
                    <a:noFill/>
                    <a:ln>
                      <a:noFill/>
                    </a:ln>
                  </pic:spPr>
                </pic:pic>
              </a:graphicData>
            </a:graphic>
          </wp:inline>
        </w:drawing>
      </w:r>
      <w:r w:rsidR="00FD7C71" w:rsidRPr="0083181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E9A5BC3" wp14:editId="02BF364A">
                <wp:simplePos x="0" y="0"/>
                <wp:positionH relativeFrom="column">
                  <wp:posOffset>4457700</wp:posOffset>
                </wp:positionH>
                <wp:positionV relativeFrom="paragraph">
                  <wp:posOffset>45085</wp:posOffset>
                </wp:positionV>
                <wp:extent cx="1582420" cy="1419860"/>
                <wp:effectExtent l="3810" t="2540" r="4445" b="0"/>
                <wp:wrapSquare wrapText="bothSides"/>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41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Default="00FD7C71" w:rsidP="00FD7C71">
                            <w:pPr>
                              <w:shd w:val="clear" w:color="auto" w:fill="FFFFFF"/>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A5BC3" id="Поле 74" o:spid="_x0000_s1028" type="#_x0000_t202" style="position:absolute;left:0;text-align:left;margin-left:351pt;margin-top:3.55pt;width:124.6pt;height:11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" stroked="f">
                <v:textbox style="mso-fit-shape-to-text:t" inset="0,0,0,0">
                  <w:txbxContent>
                    <w:p w:rsidR="00FD7C71" w:rsidRDefault="00FD7C71" w:rsidP="00FD7C71">
                      <w:pPr>
                        <w:shd w:val="clear" w:color="auto" w:fill="FFFFFF"/>
                        <w:jc w:val="both"/>
                      </w:pPr>
                    </w:p>
                  </w:txbxContent>
                </v:textbox>
                <w10:wrap type="square"/>
              </v:shape>
            </w:pict>
          </mc:Fallback>
        </mc:AlternateContent>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460" w:dyaOrig="660">
          <v:shape id="_x0000_i1029" type="#_x0000_t75" style="width:23.25pt;height:33pt" o:ole="">
            <v:imagedata r:id="rId18" o:title=""/>
          </v:shape>
          <o:OLEObject Type="Embed" ProgID="Equation.3" ShapeID="_x0000_i1029" DrawAspect="Content" ObjectID="_1541063671" r:id="rId19"/>
        </w:object>
      </w:r>
      <w:r w:rsidRPr="0083181E">
        <w:rPr>
          <w:rFonts w:ascii="Times New Roman" w:hAnsi="Times New Roman" w:cs="Times New Roman"/>
          <w:sz w:val="28"/>
          <w:szCs w:val="28"/>
        </w:rPr>
        <w:t>.</w:t>
      </w:r>
    </w:p>
    <w:p w:rsidR="00FD7C71" w:rsidRPr="0083181E" w:rsidRDefault="0083181E" w:rsidP="008318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DD1CE0" w:rsidRPr="0083181E">
        <w:rPr>
          <w:rFonts w:ascii="Times New Roman" w:hAnsi="Times New Roman" w:cs="Times New Roman"/>
          <w:noProof/>
          <w:sz w:val="28"/>
          <w:szCs w:val="28"/>
          <w:lang w:eastAsia="ru-RU"/>
        </w:rPr>
        <w:drawing>
          <wp:inline distT="0" distB="0" distL="0" distR="0" wp14:anchorId="7C925E51" wp14:editId="1639346E">
            <wp:extent cx="1327785" cy="1301115"/>
            <wp:effectExtent l="0" t="0" r="571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7785" cy="1301115"/>
                    </a:xfrm>
                    <a:prstGeom prst="rect">
                      <a:avLst/>
                    </a:prstGeom>
                    <a:noFill/>
                    <a:ln>
                      <a:noFill/>
                    </a:ln>
                  </pic:spPr>
                </pic:pic>
              </a:graphicData>
            </a:graphic>
          </wp:inline>
        </w:drawing>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B9D12B0" wp14:editId="43E2C2A7">
                <wp:simplePos x="0" y="0"/>
                <wp:positionH relativeFrom="column">
                  <wp:posOffset>4726305</wp:posOffset>
                </wp:positionH>
                <wp:positionV relativeFrom="paragraph">
                  <wp:posOffset>34925</wp:posOffset>
                </wp:positionV>
                <wp:extent cx="1329055" cy="1304290"/>
                <wp:effectExtent l="0" t="3810" r="0" b="0"/>
                <wp:wrapSquare wrapText="bothSides"/>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30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Default="00FD7C71" w:rsidP="00FD7C71">
                            <w:pPr>
                              <w:shd w:val="clear" w:color="auto" w:fill="FFFFFF"/>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D12B0" id="Поле 72" o:spid="_x0000_s1029" type="#_x0000_t202" style="position:absolute;left:0;text-align:left;margin-left:372.15pt;margin-top:2.75pt;width:104.65pt;height:10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" stroked="f">
                <v:textbox style="mso-fit-shape-to-text:t" inset="0,0,0,0">
                  <w:txbxContent>
                    <w:p w:rsidR="00FD7C71" w:rsidRDefault="00FD7C71" w:rsidP="00FD7C71">
                      <w:pPr>
                        <w:shd w:val="clear" w:color="auto" w:fill="FFFFFF"/>
                        <w:jc w:val="both"/>
                      </w:pPr>
                    </w:p>
                  </w:txbxContent>
                </v:textbox>
                <w10:wrap type="square"/>
              </v:shape>
            </w:pict>
          </mc:Fallback>
        </mc:AlternateContent>
      </w: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480" w:dyaOrig="660">
          <v:shape id="_x0000_i1030" type="#_x0000_t75" style="width:24pt;height:33pt" o:ole="">
            <v:imagedata r:id="rId21" o:title=""/>
          </v:shape>
          <o:OLEObject Type="Embed" ProgID="Equation.3" ShapeID="_x0000_i1030" DrawAspect="Content" ObjectID="_1541063672" r:id="rId22"/>
        </w:object>
      </w:r>
      <w:r w:rsidRPr="0083181E">
        <w:rPr>
          <w:rFonts w:ascii="Times New Roman" w:hAnsi="Times New Roman" w:cs="Times New Roman"/>
          <w:sz w:val="28"/>
          <w:szCs w:val="28"/>
        </w:rPr>
        <w:t>.</w:t>
      </w:r>
    </w:p>
    <w:p w:rsidR="00FD7C71" w:rsidRPr="0083181E" w:rsidRDefault="0083181E" w:rsidP="008318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DD1CE0" w:rsidRPr="0083181E">
        <w:rPr>
          <w:rFonts w:ascii="Times New Roman" w:hAnsi="Times New Roman" w:cs="Times New Roman"/>
          <w:noProof/>
          <w:sz w:val="28"/>
          <w:szCs w:val="28"/>
          <w:lang w:eastAsia="ru-RU"/>
        </w:rPr>
        <w:drawing>
          <wp:inline distT="0" distB="0" distL="0" distR="0" wp14:anchorId="6D525CE7" wp14:editId="0BC2FAC3">
            <wp:extent cx="1310005" cy="1301115"/>
            <wp:effectExtent l="0" t="0" r="444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0005" cy="1301115"/>
                    </a:xfrm>
                    <a:prstGeom prst="rect">
                      <a:avLst/>
                    </a:prstGeom>
                    <a:noFill/>
                    <a:ln>
                      <a:noFill/>
                    </a:ln>
                  </pic:spPr>
                </pic:pic>
              </a:graphicData>
            </a:graphic>
          </wp:inline>
        </w:drawing>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21AD372" wp14:editId="6A2E96A0">
                <wp:simplePos x="0" y="0"/>
                <wp:positionH relativeFrom="column">
                  <wp:posOffset>4739640</wp:posOffset>
                </wp:positionH>
                <wp:positionV relativeFrom="paragraph">
                  <wp:posOffset>10795</wp:posOffset>
                </wp:positionV>
                <wp:extent cx="1311275" cy="1301115"/>
                <wp:effectExtent l="0" t="0" r="3175" b="0"/>
                <wp:wrapSquare wrapText="bothSides"/>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301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Default="00FD7C71" w:rsidP="00FD7C71">
                            <w:pPr>
                              <w:shd w:val="clear" w:color="auto" w:fill="FFFFFF"/>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1AD372" id="Поле 70" o:spid="_x0000_s1030" type="#_x0000_t202" style="position:absolute;left:0;text-align:left;margin-left:373.2pt;margin-top:.85pt;width:103.25pt;height:102.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" stroked="f">
                <v:textbox style="mso-fit-shape-to-text:t" inset="0,0,0,0">
                  <w:txbxContent>
                    <w:p w:rsidR="00FD7C71" w:rsidRDefault="00FD7C71" w:rsidP="00FD7C71">
                      <w:pPr>
                        <w:shd w:val="clear" w:color="auto" w:fill="FFFFFF"/>
                        <w:jc w:val="both"/>
                      </w:pPr>
                    </w:p>
                  </w:txbxContent>
                </v:textbox>
                <w10:wrap type="square"/>
              </v:shape>
            </w:pict>
          </mc:Fallback>
        </mc:AlternateContent>
      </w: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1100" w:dyaOrig="660">
          <v:shape id="_x0000_i1031" type="#_x0000_t75" style="width:54.7pt;height:33pt" o:ole="">
            <v:imagedata r:id="rId24" o:title=""/>
          </v:shape>
          <o:OLEObject Type="Embed" ProgID="Equation.3" ShapeID="_x0000_i1031" DrawAspect="Content" ObjectID="_1541063673" r:id="rId25"/>
        </w:object>
      </w:r>
      <w:r w:rsidRPr="0083181E">
        <w:rPr>
          <w:rFonts w:ascii="Times New Roman" w:hAnsi="Times New Roman" w:cs="Times New Roman"/>
          <w:sz w:val="28"/>
          <w:szCs w:val="28"/>
        </w:rPr>
        <w:t>.</w:t>
      </w:r>
    </w:p>
    <w:p w:rsidR="00FD7C71" w:rsidRPr="0083181E" w:rsidRDefault="0083181E" w:rsidP="008318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DD1CE0" w:rsidRPr="0083181E">
        <w:rPr>
          <w:rFonts w:ascii="Times New Roman" w:hAnsi="Times New Roman" w:cs="Times New Roman"/>
          <w:noProof/>
          <w:sz w:val="28"/>
          <w:szCs w:val="28"/>
          <w:lang w:eastAsia="ru-RU"/>
        </w:rPr>
        <w:drawing>
          <wp:inline distT="0" distB="0" distL="0" distR="0" wp14:anchorId="18556CA4" wp14:editId="2035945D">
            <wp:extent cx="1380490" cy="135382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0490" cy="1353820"/>
                    </a:xfrm>
                    <a:prstGeom prst="rect">
                      <a:avLst/>
                    </a:prstGeom>
                    <a:noFill/>
                    <a:ln>
                      <a:noFill/>
                    </a:ln>
                  </pic:spPr>
                </pic:pic>
              </a:graphicData>
            </a:graphic>
          </wp:inline>
        </w:drawing>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28983E2" wp14:editId="3095559C">
                <wp:simplePos x="0" y="0"/>
                <wp:positionH relativeFrom="column">
                  <wp:posOffset>4754880</wp:posOffset>
                </wp:positionH>
                <wp:positionV relativeFrom="paragraph">
                  <wp:posOffset>15240</wp:posOffset>
                </wp:positionV>
                <wp:extent cx="1377950" cy="1350010"/>
                <wp:effectExtent l="0" t="3810" r="0" b="0"/>
                <wp:wrapSquare wrapText="bothSides"/>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Default="00FD7C71" w:rsidP="00FD7C71">
                            <w:pPr>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983E2" id="Поле 68" o:spid="_x0000_s1031" type="#_x0000_t202" style="position:absolute;left:0;text-align:left;margin-left:374.4pt;margin-top:1.2pt;width:108.5pt;height:106.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" stroked="f">
                <v:textbox style="mso-fit-shape-to-text:t" inset="0,0,0,0">
                  <w:txbxContent>
                    <w:p w:rsidR="00FD7C71" w:rsidRDefault="00FD7C71" w:rsidP="00FD7C71">
                      <w:pPr>
                        <w:jc w:val="both"/>
                      </w:pPr>
                    </w:p>
                  </w:txbxContent>
                </v:textbox>
                <w10:wrap type="square"/>
              </v:shape>
            </w:pict>
          </mc:Fallback>
        </mc:AlternateContent>
      </w: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980" w:dyaOrig="660">
          <v:shape id="_x0000_i1032" type="#_x0000_t75" style="width:48.75pt;height:33pt" o:ole="">
            <v:imagedata r:id="rId27" o:title=""/>
          </v:shape>
          <o:OLEObject Type="Embed" ProgID="Equation.3" ShapeID="_x0000_i1032" DrawAspect="Content" ObjectID="_1541063674" r:id="rId28"/>
        </w:object>
      </w:r>
      <w:r w:rsidRPr="0083181E">
        <w:rPr>
          <w:rFonts w:ascii="Times New Roman" w:hAnsi="Times New Roman" w:cs="Times New Roman"/>
          <w:sz w:val="28"/>
          <w:szCs w:val="28"/>
        </w:rPr>
        <w:t>.</w:t>
      </w:r>
    </w:p>
    <w:p w:rsidR="00FD7C71" w:rsidRPr="0083181E" w:rsidRDefault="0083181E" w:rsidP="008318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DD1CE0" w:rsidRPr="0083181E">
        <w:rPr>
          <w:rFonts w:ascii="Times New Roman" w:hAnsi="Times New Roman" w:cs="Times New Roman"/>
          <w:noProof/>
          <w:sz w:val="28"/>
          <w:szCs w:val="28"/>
          <w:lang w:eastAsia="ru-RU"/>
        </w:rPr>
        <w:drawing>
          <wp:inline distT="0" distB="0" distL="0" distR="0" wp14:anchorId="6C0219B6" wp14:editId="27A1455E">
            <wp:extent cx="1344930" cy="1327785"/>
            <wp:effectExtent l="0" t="0" r="7620" b="571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4930" cy="1327785"/>
                    </a:xfrm>
                    <a:prstGeom prst="rect">
                      <a:avLst/>
                    </a:prstGeom>
                    <a:noFill/>
                    <a:ln>
                      <a:noFill/>
                    </a:ln>
                  </pic:spPr>
                </pic:pic>
              </a:graphicData>
            </a:graphic>
          </wp:inline>
        </w:drawing>
      </w:r>
    </w:p>
    <w:p w:rsidR="00FD7C71" w:rsidRPr="0083181E" w:rsidRDefault="00FD7C71" w:rsidP="0083181E">
      <w:pPr>
        <w:shd w:val="clear" w:color="auto" w:fill="FFFFFF"/>
        <w:spacing w:after="0" w:line="240" w:lineRule="auto"/>
        <w:jc w:val="both"/>
        <w:rPr>
          <w:rFonts w:ascii="Times New Roman" w:hAnsi="Times New Roman" w:cs="Times New Roman"/>
          <w:sz w:val="28"/>
          <w:szCs w:val="28"/>
        </w:rPr>
      </w:pPr>
      <w:r w:rsidRPr="0083181E">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0EEF05A" wp14:editId="1987984C">
                <wp:simplePos x="0" y="0"/>
                <wp:positionH relativeFrom="column">
                  <wp:posOffset>4779010</wp:posOffset>
                </wp:positionH>
                <wp:positionV relativeFrom="paragraph">
                  <wp:posOffset>22225</wp:posOffset>
                </wp:positionV>
                <wp:extent cx="1347470" cy="1331595"/>
                <wp:effectExtent l="1270" t="0" r="3810" b="0"/>
                <wp:wrapSquare wrapText="bothSides"/>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33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C71" w:rsidRDefault="00FD7C71" w:rsidP="00FD7C71">
                            <w:pPr>
                              <w:jc w:val="both"/>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EF05A" id="Поле 66" o:spid="_x0000_s1032" type="#_x0000_t202" style="position:absolute;left:0;text-align:left;margin-left:376.3pt;margin-top:1.75pt;width:106.1pt;height:104.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" stroked="f">
                <v:textbox style="mso-fit-shape-to-text:t" inset="0,0,0,0">
                  <w:txbxContent>
                    <w:p w:rsidR="00FD7C71" w:rsidRDefault="00FD7C71" w:rsidP="00FD7C71">
                      <w:pPr>
                        <w:jc w:val="both"/>
                      </w:pPr>
                    </w:p>
                  </w:txbxContent>
                </v:textbox>
                <w10:wrap type="square"/>
              </v:shape>
            </w:pict>
          </mc:Fallback>
        </mc:AlternateContent>
      </w:r>
      <w:r w:rsidRPr="0083181E">
        <w:rPr>
          <w:rFonts w:ascii="Times New Roman" w:hAnsi="Times New Roman" w:cs="Times New Roman"/>
          <w:sz w:val="28"/>
          <w:szCs w:val="28"/>
        </w:rPr>
        <w:t xml:space="preserve">Ответ: </w:t>
      </w:r>
      <w:r w:rsidRPr="0083181E">
        <w:rPr>
          <w:rFonts w:ascii="Times New Roman" w:hAnsi="Times New Roman" w:cs="Times New Roman"/>
          <w:position w:val="-24"/>
          <w:sz w:val="28"/>
          <w:szCs w:val="28"/>
        </w:rPr>
        <w:object w:dxaOrig="360" w:dyaOrig="660">
          <v:shape id="_x0000_i1033" type="#_x0000_t75" style="width:18pt;height:33pt" o:ole="">
            <v:imagedata r:id="rId30" o:title=""/>
          </v:shape>
          <o:OLEObject Type="Embed" ProgID="Equation.3" ShapeID="_x0000_i1033" DrawAspect="Content" ObjectID="_1541063675" r:id="rId31"/>
        </w:object>
      </w:r>
      <w:r w:rsidRPr="0083181E">
        <w:rPr>
          <w:rFonts w:ascii="Times New Roman" w:hAnsi="Times New Roman" w:cs="Times New Roman"/>
          <w:sz w:val="28"/>
          <w:szCs w:val="28"/>
        </w:rPr>
        <w:t>.</w:t>
      </w:r>
    </w:p>
    <w:p w:rsidR="006055C1" w:rsidRPr="0083181E" w:rsidRDefault="00DD1CE0" w:rsidP="0083181E">
      <w:pPr>
        <w:spacing w:after="0" w:line="240" w:lineRule="auto"/>
        <w:rPr>
          <w:rFonts w:ascii="Times New Roman" w:eastAsia="Times New Roman" w:hAnsi="Times New Roman" w:cs="Times New Roman"/>
          <w:b/>
          <w:color w:val="000000"/>
          <w:sz w:val="28"/>
          <w:szCs w:val="28"/>
          <w:lang w:eastAsia="ru-RU"/>
        </w:rPr>
      </w:pPr>
      <w:r w:rsidRPr="0083181E">
        <w:rPr>
          <w:rFonts w:ascii="Times New Roman" w:eastAsia="Times New Roman" w:hAnsi="Times New Roman" w:cs="Times New Roman"/>
          <w:b/>
          <w:color w:val="000000"/>
          <w:sz w:val="28"/>
          <w:szCs w:val="28"/>
          <w:lang w:eastAsia="ru-RU"/>
        </w:rPr>
        <w:t>Самостоятельная работа.</w:t>
      </w:r>
    </w:p>
    <w:tbl>
      <w:tblPr>
        <w:tblW w:w="9075" w:type="dxa"/>
        <w:tblCellMar>
          <w:left w:w="0" w:type="dxa"/>
          <w:right w:w="0" w:type="dxa"/>
        </w:tblCellMar>
        <w:tblLook w:val="0420" w:firstRow="1" w:lastRow="0" w:firstColumn="0" w:lastColumn="0" w:noHBand="0" w:noVBand="1"/>
      </w:tblPr>
      <w:tblGrid>
        <w:gridCol w:w="4539"/>
        <w:gridCol w:w="4536"/>
      </w:tblGrid>
      <w:tr w:rsidR="00DD1CE0" w:rsidRPr="00DD1CE0" w:rsidTr="0083181E">
        <w:trPr>
          <w:trHeight w:val="394"/>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CE0" w:rsidRPr="00DD1CE0" w:rsidRDefault="00DD1CE0" w:rsidP="0083181E">
            <w:pPr>
              <w:spacing w:after="0" w:line="240" w:lineRule="auto"/>
              <w:jc w:val="center"/>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Вариант 1</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CE0" w:rsidRPr="00DD1CE0" w:rsidRDefault="00DD1CE0" w:rsidP="0083181E">
            <w:pPr>
              <w:spacing w:after="0" w:line="240" w:lineRule="auto"/>
              <w:jc w:val="center"/>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Вариант 2</w:t>
            </w:r>
          </w:p>
        </w:tc>
      </w:tr>
      <w:tr w:rsidR="00DD1CE0" w:rsidRPr="00DD1CE0" w:rsidTr="0083181E">
        <w:trPr>
          <w:trHeight w:val="1691"/>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04C" w:rsidRPr="0083181E" w:rsidRDefault="00DD1CE0" w:rsidP="0083181E">
            <w:pPr>
              <w:spacing w:after="0" w:line="240" w:lineRule="auto"/>
              <w:rPr>
                <w:rFonts w:ascii="Times New Roman" w:eastAsia="Times New Roman" w:hAnsi="Times New Roman" w:cs="Times New Roman"/>
                <w:color w:val="000000" w:themeColor="text1"/>
                <w:kern w:val="24"/>
                <w:sz w:val="28"/>
                <w:szCs w:val="28"/>
                <w:lang w:eastAsia="ru-RU"/>
              </w:rPr>
            </w:pPr>
            <w:r w:rsidRPr="00DD1CE0">
              <w:rPr>
                <w:rFonts w:ascii="Times New Roman" w:eastAsia="Times New Roman" w:hAnsi="Times New Roman" w:cs="Times New Roman"/>
                <w:color w:val="000000" w:themeColor="text1"/>
                <w:kern w:val="24"/>
                <w:sz w:val="28"/>
                <w:szCs w:val="28"/>
                <w:lang w:eastAsia="ru-RU"/>
              </w:rPr>
              <w:t xml:space="preserve">1. Найдите площадь кольца, ограниченного двумя окружностями с общим центром и радиусами 13см и 12см.      </w:t>
            </w:r>
          </w:p>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Ответ: 25</w:t>
            </w:r>
            <w:r w:rsidRPr="00DD1CE0">
              <w:rPr>
                <w:rFonts w:ascii="Times New Roman" w:eastAsia="Times New Roman" w:hAnsi="Times New Roman" w:cs="Times New Roman"/>
                <w:color w:val="000000" w:themeColor="text1"/>
                <w:kern w:val="24"/>
                <w:sz w:val="28"/>
                <w:szCs w:val="28"/>
                <w:lang w:val="el-GR" w:eastAsia="ru-RU"/>
              </w:rPr>
              <w:t>π</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04C" w:rsidRPr="0083181E" w:rsidRDefault="00DD1CE0" w:rsidP="0083181E">
            <w:pPr>
              <w:spacing w:after="0" w:line="240" w:lineRule="auto"/>
              <w:rPr>
                <w:rFonts w:ascii="Times New Roman" w:eastAsia="Times New Roman" w:hAnsi="Times New Roman" w:cs="Times New Roman"/>
                <w:color w:val="000000" w:themeColor="text1"/>
                <w:kern w:val="24"/>
                <w:sz w:val="28"/>
                <w:szCs w:val="28"/>
                <w:lang w:eastAsia="ru-RU"/>
              </w:rPr>
            </w:pPr>
            <w:r w:rsidRPr="00DD1CE0">
              <w:rPr>
                <w:rFonts w:ascii="Times New Roman" w:eastAsia="Times New Roman" w:hAnsi="Times New Roman" w:cs="Times New Roman"/>
                <w:color w:val="000000" w:themeColor="text1"/>
                <w:kern w:val="24"/>
                <w:sz w:val="28"/>
                <w:szCs w:val="28"/>
                <w:lang w:eastAsia="ru-RU"/>
              </w:rPr>
              <w:t xml:space="preserve">1. Найдите площадь кольца, ограниченного двумя окружностями с общим центром и радиусами 25см и 24см. </w:t>
            </w:r>
          </w:p>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Ответ:49</w:t>
            </w:r>
            <w:r w:rsidRPr="00DD1CE0">
              <w:rPr>
                <w:rFonts w:ascii="Times New Roman" w:eastAsia="Times New Roman" w:hAnsi="Times New Roman" w:cs="Times New Roman"/>
                <w:color w:val="000000" w:themeColor="text1"/>
                <w:kern w:val="24"/>
                <w:sz w:val="28"/>
                <w:szCs w:val="28"/>
                <w:lang w:val="el-GR" w:eastAsia="ru-RU"/>
              </w:rPr>
              <w:t>π</w:t>
            </w:r>
            <w:r w:rsidRPr="00DD1CE0">
              <w:rPr>
                <w:rFonts w:ascii="Times New Roman" w:eastAsia="Times New Roman" w:hAnsi="Times New Roman" w:cs="Times New Roman"/>
                <w:color w:val="000000" w:themeColor="text1"/>
                <w:kern w:val="24"/>
                <w:sz w:val="28"/>
                <w:szCs w:val="28"/>
                <w:lang w:eastAsia="ru-RU"/>
              </w:rPr>
              <w:t>.</w:t>
            </w:r>
          </w:p>
        </w:tc>
      </w:tr>
      <w:tr w:rsidR="00DD1CE0" w:rsidRPr="00DD1CE0" w:rsidTr="0083181E">
        <w:trPr>
          <w:trHeight w:val="1391"/>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04C" w:rsidRPr="0083181E" w:rsidRDefault="00DD1CE0" w:rsidP="0083181E">
            <w:pPr>
              <w:spacing w:after="0" w:line="240" w:lineRule="auto"/>
              <w:rPr>
                <w:rFonts w:ascii="Times New Roman" w:eastAsia="Times New Roman" w:hAnsi="Times New Roman" w:cs="Times New Roman"/>
                <w:color w:val="000000" w:themeColor="text1"/>
                <w:kern w:val="24"/>
                <w:sz w:val="28"/>
                <w:szCs w:val="28"/>
                <w:lang w:eastAsia="ru-RU"/>
              </w:rPr>
            </w:pPr>
            <w:r w:rsidRPr="00DD1CE0">
              <w:rPr>
                <w:rFonts w:ascii="Times New Roman" w:eastAsia="Times New Roman" w:hAnsi="Times New Roman" w:cs="Times New Roman"/>
                <w:color w:val="000000" w:themeColor="text1"/>
                <w:kern w:val="24"/>
                <w:sz w:val="28"/>
                <w:szCs w:val="28"/>
                <w:lang w:eastAsia="ru-RU"/>
              </w:rPr>
              <w:t>2. Найдите площадь кругового сектора радиуса 4см, если его центральный угол равен 40</w:t>
            </w:r>
            <w:r w:rsidRPr="00DD1CE0">
              <w:rPr>
                <w:rFonts w:ascii="Cambria Math" w:eastAsia="Times New Roman" w:hAnsi="Cambria Math" w:cs="Cambria Math"/>
                <w:color w:val="000000" w:themeColor="text1"/>
                <w:kern w:val="24"/>
                <w:sz w:val="28"/>
                <w:szCs w:val="28"/>
                <w:lang w:eastAsia="ru-RU"/>
              </w:rPr>
              <w:t>⁰</w:t>
            </w:r>
            <w:r w:rsidRPr="00DD1CE0">
              <w:rPr>
                <w:rFonts w:ascii="Times New Roman" w:eastAsia="Times New Roman" w:hAnsi="Times New Roman" w:cs="Times New Roman"/>
                <w:color w:val="000000" w:themeColor="text1"/>
                <w:kern w:val="24"/>
                <w:sz w:val="28"/>
                <w:szCs w:val="28"/>
                <w:lang w:eastAsia="ru-RU"/>
              </w:rPr>
              <w:t xml:space="preserve">. </w:t>
            </w:r>
          </w:p>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Ответ: 16</w:t>
            </w:r>
            <w:r w:rsidRPr="00DD1CE0">
              <w:rPr>
                <w:rFonts w:ascii="Times New Roman" w:eastAsia="Times New Roman" w:hAnsi="Times New Roman" w:cs="Times New Roman"/>
                <w:color w:val="000000" w:themeColor="text1"/>
                <w:kern w:val="24"/>
                <w:sz w:val="28"/>
                <w:szCs w:val="28"/>
                <w:lang w:val="el-GR" w:eastAsia="ru-RU"/>
              </w:rPr>
              <w:t>π/9</w:t>
            </w:r>
            <w:r w:rsidRPr="00DD1CE0">
              <w:rPr>
                <w:rFonts w:ascii="Times New Roman" w:eastAsia="Times New Roman" w:hAnsi="Times New Roman" w:cs="Times New Roman"/>
                <w:color w:val="000000" w:themeColor="text1"/>
                <w:kern w:val="24"/>
                <w:sz w:val="28"/>
                <w:szCs w:val="28"/>
                <w:lang w:eastAsia="ru-RU"/>
              </w:rPr>
              <w:t xml:space="preserve">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C504C" w:rsidRPr="0083181E" w:rsidRDefault="00DD1CE0" w:rsidP="0083181E">
            <w:pPr>
              <w:spacing w:after="0" w:line="240" w:lineRule="auto"/>
              <w:rPr>
                <w:rFonts w:ascii="Times New Roman" w:eastAsia="Times New Roman" w:hAnsi="Times New Roman" w:cs="Times New Roman"/>
                <w:color w:val="000000" w:themeColor="text1"/>
                <w:kern w:val="24"/>
                <w:sz w:val="28"/>
                <w:szCs w:val="28"/>
                <w:lang w:eastAsia="ru-RU"/>
              </w:rPr>
            </w:pPr>
            <w:r w:rsidRPr="00DD1CE0">
              <w:rPr>
                <w:rFonts w:ascii="Times New Roman" w:eastAsia="Times New Roman" w:hAnsi="Times New Roman" w:cs="Times New Roman"/>
                <w:color w:val="000000" w:themeColor="text1"/>
                <w:kern w:val="24"/>
                <w:sz w:val="28"/>
                <w:szCs w:val="28"/>
                <w:lang w:eastAsia="ru-RU"/>
              </w:rPr>
              <w:t>2. Найдите площадь кругового сектора радиуса 3см, если его центральный угол равен 20</w:t>
            </w:r>
            <w:r w:rsidRPr="00DD1CE0">
              <w:rPr>
                <w:rFonts w:ascii="Cambria Math" w:eastAsia="Times New Roman" w:hAnsi="Cambria Math" w:cs="Cambria Math"/>
                <w:color w:val="000000" w:themeColor="text1"/>
                <w:kern w:val="24"/>
                <w:sz w:val="28"/>
                <w:szCs w:val="28"/>
                <w:lang w:eastAsia="ru-RU"/>
              </w:rPr>
              <w:t>⁰</w:t>
            </w:r>
            <w:r w:rsidRPr="00DD1CE0">
              <w:rPr>
                <w:rFonts w:ascii="Times New Roman" w:eastAsia="Times New Roman" w:hAnsi="Times New Roman" w:cs="Times New Roman"/>
                <w:color w:val="000000" w:themeColor="text1"/>
                <w:kern w:val="24"/>
                <w:sz w:val="28"/>
                <w:szCs w:val="28"/>
                <w:lang w:eastAsia="ru-RU"/>
              </w:rPr>
              <w:t xml:space="preserve">. </w:t>
            </w:r>
          </w:p>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Ответ:</w:t>
            </w:r>
            <w:r w:rsidRPr="00DD1CE0">
              <w:rPr>
                <w:rFonts w:ascii="Times New Roman" w:eastAsia="Times New Roman" w:hAnsi="Times New Roman" w:cs="Times New Roman"/>
                <w:color w:val="000000" w:themeColor="text1"/>
                <w:kern w:val="24"/>
                <w:sz w:val="28"/>
                <w:szCs w:val="28"/>
                <w:lang w:val="el-GR" w:eastAsia="ru-RU"/>
              </w:rPr>
              <w:t>π/2</w:t>
            </w:r>
            <w:r w:rsidRPr="00DD1CE0">
              <w:rPr>
                <w:rFonts w:ascii="Times New Roman" w:eastAsia="Times New Roman" w:hAnsi="Times New Roman" w:cs="Times New Roman"/>
                <w:color w:val="000000" w:themeColor="text1"/>
                <w:kern w:val="24"/>
                <w:sz w:val="28"/>
                <w:szCs w:val="28"/>
                <w:lang w:eastAsia="ru-RU"/>
              </w:rPr>
              <w:t>.</w:t>
            </w:r>
          </w:p>
        </w:tc>
      </w:tr>
      <w:tr w:rsidR="00DD1CE0" w:rsidRPr="00DD1CE0" w:rsidTr="0083181E">
        <w:trPr>
          <w:trHeight w:val="3026"/>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CE0" w:rsidRPr="0083181E" w:rsidRDefault="00DD1CE0" w:rsidP="0083181E">
            <w:pPr>
              <w:spacing w:after="0" w:line="240" w:lineRule="auto"/>
              <w:rPr>
                <w:rFonts w:ascii="Times New Roman" w:eastAsia="Times New Roman" w:hAnsi="Times New Roman" w:cs="Times New Roman"/>
                <w:color w:val="000000" w:themeColor="text1"/>
                <w:kern w:val="24"/>
                <w:sz w:val="28"/>
                <w:szCs w:val="28"/>
                <w:lang w:eastAsia="ru-RU"/>
              </w:rPr>
            </w:pPr>
            <w:r w:rsidRPr="00DD1CE0">
              <w:rPr>
                <w:rFonts w:ascii="Times New Roman" w:eastAsia="Times New Roman" w:hAnsi="Times New Roman" w:cs="Times New Roman"/>
                <w:color w:val="000000" w:themeColor="text1"/>
                <w:kern w:val="24"/>
                <w:sz w:val="28"/>
                <w:szCs w:val="28"/>
                <w:lang w:eastAsia="ru-RU"/>
              </w:rPr>
              <w:t>3. Найдите площадь закрашенной фигуры</w:t>
            </w:r>
          </w:p>
          <w:p w:rsidR="00AC504C" w:rsidRPr="00DD1CE0" w:rsidRDefault="00AC504C" w:rsidP="0083181E">
            <w:pPr>
              <w:spacing w:after="0" w:line="240" w:lineRule="auto"/>
              <w:rPr>
                <w:rFonts w:ascii="Times New Roman" w:eastAsia="Times New Roman" w:hAnsi="Times New Roman" w:cs="Times New Roman"/>
                <w:sz w:val="28"/>
                <w:szCs w:val="28"/>
                <w:lang w:eastAsia="ru-RU"/>
              </w:rPr>
            </w:pPr>
            <w:r w:rsidRPr="0083181E">
              <w:rPr>
                <w:rFonts w:ascii="Times New Roman" w:eastAsia="Times New Roman" w:hAnsi="Times New Roman" w:cs="Times New Roman"/>
                <w:noProof/>
                <w:sz w:val="28"/>
                <w:szCs w:val="28"/>
                <w:lang w:eastAsia="ru-RU"/>
              </w:rPr>
              <w:drawing>
                <wp:inline distT="0" distB="0" distL="0" distR="0" wp14:anchorId="744F468C" wp14:editId="20526146">
                  <wp:extent cx="1292469" cy="1190747"/>
                  <wp:effectExtent l="0" t="0" r="3175" b="0"/>
                  <wp:docPr id="12" name="Рисунок 11" descr="задач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задача.bmp"/>
                          <pic:cNvPicPr>
                            <a:picLocks noChangeAspect="1"/>
                          </pic:cNvPicPr>
                        </pic:nvPicPr>
                        <pic:blipFill>
                          <a:blip r:embed="rId32"/>
                          <a:stretch>
                            <a:fillRect/>
                          </a:stretch>
                        </pic:blipFill>
                        <pic:spPr>
                          <a:xfrm>
                            <a:off x="0" y="0"/>
                            <a:ext cx="1294634" cy="1192742"/>
                          </a:xfrm>
                          <a:prstGeom prst="rect">
                            <a:avLst/>
                          </a:prstGeom>
                        </pic:spPr>
                      </pic:pic>
                    </a:graphicData>
                  </a:graphic>
                </wp:inline>
              </w:drawing>
            </w:r>
          </w:p>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Ответ:100(</w:t>
            </w:r>
            <w:r w:rsidRPr="00DD1CE0">
              <w:rPr>
                <w:rFonts w:ascii="Times New Roman" w:eastAsia="Times New Roman" w:hAnsi="Times New Roman" w:cs="Times New Roman"/>
                <w:color w:val="000000" w:themeColor="text1"/>
                <w:kern w:val="24"/>
                <w:sz w:val="28"/>
                <w:szCs w:val="28"/>
                <w:lang w:val="el-GR" w:eastAsia="ru-RU"/>
              </w:rPr>
              <w:t>π-2)</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3. Найдите площадь закрашенной фигуры.</w:t>
            </w:r>
          </w:p>
          <w:p w:rsidR="00AC504C" w:rsidRPr="0083181E" w:rsidRDefault="00AC504C" w:rsidP="0083181E">
            <w:pPr>
              <w:spacing w:after="0" w:line="240" w:lineRule="auto"/>
              <w:rPr>
                <w:rFonts w:ascii="Times New Roman" w:eastAsia="Times New Roman" w:hAnsi="Times New Roman" w:cs="Times New Roman"/>
                <w:color w:val="000000" w:themeColor="text1"/>
                <w:kern w:val="24"/>
                <w:sz w:val="28"/>
                <w:szCs w:val="28"/>
                <w:lang w:eastAsia="ru-RU"/>
              </w:rPr>
            </w:pPr>
            <w:r w:rsidRPr="00DD1CE0">
              <w:rPr>
                <w:rFonts w:ascii="Times New Roman" w:eastAsia="Times New Roman" w:hAnsi="Times New Roman" w:cs="Times New Roman"/>
                <w:color w:val="000000" w:themeColor="text1"/>
                <w:kern w:val="24"/>
                <w:sz w:val="28"/>
                <w:szCs w:val="28"/>
                <w:lang w:val="en-US" w:eastAsia="ru-RU"/>
              </w:rPr>
              <w:t>MNKT</w:t>
            </w:r>
            <w:r w:rsidRPr="000559BB">
              <w:rPr>
                <w:rFonts w:ascii="Times New Roman" w:eastAsia="Times New Roman" w:hAnsi="Times New Roman" w:cs="Times New Roman"/>
                <w:color w:val="000000" w:themeColor="text1"/>
                <w:kern w:val="24"/>
                <w:sz w:val="28"/>
                <w:szCs w:val="28"/>
                <w:lang w:eastAsia="ru-RU"/>
              </w:rPr>
              <w:t xml:space="preserve"> - </w:t>
            </w:r>
            <w:r w:rsidRPr="00DD1CE0">
              <w:rPr>
                <w:rFonts w:ascii="Times New Roman" w:eastAsia="Times New Roman" w:hAnsi="Times New Roman" w:cs="Times New Roman"/>
                <w:color w:val="000000" w:themeColor="text1"/>
                <w:kern w:val="24"/>
                <w:sz w:val="28"/>
                <w:szCs w:val="28"/>
                <w:lang w:eastAsia="ru-RU"/>
              </w:rPr>
              <w:t>квадрат</w:t>
            </w:r>
            <w:r w:rsidR="00DD1CE0" w:rsidRPr="00DD1CE0">
              <w:rPr>
                <w:rFonts w:ascii="Times New Roman" w:eastAsia="Times New Roman" w:hAnsi="Times New Roman" w:cs="Times New Roman"/>
                <w:color w:val="000000" w:themeColor="text1"/>
                <w:kern w:val="24"/>
                <w:sz w:val="28"/>
                <w:szCs w:val="28"/>
                <w:lang w:eastAsia="ru-RU"/>
              </w:rPr>
              <w:t xml:space="preserve">                                                </w:t>
            </w:r>
            <w:r w:rsidRPr="0083181E">
              <w:rPr>
                <w:rFonts w:ascii="Times New Roman" w:hAnsi="Times New Roman" w:cs="Times New Roman"/>
                <w:noProof/>
                <w:sz w:val="28"/>
                <w:szCs w:val="28"/>
                <w:lang w:eastAsia="ru-RU"/>
              </w:rPr>
              <w:drawing>
                <wp:inline distT="0" distB="0" distL="0" distR="0" wp14:anchorId="136A80F1" wp14:editId="77E14E1A">
                  <wp:extent cx="1159179" cy="984738"/>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a:srcRect l="61368" t="37666" r="7870" b="17795"/>
                          <a:stretch/>
                        </pic:blipFill>
                        <pic:spPr bwMode="auto">
                          <a:xfrm>
                            <a:off x="0" y="0"/>
                            <a:ext cx="1164922" cy="989617"/>
                          </a:xfrm>
                          <a:prstGeom prst="rect">
                            <a:avLst/>
                          </a:prstGeom>
                          <a:ln>
                            <a:noFill/>
                          </a:ln>
                          <a:extLst>
                            <a:ext uri="{53640926-AAD7-44D8-BBD7-CCE9431645EC}">
                              <a14:shadowObscured xmlns:a14="http://schemas.microsoft.com/office/drawing/2010/main"/>
                            </a:ext>
                          </a:extLst>
                        </pic:spPr>
                      </pic:pic>
                    </a:graphicData>
                  </a:graphic>
                </wp:inline>
              </w:drawing>
            </w:r>
          </w:p>
          <w:p w:rsidR="00DD1CE0" w:rsidRPr="00DD1CE0" w:rsidRDefault="00DD1CE0" w:rsidP="0083181E">
            <w:pPr>
              <w:spacing w:after="0" w:line="240" w:lineRule="auto"/>
              <w:rPr>
                <w:rFonts w:ascii="Times New Roman" w:eastAsia="Times New Roman" w:hAnsi="Times New Roman" w:cs="Times New Roman"/>
                <w:sz w:val="28"/>
                <w:szCs w:val="28"/>
                <w:lang w:eastAsia="ru-RU"/>
              </w:rPr>
            </w:pPr>
            <w:r w:rsidRPr="00DD1CE0">
              <w:rPr>
                <w:rFonts w:ascii="Times New Roman" w:eastAsia="Times New Roman" w:hAnsi="Times New Roman" w:cs="Times New Roman"/>
                <w:color w:val="000000" w:themeColor="text1"/>
                <w:kern w:val="24"/>
                <w:sz w:val="28"/>
                <w:szCs w:val="28"/>
                <w:lang w:eastAsia="ru-RU"/>
              </w:rPr>
              <w:t>Ответ:36(4-</w:t>
            </w:r>
            <w:r w:rsidRPr="00DD1CE0">
              <w:rPr>
                <w:rFonts w:ascii="Times New Roman" w:eastAsia="Times New Roman" w:hAnsi="Times New Roman" w:cs="Times New Roman"/>
                <w:color w:val="000000" w:themeColor="text1"/>
                <w:kern w:val="24"/>
                <w:sz w:val="28"/>
                <w:szCs w:val="28"/>
                <w:lang w:val="el-GR" w:eastAsia="ru-RU"/>
              </w:rPr>
              <w:t>π)</w:t>
            </w:r>
            <w:r w:rsidRPr="00DD1CE0">
              <w:rPr>
                <w:rFonts w:ascii="Times New Roman" w:eastAsia="Times New Roman" w:hAnsi="Times New Roman" w:cs="Times New Roman"/>
                <w:color w:val="000000" w:themeColor="text1"/>
                <w:kern w:val="24"/>
                <w:sz w:val="28"/>
                <w:szCs w:val="28"/>
                <w:lang w:eastAsia="ru-RU"/>
              </w:rPr>
              <w:t xml:space="preserve">                                       </w:t>
            </w:r>
          </w:p>
        </w:tc>
      </w:tr>
    </w:tbl>
    <w:p w:rsidR="006055C1" w:rsidRPr="0083181E" w:rsidRDefault="0083181E" w:rsidP="0083181E">
      <w:pPr>
        <w:spacing w:after="0" w:line="240" w:lineRule="auto"/>
        <w:rPr>
          <w:rFonts w:ascii="Times New Roman" w:eastAsia="Times New Roman" w:hAnsi="Times New Roman" w:cs="Times New Roman"/>
          <w:color w:val="000000"/>
          <w:sz w:val="28"/>
          <w:szCs w:val="28"/>
          <w:lang w:eastAsia="ru-RU"/>
        </w:rPr>
      </w:pPr>
      <w:r w:rsidRPr="0083181E">
        <w:rPr>
          <w:rFonts w:ascii="Times New Roman" w:eastAsia="Times New Roman" w:hAnsi="Times New Roman" w:cs="Times New Roman"/>
          <w:color w:val="000000"/>
          <w:sz w:val="28"/>
          <w:szCs w:val="28"/>
          <w:lang w:eastAsia="ru-RU"/>
        </w:rPr>
        <w:t>Оценки за урок выставляются по результатам самостоятельной работы.</w:t>
      </w:r>
    </w:p>
    <w:p w:rsidR="00B30C30" w:rsidRPr="0083181E" w:rsidRDefault="008820D4" w:rsidP="0083181E">
      <w:pPr>
        <w:spacing w:after="0" w:line="240" w:lineRule="auto"/>
        <w:rPr>
          <w:rFonts w:ascii="Times New Roman" w:hAnsi="Times New Roman" w:cs="Times New Roman"/>
          <w:sz w:val="28"/>
          <w:szCs w:val="28"/>
        </w:rPr>
      </w:pPr>
    </w:p>
    <w:sectPr w:rsidR="00B30C30" w:rsidRPr="0083181E" w:rsidSect="0083181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31656"/>
    <w:multiLevelType w:val="multilevel"/>
    <w:tmpl w:val="0836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96DE3"/>
    <w:multiLevelType w:val="hybridMultilevel"/>
    <w:tmpl w:val="D55CD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496488"/>
    <w:multiLevelType w:val="hybridMultilevel"/>
    <w:tmpl w:val="F8C64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3C3BAA"/>
    <w:multiLevelType w:val="multilevel"/>
    <w:tmpl w:val="6ECA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34AFF"/>
    <w:multiLevelType w:val="hybridMultilevel"/>
    <w:tmpl w:val="D474E8D6"/>
    <w:lvl w:ilvl="0" w:tplc="EB4C63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3426B2"/>
    <w:multiLevelType w:val="multilevel"/>
    <w:tmpl w:val="66B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AD"/>
    <w:rsid w:val="00046301"/>
    <w:rsid w:val="000559BB"/>
    <w:rsid w:val="00120171"/>
    <w:rsid w:val="00122DB5"/>
    <w:rsid w:val="001643F0"/>
    <w:rsid w:val="001B080F"/>
    <w:rsid w:val="00204FE9"/>
    <w:rsid w:val="00260AF9"/>
    <w:rsid w:val="002D4CDF"/>
    <w:rsid w:val="002E4A41"/>
    <w:rsid w:val="002F06C7"/>
    <w:rsid w:val="0035383C"/>
    <w:rsid w:val="00372F74"/>
    <w:rsid w:val="004446A7"/>
    <w:rsid w:val="00451837"/>
    <w:rsid w:val="005370B6"/>
    <w:rsid w:val="0060157A"/>
    <w:rsid w:val="006055C1"/>
    <w:rsid w:val="0062087C"/>
    <w:rsid w:val="006B31FE"/>
    <w:rsid w:val="006B426C"/>
    <w:rsid w:val="006B5A8D"/>
    <w:rsid w:val="0083181E"/>
    <w:rsid w:val="008820D4"/>
    <w:rsid w:val="008D5691"/>
    <w:rsid w:val="008F6F90"/>
    <w:rsid w:val="00943EAD"/>
    <w:rsid w:val="009914FB"/>
    <w:rsid w:val="009F752A"/>
    <w:rsid w:val="00A61D96"/>
    <w:rsid w:val="00AB2F0E"/>
    <w:rsid w:val="00AC504C"/>
    <w:rsid w:val="00BB2C01"/>
    <w:rsid w:val="00CD36B5"/>
    <w:rsid w:val="00D73792"/>
    <w:rsid w:val="00DB5DAA"/>
    <w:rsid w:val="00DD1CE0"/>
    <w:rsid w:val="00DF1C2D"/>
    <w:rsid w:val="00E712F6"/>
    <w:rsid w:val="00E76EEA"/>
    <w:rsid w:val="00E91D07"/>
    <w:rsid w:val="00FD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52D1C-9780-4331-A931-CC599C8B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43E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3EA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43EAD"/>
  </w:style>
  <w:style w:type="character" w:styleId="a3">
    <w:name w:val="Emphasis"/>
    <w:basedOn w:val="a0"/>
    <w:uiPriority w:val="20"/>
    <w:qFormat/>
    <w:rsid w:val="00943EAD"/>
    <w:rPr>
      <w:i/>
      <w:iCs/>
    </w:rPr>
  </w:style>
  <w:style w:type="character" w:styleId="a4">
    <w:name w:val="Hyperlink"/>
    <w:basedOn w:val="a0"/>
    <w:uiPriority w:val="99"/>
    <w:semiHidden/>
    <w:unhideWhenUsed/>
    <w:rsid w:val="00943EAD"/>
    <w:rPr>
      <w:color w:val="0000FF"/>
      <w:u w:val="single"/>
    </w:rPr>
  </w:style>
  <w:style w:type="paragraph" w:styleId="a5">
    <w:name w:val="Balloon Text"/>
    <w:basedOn w:val="a"/>
    <w:link w:val="a6"/>
    <w:uiPriority w:val="99"/>
    <w:semiHidden/>
    <w:unhideWhenUsed/>
    <w:rsid w:val="00943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3EAD"/>
    <w:rPr>
      <w:rFonts w:ascii="Tahoma" w:hAnsi="Tahoma" w:cs="Tahoma"/>
      <w:sz w:val="16"/>
      <w:szCs w:val="16"/>
    </w:rPr>
  </w:style>
  <w:style w:type="table" w:styleId="a7">
    <w:name w:val="Table Grid"/>
    <w:basedOn w:val="a1"/>
    <w:uiPriority w:val="59"/>
    <w:rsid w:val="00605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55C1"/>
    <w:pPr>
      <w:ind w:left="720"/>
      <w:contextualSpacing/>
    </w:pPr>
  </w:style>
  <w:style w:type="paragraph" w:styleId="a9">
    <w:name w:val="Normal (Web)"/>
    <w:basedOn w:val="a"/>
    <w:uiPriority w:val="99"/>
    <w:unhideWhenUsed/>
    <w:rsid w:val="00DD1C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0366">
      <w:bodyDiv w:val="1"/>
      <w:marLeft w:val="0"/>
      <w:marRight w:val="0"/>
      <w:marTop w:val="0"/>
      <w:marBottom w:val="0"/>
      <w:divBdr>
        <w:top w:val="none" w:sz="0" w:space="0" w:color="auto"/>
        <w:left w:val="none" w:sz="0" w:space="0" w:color="auto"/>
        <w:bottom w:val="none" w:sz="0" w:space="0" w:color="auto"/>
        <w:right w:val="none" w:sz="0" w:space="0" w:color="auto"/>
      </w:divBdr>
    </w:div>
    <w:div w:id="1419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oleObject" Target="embeddings/oleObject7.bin"/><Relationship Id="rId33"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8</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123456</cp:lastModifiedBy>
  <cp:revision>9</cp:revision>
  <cp:lastPrinted>2015-04-02T13:43:00Z</cp:lastPrinted>
  <dcterms:created xsi:type="dcterms:W3CDTF">2015-04-02T12:26:00Z</dcterms:created>
  <dcterms:modified xsi:type="dcterms:W3CDTF">2016-11-19T06:28:00Z</dcterms:modified>
</cp:coreProperties>
</file>