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A4" w:rsidRPr="00305FCE" w:rsidRDefault="00C95608">
      <w:pPr>
        <w:rPr>
          <w:b/>
          <w:sz w:val="28"/>
          <w:szCs w:val="28"/>
          <w:lang w:val="kk-KZ"/>
        </w:rPr>
      </w:pPr>
      <w:r>
        <w:rPr>
          <w:sz w:val="28"/>
          <w:szCs w:val="28"/>
          <w:lang w:val="kk-KZ"/>
        </w:rPr>
        <w:t xml:space="preserve">                 </w:t>
      </w:r>
      <w:r w:rsidRPr="00305FCE">
        <w:rPr>
          <w:b/>
          <w:sz w:val="28"/>
          <w:szCs w:val="28"/>
          <w:lang w:val="kk-KZ"/>
        </w:rPr>
        <w:t>«Діни экстремизм мен терроризмге «Жоқ!» дейміз!»</w:t>
      </w:r>
    </w:p>
    <w:p w:rsidR="00C95608" w:rsidRPr="005C1BFC" w:rsidRDefault="00C95608" w:rsidP="00C95608">
      <w:pPr>
        <w:spacing w:after="0" w:line="240" w:lineRule="auto"/>
        <w:rPr>
          <w:sz w:val="24"/>
          <w:szCs w:val="24"/>
          <w:lang w:val="kk-KZ"/>
        </w:rPr>
      </w:pPr>
      <w:r>
        <w:rPr>
          <w:sz w:val="28"/>
          <w:szCs w:val="28"/>
          <w:lang w:val="kk-KZ"/>
        </w:rPr>
        <w:t xml:space="preserve">                                                       </w:t>
      </w:r>
      <w:r w:rsidR="005C1BFC">
        <w:rPr>
          <w:sz w:val="28"/>
          <w:szCs w:val="28"/>
          <w:lang w:val="kk-KZ"/>
        </w:rPr>
        <w:t xml:space="preserve">                         </w:t>
      </w:r>
      <w:r w:rsidRPr="005C1BFC">
        <w:rPr>
          <w:sz w:val="24"/>
          <w:szCs w:val="24"/>
          <w:lang w:val="kk-KZ"/>
        </w:rPr>
        <w:t xml:space="preserve">Нұрлан Ақалтын Алпысбайқызы, </w:t>
      </w:r>
    </w:p>
    <w:p w:rsidR="004D4CDA" w:rsidRPr="005C1BFC" w:rsidRDefault="004D4CDA" w:rsidP="00C95608">
      <w:pPr>
        <w:spacing w:after="0" w:line="240" w:lineRule="auto"/>
        <w:rPr>
          <w:sz w:val="24"/>
          <w:szCs w:val="24"/>
          <w:lang w:val="kk-KZ"/>
        </w:rPr>
      </w:pPr>
      <w:r w:rsidRPr="005C1BFC">
        <w:rPr>
          <w:sz w:val="24"/>
          <w:szCs w:val="24"/>
          <w:lang w:val="kk-KZ"/>
        </w:rPr>
        <w:t xml:space="preserve">                                                                                       тарих, қоғамтану, дінтану  </w:t>
      </w:r>
    </w:p>
    <w:p w:rsidR="004D4CDA" w:rsidRPr="005C1BFC" w:rsidRDefault="004D4CDA" w:rsidP="00C95608">
      <w:pPr>
        <w:spacing w:after="0" w:line="240" w:lineRule="auto"/>
        <w:rPr>
          <w:sz w:val="24"/>
          <w:szCs w:val="24"/>
          <w:lang w:val="kk-KZ"/>
        </w:rPr>
      </w:pPr>
      <w:r w:rsidRPr="005C1BFC">
        <w:rPr>
          <w:sz w:val="24"/>
          <w:szCs w:val="24"/>
          <w:lang w:val="kk-KZ"/>
        </w:rPr>
        <w:t xml:space="preserve">                                                                                       пәндерінің мұғалімі</w:t>
      </w:r>
    </w:p>
    <w:p w:rsidR="00C95608" w:rsidRPr="005C1BFC" w:rsidRDefault="00C95608" w:rsidP="00C95608">
      <w:pPr>
        <w:spacing w:after="0" w:line="240" w:lineRule="auto"/>
        <w:rPr>
          <w:sz w:val="24"/>
          <w:szCs w:val="24"/>
          <w:lang w:val="kk-KZ"/>
        </w:rPr>
      </w:pPr>
      <w:r w:rsidRPr="005C1BFC">
        <w:rPr>
          <w:sz w:val="24"/>
          <w:szCs w:val="24"/>
          <w:lang w:val="kk-KZ"/>
        </w:rPr>
        <w:t xml:space="preserve">                                                                                       51 жаста</w:t>
      </w:r>
    </w:p>
    <w:p w:rsidR="00C95608" w:rsidRPr="005C1BFC" w:rsidRDefault="00C95608" w:rsidP="00C95608">
      <w:pPr>
        <w:spacing w:after="0"/>
        <w:rPr>
          <w:sz w:val="24"/>
          <w:szCs w:val="24"/>
          <w:lang w:val="kk-KZ"/>
        </w:rPr>
      </w:pPr>
      <w:r w:rsidRPr="005C1BFC">
        <w:rPr>
          <w:sz w:val="24"/>
          <w:szCs w:val="24"/>
          <w:lang w:val="kk-KZ"/>
        </w:rPr>
        <w:t xml:space="preserve">                                                                                </w:t>
      </w:r>
      <w:r w:rsidR="004D4CDA" w:rsidRPr="005C1BFC">
        <w:rPr>
          <w:sz w:val="24"/>
          <w:szCs w:val="24"/>
          <w:lang w:val="kk-KZ"/>
        </w:rPr>
        <w:t xml:space="preserve">       </w:t>
      </w:r>
      <w:r w:rsidRPr="005C1BFC">
        <w:rPr>
          <w:sz w:val="24"/>
          <w:szCs w:val="24"/>
          <w:lang w:val="kk-KZ"/>
        </w:rPr>
        <w:t>Ақтөбе облысы, Байғанин ауданы,</w:t>
      </w:r>
    </w:p>
    <w:p w:rsidR="00C95608" w:rsidRPr="005C1BFC" w:rsidRDefault="00C95608" w:rsidP="00C95608">
      <w:pPr>
        <w:spacing w:after="0"/>
        <w:rPr>
          <w:sz w:val="24"/>
          <w:szCs w:val="24"/>
          <w:lang w:val="kk-KZ"/>
        </w:rPr>
      </w:pPr>
      <w:r w:rsidRPr="005C1BFC">
        <w:rPr>
          <w:sz w:val="24"/>
          <w:szCs w:val="24"/>
          <w:lang w:val="kk-KZ"/>
        </w:rPr>
        <w:t xml:space="preserve">                                                                                       Қарауылкелді орта мектебі,</w:t>
      </w:r>
    </w:p>
    <w:p w:rsidR="00C95608" w:rsidRPr="005C1BFC" w:rsidRDefault="00C95608" w:rsidP="00C95608">
      <w:pPr>
        <w:spacing w:after="0"/>
        <w:rPr>
          <w:sz w:val="24"/>
          <w:szCs w:val="24"/>
          <w:lang w:val="kk-KZ"/>
        </w:rPr>
      </w:pPr>
      <w:r w:rsidRPr="005C1BFC">
        <w:rPr>
          <w:sz w:val="24"/>
          <w:szCs w:val="24"/>
          <w:lang w:val="kk-KZ"/>
        </w:rPr>
        <w:t xml:space="preserve">                                                                                        Қонаев көшесі, № 36 </w:t>
      </w:r>
    </w:p>
    <w:p w:rsidR="00C95608" w:rsidRPr="005C1BFC" w:rsidRDefault="00C95608" w:rsidP="00C95608">
      <w:pPr>
        <w:spacing w:after="0"/>
        <w:rPr>
          <w:sz w:val="24"/>
          <w:szCs w:val="24"/>
          <w:lang w:val="kk-KZ"/>
        </w:rPr>
      </w:pPr>
      <w:r w:rsidRPr="005C1BFC">
        <w:rPr>
          <w:sz w:val="24"/>
          <w:szCs w:val="24"/>
          <w:lang w:val="kk-KZ"/>
        </w:rPr>
        <w:t xml:space="preserve">                                                                                        8 713 45 23115</w:t>
      </w:r>
      <w:r w:rsidR="004D4CDA" w:rsidRPr="005C1BFC">
        <w:rPr>
          <w:sz w:val="24"/>
          <w:szCs w:val="24"/>
          <w:lang w:val="kk-KZ"/>
        </w:rPr>
        <w:t>, 8 713 45 22624</w:t>
      </w:r>
    </w:p>
    <w:p w:rsidR="004D4CDA" w:rsidRPr="005C1BFC" w:rsidRDefault="004D4CDA" w:rsidP="00C95608">
      <w:pPr>
        <w:spacing w:after="0"/>
        <w:rPr>
          <w:sz w:val="24"/>
          <w:szCs w:val="24"/>
          <w:lang w:val="kk-KZ"/>
        </w:rPr>
      </w:pPr>
      <w:r w:rsidRPr="005C1BFC">
        <w:rPr>
          <w:sz w:val="24"/>
          <w:szCs w:val="24"/>
          <w:lang w:val="kk-KZ"/>
        </w:rPr>
        <w:t xml:space="preserve">                                                                                        8 702 702 14 11</w:t>
      </w:r>
    </w:p>
    <w:p w:rsidR="004D4CDA" w:rsidRDefault="004D4CDA" w:rsidP="00C95608">
      <w:pPr>
        <w:spacing w:after="0"/>
        <w:rPr>
          <w:sz w:val="28"/>
          <w:szCs w:val="28"/>
          <w:lang w:val="kk-KZ"/>
        </w:rPr>
      </w:pPr>
      <w:r>
        <w:rPr>
          <w:sz w:val="28"/>
          <w:szCs w:val="28"/>
          <w:lang w:val="kk-KZ"/>
        </w:rPr>
        <w:t xml:space="preserve">   Қазақстан  өз тәелсіздігін жариялағаннан кейін,еліміздің басты  Ата заңында өзін зайырлы мемлекет ретінде де жариялады. Зайырлы мемлекеттің негізгі ұстанымы: </w:t>
      </w:r>
      <w:r w:rsidR="00267C09">
        <w:rPr>
          <w:sz w:val="28"/>
          <w:szCs w:val="28"/>
          <w:lang w:val="kk-KZ"/>
        </w:rPr>
        <w:t xml:space="preserve">дін мемлекетен ажыратылған, дін саясат мәселелеріне  араласпайды, азаматтар қай дінді ұстанады, өздері шешеді, жалпы діни наным –сенімдерге бостандық беріледі деген мағынаны білдіреді. Кеңес үкіметі құрсауында дінінен, ділінен айырылып қала жаздаған халыққа мемлекетіміздің осындай ұстанымдары жаңа леп берді. Ұлттық сананы оятуға, ата-бабамыздың салт-дәстүрлерін жаңғыртуға үлкен мүмкіншіліктер ашылды.  Бірақ осы жылдар ішінде елімізде </w:t>
      </w:r>
      <w:r w:rsidR="00607C3C">
        <w:rPr>
          <w:sz w:val="28"/>
          <w:szCs w:val="28"/>
          <w:lang w:val="kk-KZ"/>
        </w:rPr>
        <w:t>діни экстремистік ахуалдар да пайда бола бастады. Пиғылы теріс адамдар дін арқылы азаматтарымызды адастырып, олардың жан дүниесіне әсер ету арқылы мемлекетіміздің қауіпсіздігіне, еліміздің тыныштығына қауіп төндіре бастады.</w:t>
      </w:r>
    </w:p>
    <w:p w:rsidR="00607C3C" w:rsidRDefault="00607C3C" w:rsidP="00C95608">
      <w:pPr>
        <w:spacing w:after="0"/>
        <w:rPr>
          <w:sz w:val="28"/>
          <w:szCs w:val="28"/>
          <w:lang w:val="kk-KZ"/>
        </w:rPr>
      </w:pPr>
      <w:r>
        <w:rPr>
          <w:sz w:val="28"/>
          <w:szCs w:val="28"/>
          <w:lang w:val="kk-KZ"/>
        </w:rPr>
        <w:t xml:space="preserve">    Осы орайда, «экстремизм», «терроризм» сөздеріне тоқталатын болсақ, бұл сөздер латын тілінде пайда болған, мағыналары: «</w:t>
      </w:r>
      <w:r w:rsidR="00D443AD">
        <w:rPr>
          <w:sz w:val="28"/>
          <w:szCs w:val="28"/>
          <w:lang w:val="kk-KZ"/>
        </w:rPr>
        <w:t>ең соңғы, ақыргы, төтенше» және «қорқыныш, үрей» дегенді білдіреді. Жалпы, ислам</w:t>
      </w:r>
      <w:r w:rsidR="00F95FB3">
        <w:rPr>
          <w:sz w:val="28"/>
          <w:szCs w:val="28"/>
          <w:lang w:val="kk-KZ"/>
        </w:rPr>
        <w:t xml:space="preserve"> дінінің негізгі ұстаным-дарына жат нәрселер деп білемін, өйткені ислам діні адамгершілікке жіне тазалыққа, төзімділікке және бірлікке шақыратын </w:t>
      </w:r>
      <w:r w:rsidR="00B4247C">
        <w:rPr>
          <w:sz w:val="28"/>
          <w:szCs w:val="28"/>
          <w:lang w:val="kk-KZ"/>
        </w:rPr>
        <w:t xml:space="preserve"> таза дін болып табылады, ата- бабаларымыз бұл дінді қабылдағанда да  оның осы қасиеттерін  түсініп, ұғынып қабылдады емес пе? Ал , қазіргі кездегі экстремистік топтар дін атын жамылып, лаңкестік әрекетермен шұғылдануды іске асырып келеді. Экстремистік әрекеттерді ұстанып отырған ұйымдар әр түрлі елдердегі қалыптасқан тәртіпті б</w:t>
      </w:r>
      <w:r w:rsidR="00797D52">
        <w:rPr>
          <w:sz w:val="28"/>
          <w:szCs w:val="28"/>
          <w:lang w:val="kk-KZ"/>
        </w:rPr>
        <w:t>ұзуға бағыттал-ған шараларды ұйымдастырады және бұл істе өздерінің қатарына буыны қатпаған, сана сезімі тұрақталмаған жастарды тартады, олардың психологиясына әсер ету арқылы сана сезімдеріне теріс түсініктер ұялатады, жастардың болашағына қауіп төндіреді.</w:t>
      </w:r>
    </w:p>
    <w:p w:rsidR="00797D52" w:rsidRDefault="00797D52" w:rsidP="00C95608">
      <w:pPr>
        <w:spacing w:after="0"/>
        <w:rPr>
          <w:sz w:val="28"/>
          <w:szCs w:val="28"/>
          <w:lang w:val="kk-KZ"/>
        </w:rPr>
      </w:pPr>
      <w:r>
        <w:rPr>
          <w:sz w:val="28"/>
          <w:szCs w:val="28"/>
          <w:lang w:val="kk-KZ"/>
        </w:rPr>
        <w:t xml:space="preserve">     Мектеп қабырғасында жастарға  өміріне дұрыс бағыт беру</w:t>
      </w:r>
      <w:r w:rsidR="00A947E7">
        <w:rPr>
          <w:sz w:val="28"/>
          <w:szCs w:val="28"/>
          <w:lang w:val="kk-KZ"/>
        </w:rPr>
        <w:t>ге</w:t>
      </w:r>
      <w:r>
        <w:rPr>
          <w:sz w:val="28"/>
          <w:szCs w:val="28"/>
          <w:lang w:val="kk-KZ"/>
        </w:rPr>
        <w:t xml:space="preserve"> көп мүмкіндіктер бар. Бірақ тәлім- тәрбие отбасында басталады емес пе? Сондықтан мұғалімдер ата-аналармен  тығыз байланыста жұмыс жасау керек. Жастайынан балаға дұрыс бағыт-бағдар берілсе</w:t>
      </w:r>
      <w:r w:rsidR="00A947E7">
        <w:rPr>
          <w:sz w:val="28"/>
          <w:szCs w:val="28"/>
          <w:lang w:val="kk-KZ"/>
        </w:rPr>
        <w:t xml:space="preserve">, баланың сана сезімінің қалыптасуы бақыланып отырса, оның бос уақыты тиімді пайдаланылатын болса, дұрыс ұстанымдар қабылдауға көмек көрсетілсе, болашақта қандай қиындықтар кездессе де мойымайтын, төзе білетін, </w:t>
      </w:r>
      <w:r w:rsidR="00A947E7">
        <w:rPr>
          <w:sz w:val="28"/>
          <w:szCs w:val="28"/>
          <w:lang w:val="kk-KZ"/>
        </w:rPr>
        <w:lastRenderedPageBreak/>
        <w:t>нағыз еліміздің азаматын тәрбиелеп шығара аламыз.  Көзі ашық, сауатты адам нағыз дін қайсысы екенін, теріс пиғылды  ұйым қайсысы екенін ажырата алады деп есептеймін. Мектепте оқытылатын «Адам және қоғам», «Дінтану</w:t>
      </w:r>
      <w:r w:rsidR="006A591A">
        <w:rPr>
          <w:sz w:val="28"/>
          <w:szCs w:val="28"/>
          <w:lang w:val="kk-KZ"/>
        </w:rPr>
        <w:t>» пәндерінің оқушылардың көзқарасын қалыптастыруда мағызы зор деп есептеймін, өйткені оқушылар өздерін мазалайтын қоғамдағы   оқиғалар мен құбылыстар туралы сұрақтарға осы сабақтарда жауап ала алады. Соның ішінде діни экстремизмді болдырмау үшін балаларға осы мәселенің мән жайын түсіндіріп, экстремизм мен терроризмнің адамдардың өміріне қандай қауіп төндіретінін, жалпы адамзатқа, дүниежүзі халықтарына қаншама азап әкелгенін көрсете білсек, осы діни экстремизмнің салдарынан қаншама адамның санасы уланып</w:t>
      </w:r>
      <w:r w:rsidR="005F0781">
        <w:rPr>
          <w:sz w:val="28"/>
          <w:szCs w:val="28"/>
          <w:lang w:val="kk-KZ"/>
        </w:rPr>
        <w:t>, теріс жолға түскенін ұғындырсақ, болашақ ұрпақтарымыз діни экстремизмге және терроризмге тосқауыл қоя алады деп ойлаймын.</w:t>
      </w:r>
    </w:p>
    <w:p w:rsidR="005F0781" w:rsidRDefault="005F0781" w:rsidP="00C95608">
      <w:pPr>
        <w:spacing w:after="0"/>
        <w:rPr>
          <w:sz w:val="28"/>
          <w:szCs w:val="28"/>
          <w:lang w:val="kk-KZ"/>
        </w:rPr>
      </w:pPr>
      <w:r>
        <w:rPr>
          <w:sz w:val="28"/>
          <w:szCs w:val="28"/>
          <w:lang w:val="kk-KZ"/>
        </w:rPr>
        <w:t xml:space="preserve">      Экстремистік топтар қай дін өкілдері арасында да қалыптасып отырғаны  мәлім, олардың жалған уағыздарының, адастырушылық істерінің кесірінен бейкүнә адамдар зардап шегіп, аянышты жағдайларда қаза тапты. Қанша отбасы асыраушысынан, ата –анасынан, қанша ата-ана жалғыз баласынан немесе түгел бала-шағасынан айырылды</w:t>
      </w:r>
      <w:r w:rsidR="001F39AB">
        <w:rPr>
          <w:sz w:val="28"/>
          <w:szCs w:val="28"/>
          <w:lang w:val="kk-KZ"/>
        </w:rPr>
        <w:t>, қанша жесір қалды , қанша бала отбасынан айырылды? Олардың шеккен азабы не үшін? Әр адамды осындай қарапайым сұрақтар мазалау керек! Әр отбасы балаларына дұрыс тәлім –тәрбие беріп, балаларының теріс жолға түсіп кетпеуіне ықпал ету керек. Адамдар бір-біріне мейірімділікпен  қарап, жалпы адамның ең басты құндылығы оның өмірі екенін  ұмытпай, өз өміріне, жақындарының өміріне қауіп төндірмеу әрекеттерін ұстану қажет. Адамдар күш жігерін білімге, мәдениетке, жарқын болашаққа ұмтылуға  жұмсаса</w:t>
      </w:r>
      <w:r w:rsidR="00E65C75">
        <w:rPr>
          <w:sz w:val="28"/>
          <w:szCs w:val="28"/>
          <w:lang w:val="kk-KZ"/>
        </w:rPr>
        <w:t>, салт- дәстүрімізді, тілімізді, дінімізді, адамгершілікті сақтай білсе адамзат өміріне қауіп төндіретін « экстремизм»  жойылар еді деп ойлаймын.</w:t>
      </w:r>
    </w:p>
    <w:p w:rsidR="00E65C75" w:rsidRDefault="00E65C75" w:rsidP="00C95608">
      <w:pPr>
        <w:spacing w:after="0"/>
        <w:rPr>
          <w:sz w:val="28"/>
          <w:szCs w:val="28"/>
          <w:lang w:val="kk-KZ"/>
        </w:rPr>
      </w:pPr>
      <w:r>
        <w:rPr>
          <w:sz w:val="28"/>
          <w:szCs w:val="28"/>
          <w:lang w:val="kk-KZ"/>
        </w:rPr>
        <w:t xml:space="preserve">    Қорыта келе айтқанда, мемлекетіміздің тыныштығы, азаматтарымыздың амандығы, елдің берекесі өз қолымызда! Балаларға жастайынан дұрыс тәлім- тәрбие беріп, олардың емін-еркін өсіп-өнуіне жақсы жағдай жасасақ, жоғарғы буын өкілдері: ата-аналар, ұстаздар, ел ағалары олардың алдында өз жауапкершілігін сезініп, дұрыс жолға бағыт-бағдар бере алса, біз экстремизмге тойтарыс бере аламыз, өзіміздің </w:t>
      </w:r>
      <w:r w:rsidR="00930FE9">
        <w:rPr>
          <w:sz w:val="28"/>
          <w:szCs w:val="28"/>
          <w:lang w:val="kk-KZ"/>
        </w:rPr>
        <w:t>іс-әрекетімізбен  тосқауыл бола аламыз! Қазірден бастап экстремизмге «Жоқ!» деп жұмылайық!</w:t>
      </w:r>
    </w:p>
    <w:p w:rsidR="00DA0674" w:rsidRDefault="00DA0674" w:rsidP="00C95608">
      <w:pPr>
        <w:spacing w:after="0"/>
        <w:rPr>
          <w:sz w:val="28"/>
          <w:szCs w:val="28"/>
          <w:lang w:val="kk-KZ"/>
        </w:rPr>
      </w:pPr>
    </w:p>
    <w:p w:rsidR="00DA0674" w:rsidRDefault="00DA0674" w:rsidP="00C95608">
      <w:pPr>
        <w:spacing w:after="0"/>
        <w:rPr>
          <w:sz w:val="28"/>
          <w:szCs w:val="28"/>
          <w:lang w:val="kk-KZ"/>
        </w:rPr>
      </w:pPr>
      <w:r>
        <w:rPr>
          <w:sz w:val="28"/>
          <w:szCs w:val="28"/>
          <w:lang w:val="kk-KZ"/>
        </w:rPr>
        <w:t>Пайдаланылған әдебиеттер:</w:t>
      </w:r>
    </w:p>
    <w:p w:rsidR="00DA0674" w:rsidRDefault="00DA0674" w:rsidP="00DA0674">
      <w:pPr>
        <w:pStyle w:val="a3"/>
        <w:numPr>
          <w:ilvl w:val="0"/>
          <w:numId w:val="1"/>
        </w:numPr>
        <w:spacing w:after="0"/>
        <w:rPr>
          <w:sz w:val="28"/>
          <w:szCs w:val="28"/>
          <w:lang w:val="kk-KZ"/>
        </w:rPr>
      </w:pPr>
      <w:r>
        <w:rPr>
          <w:sz w:val="28"/>
          <w:szCs w:val="28"/>
          <w:lang w:val="kk-KZ"/>
        </w:rPr>
        <w:t xml:space="preserve">ҚР Конституциясы.  1995 ж </w:t>
      </w:r>
    </w:p>
    <w:p w:rsidR="00DA0674" w:rsidRDefault="00DA0674" w:rsidP="00DA0674">
      <w:pPr>
        <w:pStyle w:val="a3"/>
        <w:numPr>
          <w:ilvl w:val="0"/>
          <w:numId w:val="1"/>
        </w:numPr>
        <w:spacing w:after="0"/>
        <w:rPr>
          <w:sz w:val="28"/>
          <w:szCs w:val="28"/>
          <w:lang w:val="kk-KZ"/>
        </w:rPr>
      </w:pPr>
      <w:r>
        <w:rPr>
          <w:sz w:val="28"/>
          <w:szCs w:val="28"/>
          <w:lang w:val="kk-KZ"/>
        </w:rPr>
        <w:t>Тарих пәніне арналған терминдер жинағы. Ақтөбе . 2006 ж</w:t>
      </w:r>
    </w:p>
    <w:p w:rsidR="00DA0674" w:rsidRDefault="00DA0674" w:rsidP="00DA0674">
      <w:pPr>
        <w:pStyle w:val="a3"/>
        <w:numPr>
          <w:ilvl w:val="0"/>
          <w:numId w:val="1"/>
        </w:numPr>
        <w:spacing w:after="0"/>
        <w:rPr>
          <w:sz w:val="28"/>
          <w:szCs w:val="28"/>
          <w:lang w:val="kk-KZ"/>
        </w:rPr>
      </w:pPr>
      <w:r>
        <w:rPr>
          <w:sz w:val="28"/>
          <w:szCs w:val="28"/>
          <w:lang w:val="kk-KZ"/>
        </w:rPr>
        <w:t>Ислам. Анықтамалық. Алматы. «Аруна» 2010 ж</w:t>
      </w:r>
    </w:p>
    <w:p w:rsidR="00C95608" w:rsidRPr="00693078" w:rsidRDefault="00DA0674" w:rsidP="00C95608">
      <w:pPr>
        <w:pStyle w:val="a3"/>
        <w:numPr>
          <w:ilvl w:val="0"/>
          <w:numId w:val="1"/>
        </w:numPr>
        <w:spacing w:after="0"/>
        <w:rPr>
          <w:sz w:val="28"/>
          <w:szCs w:val="28"/>
          <w:lang w:val="kk-KZ"/>
        </w:rPr>
      </w:pPr>
      <w:r>
        <w:rPr>
          <w:sz w:val="28"/>
          <w:szCs w:val="28"/>
          <w:lang w:val="kk-KZ"/>
        </w:rPr>
        <w:t>Байтенова Н.Ж. Қазақстандағы діндер. Алматы. 2008 ж</w:t>
      </w:r>
      <w:bookmarkStart w:id="0" w:name="_GoBack"/>
      <w:bookmarkEnd w:id="0"/>
    </w:p>
    <w:sectPr w:rsidR="00C95608" w:rsidRPr="00693078" w:rsidSect="005C1BFC">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D16DB"/>
    <w:multiLevelType w:val="hybridMultilevel"/>
    <w:tmpl w:val="35F43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08"/>
    <w:rsid w:val="001F39AB"/>
    <w:rsid w:val="00267C09"/>
    <w:rsid w:val="00305FCE"/>
    <w:rsid w:val="004D4CDA"/>
    <w:rsid w:val="005C1BFC"/>
    <w:rsid w:val="005F0781"/>
    <w:rsid w:val="00607C3C"/>
    <w:rsid w:val="00693078"/>
    <w:rsid w:val="006A591A"/>
    <w:rsid w:val="00797D52"/>
    <w:rsid w:val="008A2CE3"/>
    <w:rsid w:val="00930FE9"/>
    <w:rsid w:val="00A947E7"/>
    <w:rsid w:val="00B4247C"/>
    <w:rsid w:val="00C95608"/>
    <w:rsid w:val="00D443AD"/>
    <w:rsid w:val="00DA0674"/>
    <w:rsid w:val="00DE1BA4"/>
    <w:rsid w:val="00E65C75"/>
    <w:rsid w:val="00F9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674"/>
    <w:pPr>
      <w:ind w:left="720"/>
      <w:contextualSpacing/>
    </w:pPr>
  </w:style>
  <w:style w:type="paragraph" w:styleId="a4">
    <w:name w:val="Balloon Text"/>
    <w:basedOn w:val="a"/>
    <w:link w:val="a5"/>
    <w:uiPriority w:val="99"/>
    <w:semiHidden/>
    <w:unhideWhenUsed/>
    <w:rsid w:val="00305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674"/>
    <w:pPr>
      <w:ind w:left="720"/>
      <w:contextualSpacing/>
    </w:pPr>
  </w:style>
  <w:style w:type="paragraph" w:styleId="a4">
    <w:name w:val="Balloon Text"/>
    <w:basedOn w:val="a"/>
    <w:link w:val="a5"/>
    <w:uiPriority w:val="99"/>
    <w:semiHidden/>
    <w:unhideWhenUsed/>
    <w:rsid w:val="00305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2014-02-13T08:44:00Z</cp:lastPrinted>
  <dcterms:created xsi:type="dcterms:W3CDTF">2014-02-13T06:06:00Z</dcterms:created>
  <dcterms:modified xsi:type="dcterms:W3CDTF">2017-01-22T15:52:00Z</dcterms:modified>
</cp:coreProperties>
</file>