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Әдеби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ттік оқу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Уақыты: 28.09.2016ж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Кабинет: 11</w:t>
      </w:r>
    </w:p>
    <w:p w:rsidR="00BF71FC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Мұғалім:Рахметова А.Е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атауы: Кім күшті?  (Ашық сабақ)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Сілтеме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>Әдебиет  оқулығының әдістемесі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Сабақтың жабдығы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Мәтін,сөйлем құрауға қажетті тапсырмалар және мәтін ішіндегі кейіпкерлер суреті,маркер, ватман.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Жалпы мақсаттар: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Ертегінің басты  </w:t>
      </w:r>
      <w:bookmarkStart w:id="0" w:name="_GoBack"/>
      <w:bookmarkEnd w:id="0"/>
      <w:r w:rsidRPr="00FC15E5">
        <w:rPr>
          <w:rFonts w:ascii="Times New Roman" w:hAnsi="Times New Roman" w:cs="Times New Roman"/>
          <w:sz w:val="24"/>
          <w:szCs w:val="24"/>
          <w:lang w:val="kk-KZ"/>
        </w:rPr>
        <w:t>идеясы  арқылы  білім мен адамның  ғажайып  күші  мен  ұлылығын  паш  ету.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2. Оқушылардың ойлау қабілеттерін, логикасын, ой-өрісін дамыту,өз ойларын еркін жеткізуге үйрету.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3. Оқушыларды адамгершілікке, табиғатты сүюге  тәрбиелеу.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нәтижелері: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Ертегінің басты идеясын аша алады, адам күшке ақыл арқылы жететінін біледі.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Топқа бөлу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2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Күштілер  және Ақылдылар сөздері арқылы  топқа бөлу.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Оқу құралдарын дайындап зейінін сабаққа аударады.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Бір – біріне сәттілік тілейді.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Ширату жаттығуы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Жұмбақтар: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Жеміс жидек жегенім                         Бетегелі белге бітем,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Балды жақсы көремін  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(Аю)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              Найза ұстаған ерге бітем. 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(Ат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Айбат берген жалым бар,                   Өзі ширақ , өзі қу,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Қайрат берген тәнім бар.                    Жүрген жері айқай-шу 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(Түлкі)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Күркіреймін ақырсам,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Қайсы аңмын табыңдар.  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(Арыстан)</w:t>
      </w:r>
    </w:p>
    <w:p w:rsid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Мұғалімнің іс-әрекеті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Ынтымақтастық атмосферасы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2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Проектілік тақтадан видео көру арқылы қайталайды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Оқушылар мен бірге мұғалімде қайталап жасайды.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сұрау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7 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Оқушылардың  зейінін  сабаққа аудару.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«Ыстық орындық» әдісі арқылы үй тапсырмасын сұрау.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Қаржаубай Омарұлы «Көшедегі сабақ».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Балалар бір – біріне  сұрақ қою арқылы мазмұны айтылады.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Өзінен кішілергеде ескертпесін айта отырады.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Бір-бірін бағалау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Әр жауап берген балаға </w:t>
      </w: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«Бас бармақ»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арқылы жест көрсетеді.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Қызығушылықты ояту: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 Сабақтың тақырыбын  хабарлау. Мақсатымен  таныстыру. Бүгінгі  сабағымыздың мақсаты ертегінің басты  идеясы  арқылы  білім мен адамның  ғажайып  күші  мен  ұлылығын  паш  ету.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   Бүгінгі күнге  тілек тілейміз.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Қуанамын мен де ,               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 Қуанасың сен де.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Қуанайық ,достарым,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Арайлап атқан күнге.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Мағынаны тану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Мәтінді тізбектеп оқу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20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-Бүгінгі  сабағымызды  жан-жануарлар  әлеміне  саяхаттан  бастайық. Жабайы  жануарларды  ата. 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-Қай топтағы  жануарлар  күштірек  деп  ойлайсыңдар? Олай  ойлауларыңа  не себеп  болды?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Авторы: Балтабай Әбілов туралы мағлұмат беру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Балтабай Сейітмамытұлы 1950 жылы 11 сәуірде Алмты обылысы Жамбыл ауданының Қастек ауылында дүниеге келген.Мамандығы бойынша кино актёр. Жарық көрген кітабі де 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бар «Жүрегім ашық жақсыға». Қазіргі кезде қазақ мемлекеттік балалар мен жасөспірімдер академиялық театрында актёр.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-Ендеше  төмендегі  ертегіні  тыңдап  көрелік. (ертегі оқылады)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Шын  мәнінде  құмырсқа  осындай  мықты ма? Құмырсқаны   өзінен  әлсіздермен  салыстырып  көр,  шын  мәнінде  әлсіз бе?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«Проблемалық  саудалас»  әдісі  бйынша  ертегіге  талдау жасау.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1-қадам. Ертегіні оқиды.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2-қадам. Жұптасады.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3-қадам. Ертегі  ішіндегі  талдауға  қажет  деп  табатын  мәселелерді  айтып  беруі.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4-қадам.Әр жұпта  осы  мәселелер  талқыланады(мәтіннің  көмегі  арқылы)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5-қадам. Осы  мәселені  жұпта  шешеді, сосын  топта шешеді.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6-қадам. Әр жұп  өзінің  жанындағы  жұпқа  бірнеше  сұрақтар  жазады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7-қадам. Енді  сұрақтарға  жауап беріп, ортақ  идеяны  бірігіп  шешеді.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«Бас бармақ» 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>арқылы топ бір-бірін бағалайды.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2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Ханшайым,айдаһар,қылыш ойынын ойнату.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Оқушылар шаршағандығын тез басады.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Ой толғаныс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6 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«Кім күшті» мысалындағы әңгімеге ұқсас мысал құрастыру үшін қандай кейіпкерлер қосар едің?  тапсырмасын  жеке орындау.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Күшті  сөзінің  синонимін  тап.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Күшті—мықты, білекті, қауқарлы, белді, қажырлы, әлеуетті, құдіретті.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Берілген синоним  сөздерін  пайдаланып,  сөйлем құрастырып  көрелік. Құраған  сөйлемдеріміз  салыстырмалы  түрде  болғаны  жөн.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-Ал адамдардың арасындағы  күштілікті  сен қалай  анықтар едің?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-Ол мүмкін бе?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-Күштілік дегенді қалай  түсінесің?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-Ертегіден  өзің  тани  білген  жаман  қасиеттерді ата: (Арыстан,  себебі  айтыстың  басын  ең  бірінші  бастаған  сол).</w:t>
      </w:r>
    </w:p>
    <w:p w:rsid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Оқулықпен жұмыс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Сөздерге түсінік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Төс қақты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– мақтанды.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Атыз 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>– суарылатын егіс танабы.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Қошеметшілер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– құрметтеушілер.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Пенделер</w:t>
      </w: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 – бағыныштылар.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2 минут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Оқулықтағы тапсырманың қалғанын үй жұмысы ретінде беру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Адам мен Арыстанды салыстырады.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( Венндигрмма сызбасы арқылы )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байланыс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3 минут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b/>
          <w:lang w:val="kk-KZ"/>
        </w:rPr>
        <w:t>«Баспалдақ»</w:t>
      </w:r>
      <w:r w:rsidRPr="00FC15E5">
        <w:rPr>
          <w:lang w:val="kk-KZ"/>
        </w:rPr>
        <w:t xml:space="preserve"> әдісі арқылы өзін қай дегейге жеткенін стикермен белгілеп көрсетеді.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Баспалдақ  5 – сатыдан тұрады.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1 Неден қиналдым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2 Кімге көмектестім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3 Көңіл күйім</w:t>
      </w:r>
    </w:p>
    <w:p w:rsidR="00FC15E5" w:rsidRPr="00FC15E5" w:rsidRDefault="00FC15E5" w:rsidP="00FC15E5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FC15E5">
        <w:rPr>
          <w:lang w:val="kk-KZ"/>
        </w:rPr>
        <w:t>4 Қандай жетістікке жеттім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5 Не үйрендім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b/>
          <w:sz w:val="24"/>
          <w:szCs w:val="24"/>
          <w:lang w:val="kk-KZ"/>
        </w:rPr>
        <w:t>1 минут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 Жұлдызша (жасыл түсте), «5» баға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шаршы (көк),  «4» баға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үшбұрыш (сары) «3» баға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>Өздері көрсете отырып бағаланады.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sz w:val="24"/>
          <w:szCs w:val="24"/>
          <w:lang w:val="kk-KZ"/>
        </w:rPr>
        <w:t xml:space="preserve">Сабақ соңында смайликтермен мадақтау  </w:t>
      </w:r>
    </w:p>
    <w:p w:rsidR="00FC15E5" w:rsidRPr="00FC15E5" w:rsidRDefault="00FC15E5" w:rsidP="00FC1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5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D40FD" wp14:editId="0D62E961">
            <wp:extent cx="524510" cy="524510"/>
            <wp:effectExtent l="0" t="0" r="8890" b="8890"/>
            <wp:docPr id="9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15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9FDBF2" wp14:editId="5DC5A51C">
            <wp:extent cx="524510" cy="524510"/>
            <wp:effectExtent l="0" t="0" r="8890" b="8890"/>
            <wp:docPr id="10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15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5C06FB" wp14:editId="1F847C90">
            <wp:extent cx="524510" cy="524510"/>
            <wp:effectExtent l="0" t="0" r="8890" b="8890"/>
            <wp:docPr id="1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15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AB6EB1" wp14:editId="23C246A2">
            <wp:extent cx="524510" cy="524510"/>
            <wp:effectExtent l="0" t="0" r="8890" b="8890"/>
            <wp:docPr id="1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15E5" w:rsidRPr="00FC15E5" w:rsidSect="00FC15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E5"/>
    <w:rsid w:val="00706DD6"/>
    <w:rsid w:val="00BC7C2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5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5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NOU</cp:lastModifiedBy>
  <cp:revision>1</cp:revision>
  <dcterms:created xsi:type="dcterms:W3CDTF">2017-03-02T09:49:00Z</dcterms:created>
  <dcterms:modified xsi:type="dcterms:W3CDTF">2017-03-02T09:52:00Z</dcterms:modified>
</cp:coreProperties>
</file>