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43" w:rsidRPr="004D4743" w:rsidRDefault="004D4743" w:rsidP="004D4743">
      <w:pPr>
        <w:spacing w:after="0" w:line="240" w:lineRule="auto"/>
        <w:ind w:firstLine="709"/>
        <w:jc w:val="center"/>
        <w:rPr>
          <w:rFonts w:ascii="Bookman Old Style" w:eastAsia="Times New Roman" w:hAnsi="Bookman Old Style" w:cs="Times New Roman"/>
          <w:b/>
          <w:bCs/>
          <w:iCs/>
          <w:sz w:val="36"/>
          <w:szCs w:val="36"/>
          <w:lang w:val="kk-KZ" w:eastAsia="ru-RU"/>
        </w:rPr>
      </w:pPr>
      <w:r w:rsidRPr="004D4743">
        <w:rPr>
          <w:rFonts w:ascii="Bookman Old Style" w:eastAsia="Times New Roman" w:hAnsi="Bookman Old Style" w:cs="Times New Roman"/>
          <w:b/>
          <w:bCs/>
          <w:iCs/>
          <w:sz w:val="36"/>
          <w:szCs w:val="36"/>
          <w:lang w:val="kk-KZ" w:eastAsia="ru-RU"/>
        </w:rPr>
        <w:t>Творческий отчет:</w:t>
      </w:r>
    </w:p>
    <w:p w:rsidR="00BE7BCF" w:rsidRDefault="004D4743" w:rsidP="00BE7BCF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B9323" wp14:editId="528882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4743" w:rsidRPr="004D4743" w:rsidRDefault="004D4743" w:rsidP="004D4743">
                            <w:pPr>
                              <w:pStyle w:val="a3"/>
                              <w:spacing w:after="150"/>
                              <w:jc w:val="center"/>
                              <w:rPr>
                                <w:b/>
                                <w:iCs/>
                                <w:color w:val="000000"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D4743">
                              <w:rPr>
                                <w:b/>
                                <w:iCs/>
                                <w:color w:val="000000"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</w:t>
                            </w:r>
                            <w:r w:rsidRPr="004D4743">
                              <w:rPr>
                                <w:b/>
                                <w:iCs/>
                                <w:color w:val="000000"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Развитие техники чтения у младших школьников</w:t>
                            </w:r>
                            <w:r w:rsidRPr="004D4743">
                              <w:rPr>
                                <w:b/>
                                <w:iCs/>
                                <w:color w:val="000000"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4D4743" w:rsidRPr="004D4743" w:rsidRDefault="004D4743" w:rsidP="004D4743">
                      <w:pPr>
                        <w:pStyle w:val="a3"/>
                        <w:spacing w:after="150"/>
                        <w:jc w:val="center"/>
                        <w:rPr>
                          <w:b/>
                          <w:iCs/>
                          <w:color w:val="000000"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D4743">
                        <w:rPr>
                          <w:b/>
                          <w:iCs/>
                          <w:color w:val="000000"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</w:t>
                      </w:r>
                      <w:r w:rsidRPr="004D4743">
                        <w:rPr>
                          <w:b/>
                          <w:iCs/>
                          <w:color w:val="000000"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Развитие техники чтения у младших школьников</w:t>
                      </w:r>
                      <w:r w:rsidRPr="004D4743">
                        <w:rPr>
                          <w:b/>
                          <w:iCs/>
                          <w:color w:val="000000"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7BCF">
        <w:rPr>
          <w:rFonts w:ascii="Arial" w:hAnsi="Arial" w:cs="Arial"/>
          <w:i/>
          <w:iCs/>
          <w:color w:val="000000"/>
          <w:sz w:val="27"/>
          <w:szCs w:val="27"/>
        </w:rPr>
        <w:t>"Привить ребенку вкус к чтению –</w:t>
      </w:r>
    </w:p>
    <w:p w:rsidR="00BE7BCF" w:rsidRDefault="00BE7BCF" w:rsidP="00BE7BCF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лучший подарок, который</w:t>
      </w:r>
    </w:p>
    <w:p w:rsidR="00BE7BCF" w:rsidRDefault="00BE7BCF" w:rsidP="00BE7BCF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мы можем ему сделать".</w:t>
      </w:r>
    </w:p>
    <w:p w:rsidR="00BE7BCF" w:rsidRDefault="00BE7BCF" w:rsidP="00BE7BCF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Сесиль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Лупан</w:t>
      </w:r>
    </w:p>
    <w:p w:rsidR="00BE7BCF" w:rsidRDefault="00BE7BCF" w:rsidP="00BE7BC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BCF" w:rsidRPr="00BE7BCF" w:rsidRDefault="00BE7BCF" w:rsidP="004D47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BE7BCF">
        <w:rPr>
          <w:color w:val="000000"/>
          <w:sz w:val="28"/>
          <w:szCs w:val="28"/>
        </w:rPr>
        <w:t>На протяжении длительного времени педагогической деятельности решала вопрос, как помочь ученикам преодолевать возникающие трудности при чтении, при этом сохранить интерес и желание встречаться с книгой как можно чаще. Именно эта проблема: формирование навыков чтения без насилия над ребёнком на основе постоянного роста интереса к чтению является актуальной.</w:t>
      </w:r>
    </w:p>
    <w:p w:rsidR="00BE7BCF" w:rsidRPr="00BE7BCF" w:rsidRDefault="00BE7BCF" w:rsidP="004D47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BE7BCF">
        <w:rPr>
          <w:color w:val="000000"/>
          <w:sz w:val="28"/>
          <w:szCs w:val="28"/>
        </w:rPr>
        <w:t>В.А. Сухомлинский, когда исследовал причины умственной отсталости школьников, подметил: «Если в начальной школе дети мало читали, мало мыслили, у них складывалась структура мало деятельного мозга».</w:t>
      </w:r>
      <w:r>
        <w:rPr>
          <w:color w:val="000000"/>
          <w:sz w:val="28"/>
          <w:szCs w:val="28"/>
        </w:rPr>
        <w:t xml:space="preserve">    </w:t>
      </w:r>
      <w:r w:rsidRPr="00BE7BCF">
        <w:rPr>
          <w:color w:val="000000"/>
          <w:sz w:val="28"/>
          <w:szCs w:val="28"/>
        </w:rPr>
        <w:t>Поэтому, понимая значимость обучения чтению, чтобы устранить эти недостатки, стала изучать соответствующую литературу, журнальные статьи, опыты педагогов–новаторов, новые технологии обучения.</w:t>
      </w:r>
    </w:p>
    <w:p w:rsidR="00BE7BCF" w:rsidRPr="00BE7BCF" w:rsidRDefault="00BE7BCF" w:rsidP="004D47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проблема, над которой 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 </w:t>
      </w:r>
      <w:r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несколько лет - </w:t>
      </w:r>
      <w:r w:rsidRPr="00BE7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техники чтения у учащихся начальных классов</w:t>
      </w:r>
      <w:r w:rsidRPr="00BE7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="000B3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D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вопрос: «</w:t>
      </w:r>
      <w:r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</w:t>
      </w:r>
      <w:r w:rsidR="004D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r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занялась этой проблемой</w:t>
      </w:r>
      <w:r w:rsidR="004D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</w:t>
      </w:r>
      <w:r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ответила бы так: в наш век, где господствует телевидение, компьютеры и видеоигры, дети потеряли интерес к чтению.</w:t>
      </w:r>
    </w:p>
    <w:p w:rsidR="00BE7BCF" w:rsidRPr="00BE7BCF" w:rsidRDefault="000B3D89" w:rsidP="00BE7BC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E7BCF"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правильному, беглому, осознанному, выразительному чтению, а главное любви к книге – одна из главных задач начального обучения. Вопрос о том, как научить детей читать быстро, рационально и эффективно, интересует каждого учителя.</w:t>
      </w:r>
    </w:p>
    <w:p w:rsidR="00BE7BCF" w:rsidRPr="00BE7BCF" w:rsidRDefault="00BE7BCF" w:rsidP="00BE7BC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данной работы обусловлена современными требованиями развития педагогической теории и практики и новыми требованиями.</w:t>
      </w:r>
    </w:p>
    <w:p w:rsidR="00BE7BCF" w:rsidRPr="00BE7BCF" w:rsidRDefault="00BE7BCF" w:rsidP="00BE7BC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заключается в выборе определённых методов и приёмов, </w:t>
      </w:r>
      <w:r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которые можно применить, чтобы предупредить нарушения техники чтения младших школьников.</w:t>
      </w:r>
    </w:p>
    <w:p w:rsidR="00BE7BCF" w:rsidRPr="00BE7BCF" w:rsidRDefault="00BE7BCF" w:rsidP="00BE7BC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ГИПОТЕЗА предполагает, что выяснение причин нарушения техники чтения школьников позволит подобрать новые методы, приёмы и средства, направленные на устранение этих причин и повышение техники чтения</w:t>
      </w:r>
      <w:r w:rsidR="000B3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7BCF" w:rsidRPr="00BE7BCF" w:rsidRDefault="00BE7BCF" w:rsidP="00BE7BC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же научить детей читать быстро, выразительно и в то же время правильно и осознанно.</w:t>
      </w:r>
    </w:p>
    <w:p w:rsidR="00BE7BCF" w:rsidRPr="00BE7BCF" w:rsidRDefault="00BE7BCF" w:rsidP="00BE7BC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использ</w:t>
      </w:r>
      <w:r w:rsidR="00BE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техники и методики.</w:t>
      </w:r>
    </w:p>
    <w:p w:rsidR="00BE7BCF" w:rsidRDefault="00BE7BCF" w:rsidP="00BE7BC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Залогом четкого произношения звуков и ясной дикции является хорошо поставленное </w:t>
      </w:r>
      <w:r w:rsidRPr="00BE37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речевое дыхание</w:t>
      </w:r>
      <w:r w:rsidRPr="00BE7B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D502F4" w:rsidRDefault="00D502F4" w:rsidP="00D502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D502F4">
        <w:rPr>
          <w:bCs/>
          <w:color w:val="000000"/>
          <w:sz w:val="28"/>
          <w:szCs w:val="28"/>
        </w:rPr>
        <w:t>а) разминка</w:t>
      </w:r>
      <w:r w:rsidRPr="00D502F4">
        <w:rPr>
          <w:color w:val="000000"/>
          <w:sz w:val="28"/>
          <w:szCs w:val="28"/>
        </w:rPr>
        <w:br/>
        <w:t>вдох носом, выдох через рот; </w:t>
      </w:r>
      <w:r w:rsidRPr="00D502F4">
        <w:rPr>
          <w:color w:val="000000"/>
          <w:sz w:val="28"/>
          <w:szCs w:val="28"/>
        </w:rPr>
        <w:br/>
        <w:t>вдох, задержка дыхания, выдох; </w:t>
      </w:r>
      <w:r w:rsidRPr="00D502F4">
        <w:rPr>
          <w:color w:val="000000"/>
          <w:sz w:val="28"/>
          <w:szCs w:val="28"/>
        </w:rPr>
        <w:br/>
        <w:t>вдох, выдох по порциям. </w:t>
      </w:r>
      <w:r w:rsidRPr="00D502F4">
        <w:rPr>
          <w:color w:val="000000"/>
          <w:sz w:val="28"/>
          <w:szCs w:val="28"/>
        </w:rPr>
        <w:br/>
      </w:r>
    </w:p>
    <w:p w:rsidR="000B3D89" w:rsidRPr="00D502F4" w:rsidRDefault="00D502F4" w:rsidP="000B3D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502F4">
        <w:rPr>
          <w:color w:val="000000"/>
          <w:sz w:val="28"/>
          <w:szCs w:val="28"/>
        </w:rPr>
        <w:t xml:space="preserve">б) </w:t>
      </w:r>
      <w:r w:rsidR="000B3D89" w:rsidRPr="00D502F4">
        <w:rPr>
          <w:color w:val="000000"/>
          <w:sz w:val="28"/>
          <w:szCs w:val="28"/>
        </w:rPr>
        <w:t>Взять дыхание и на выдохе плавно произнести заданные учителем звуки.</w:t>
      </w:r>
    </w:p>
    <w:p w:rsidR="000B3D89" w:rsidRPr="00D502F4" w:rsidRDefault="00D502F4" w:rsidP="000B3D8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502F4">
        <w:rPr>
          <w:color w:val="000000"/>
          <w:sz w:val="28"/>
          <w:szCs w:val="28"/>
        </w:rPr>
        <w:t xml:space="preserve">В) </w:t>
      </w:r>
      <w:r w:rsidR="000B3D89" w:rsidRPr="00D502F4">
        <w:rPr>
          <w:color w:val="000000"/>
          <w:sz w:val="28"/>
          <w:szCs w:val="28"/>
        </w:rPr>
        <w:t>Взять дыхание и на выдохе произнести заданную пословицу или поговорку: “хуже всех слышит тот, кто не хочет слушать”.</w:t>
      </w:r>
    </w:p>
    <w:p w:rsidR="00BE7BCF" w:rsidRDefault="00BE7BCF" w:rsidP="00BE7BC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D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Жужжащее чтение</w:t>
      </w:r>
      <w:r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такое чтение, когда все ученики читают одновременно вслух, вполголоса, чтобы не мешать товарищам, каждый со своей скоростью, кто-то быстрее, а кто-то медленнее. Тренаж идет в течение пяти минут. Ученики отвечают на вопрос - « как я сегодня читал?». Придумываю разнообразные приёмы «жужжащего чтения»</w:t>
      </w:r>
      <w:r w:rsidR="00146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25997" w:rsidRPr="00225997" w:rsidRDefault="00073D42" w:rsidP="0022599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E3750">
        <w:rPr>
          <w:b/>
          <w:bCs/>
          <w:i/>
          <w:color w:val="000000"/>
          <w:sz w:val="28"/>
          <w:szCs w:val="28"/>
          <w:u w:val="single"/>
        </w:rPr>
        <w:t>У</w:t>
      </w:r>
      <w:r w:rsidR="00225997" w:rsidRPr="00BE3750">
        <w:rPr>
          <w:b/>
          <w:bCs/>
          <w:i/>
          <w:color w:val="000000"/>
          <w:sz w:val="28"/>
          <w:szCs w:val="28"/>
          <w:u w:val="single"/>
        </w:rPr>
        <w:t>пражнение «Финиш»</w:t>
      </w:r>
      <w:r w:rsidR="00225997" w:rsidRPr="00225997">
        <w:rPr>
          <w:color w:val="000000"/>
          <w:sz w:val="28"/>
          <w:szCs w:val="28"/>
        </w:rPr>
        <w:t>. Для него лучше использовать дополнительную книгу для чтения или подготовить специальные карточки. Педагог называет страницу, где помещен дополнительный текст, и слово (группу слов), до которого дети должны как можно быстрее дочитать. Слова для подобного задания подбираются из второй части текста так, чтобы они встречались в нем только один раз.</w:t>
      </w:r>
    </w:p>
    <w:p w:rsidR="00225997" w:rsidRDefault="00225997" w:rsidP="0022599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25997">
        <w:rPr>
          <w:color w:val="000000"/>
          <w:sz w:val="28"/>
          <w:szCs w:val="28"/>
        </w:rPr>
        <w:t>По команде педагога «На старт! Внимание! Марш!» учащиеся одновременно начинают читать текст. Тот, кто первым дочитал до указанного слова (группы слов), поднимает руку или встает из-за парты, т.е. он первым пришел к финишу.</w:t>
      </w:r>
      <w:r>
        <w:rPr>
          <w:color w:val="000000"/>
          <w:sz w:val="28"/>
          <w:szCs w:val="28"/>
        </w:rPr>
        <w:t xml:space="preserve"> </w:t>
      </w:r>
      <w:r w:rsidRPr="00225997">
        <w:rPr>
          <w:color w:val="000000"/>
          <w:sz w:val="28"/>
          <w:szCs w:val="28"/>
        </w:rPr>
        <w:t>Чтобы проверить школьников, а заодно и убедиться в том, что они действительно читали, а не искали указанные слова, есть смысл попросить ребенка показать заданное слово, а лучше – задать вопрос на понимание прочитанного.</w:t>
      </w:r>
      <w:r>
        <w:rPr>
          <w:color w:val="000000"/>
          <w:sz w:val="28"/>
          <w:szCs w:val="28"/>
        </w:rPr>
        <w:t xml:space="preserve">  </w:t>
      </w:r>
      <w:r w:rsidRPr="00225997">
        <w:rPr>
          <w:color w:val="000000"/>
          <w:sz w:val="28"/>
          <w:szCs w:val="28"/>
        </w:rPr>
        <w:t>Упражнение может быть проведено в более сложном варианте – прочитать до ответа на поставленный перед чтением вопрос (при этом ответ на вопрос можно найти только во второй части текста).</w:t>
      </w:r>
    </w:p>
    <w:p w:rsidR="00225997" w:rsidRPr="00225997" w:rsidRDefault="00225997" w:rsidP="0022599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25997">
        <w:rPr>
          <w:color w:val="000000"/>
          <w:sz w:val="28"/>
          <w:szCs w:val="28"/>
        </w:rPr>
        <w:t xml:space="preserve">Чтение в </w:t>
      </w:r>
      <w:r w:rsidRPr="00BE3750">
        <w:rPr>
          <w:b/>
          <w:bCs/>
          <w:i/>
          <w:color w:val="000000"/>
          <w:sz w:val="28"/>
          <w:szCs w:val="28"/>
          <w:u w:val="single"/>
        </w:rPr>
        <w:t>разных режимах громкости</w:t>
      </w:r>
      <w:r w:rsidRPr="00225997">
        <w:rPr>
          <w:color w:val="000000"/>
          <w:sz w:val="28"/>
          <w:szCs w:val="28"/>
        </w:rPr>
        <w:t xml:space="preserve">. </w:t>
      </w:r>
      <w:proofErr w:type="gramStart"/>
      <w:r w:rsidRPr="00225997">
        <w:rPr>
          <w:color w:val="000000"/>
          <w:sz w:val="28"/>
          <w:szCs w:val="28"/>
        </w:rPr>
        <w:t>Упражнение может проводиться на знакомом и незнакомом детям тексте, который предлагается прочитать по-разному, например: две минуты – молча, две минуты – вслух; одну минуту – вслух, вторую – вполголоса (в режиме «жужжащего чтения», некоторые педагоги называют это упражнение «Птичий базар»), следующую минуту – шепотом; последнюю – молча; одно предложение – молча, второе – вслух и т.д.</w:t>
      </w:r>
      <w:proofErr w:type="gramEnd"/>
    </w:p>
    <w:p w:rsidR="00BE7BCF" w:rsidRPr="00BE7BCF" w:rsidRDefault="00BE7BCF" w:rsidP="00BE7BC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73D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Ежеурочные</w:t>
      </w:r>
      <w:proofErr w:type="spellEnd"/>
      <w:r w:rsidRPr="00073D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пятиминутки чтения</w:t>
      </w:r>
      <w:r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представляют собой пятиминутное чтение</w:t>
      </w:r>
      <w:r w:rsidR="00225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7BCF" w:rsidRPr="00BE7BCF" w:rsidRDefault="00BE7BCF" w:rsidP="00BE7BC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D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Многократное чтение</w:t>
      </w:r>
      <w:r w:rsidRPr="00073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многократном чтении следует учитывать, что у разных учеников в классе скорость чтения различна. Поэтому не следует задавать одинаковый по объему отрывок, лучше ориентироваться на один и тот же промежуток времени.</w:t>
      </w:r>
    </w:p>
    <w:p w:rsidR="00BE7BCF" w:rsidRDefault="00BE7BCF" w:rsidP="00BE7BC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D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Чтение в темпе скороговорки.</w:t>
      </w:r>
      <w:r w:rsidRPr="00BE7B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следует сказать, что каждый урок начинается с чтения скороговорки.</w:t>
      </w:r>
    </w:p>
    <w:p w:rsidR="00B369C1" w:rsidRPr="00B369C1" w:rsidRDefault="00B369C1" w:rsidP="00B369C1">
      <w:pPr>
        <w:pStyle w:val="a3"/>
        <w:spacing w:before="0" w:beforeAutospacing="0" w:after="150" w:afterAutospacing="0"/>
        <w:jc w:val="center"/>
        <w:rPr>
          <w:i/>
          <w:color w:val="000000"/>
          <w:sz w:val="28"/>
          <w:szCs w:val="28"/>
        </w:rPr>
      </w:pPr>
      <w:r w:rsidRPr="00B369C1">
        <w:rPr>
          <w:b/>
          <w:bCs/>
          <w:i/>
          <w:color w:val="000000"/>
          <w:sz w:val="28"/>
          <w:szCs w:val="28"/>
        </w:rPr>
        <w:t>Скороговорки</w:t>
      </w:r>
    </w:p>
    <w:p w:rsidR="00B369C1" w:rsidRPr="00B369C1" w:rsidRDefault="00B369C1" w:rsidP="0014693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369C1">
        <w:rPr>
          <w:i/>
          <w:color w:val="000000"/>
          <w:sz w:val="28"/>
          <w:szCs w:val="28"/>
        </w:rPr>
        <w:t xml:space="preserve">Бублик, баранку, </w:t>
      </w:r>
      <w:r>
        <w:rPr>
          <w:i/>
          <w:color w:val="000000"/>
          <w:sz w:val="28"/>
          <w:szCs w:val="28"/>
        </w:rPr>
        <w:t xml:space="preserve">                             </w:t>
      </w:r>
      <w:r w:rsidRPr="00B369C1">
        <w:rPr>
          <w:i/>
          <w:color w:val="000000"/>
          <w:sz w:val="28"/>
          <w:szCs w:val="28"/>
        </w:rPr>
        <w:t>Ждут воробьи</w:t>
      </w:r>
    </w:p>
    <w:p w:rsidR="00B369C1" w:rsidRPr="00B369C1" w:rsidRDefault="00B369C1" w:rsidP="0014693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369C1">
        <w:rPr>
          <w:i/>
          <w:color w:val="000000"/>
          <w:sz w:val="28"/>
          <w:szCs w:val="28"/>
        </w:rPr>
        <w:t>батон и буханку</w:t>
      </w:r>
      <w:proofErr w:type="gramStart"/>
      <w:r w:rsidRPr="00B369C1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                             </w:t>
      </w:r>
      <w:r w:rsidRPr="00B369C1">
        <w:rPr>
          <w:i/>
          <w:color w:val="000000"/>
          <w:sz w:val="28"/>
          <w:szCs w:val="28"/>
        </w:rPr>
        <w:t>У</w:t>
      </w:r>
      <w:proofErr w:type="gramEnd"/>
      <w:r w:rsidRPr="00B369C1">
        <w:rPr>
          <w:i/>
          <w:color w:val="000000"/>
          <w:sz w:val="28"/>
          <w:szCs w:val="28"/>
        </w:rPr>
        <w:t xml:space="preserve"> кормушки кормежки.</w:t>
      </w:r>
    </w:p>
    <w:p w:rsidR="00B369C1" w:rsidRPr="00B369C1" w:rsidRDefault="00B369C1" w:rsidP="0014693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369C1">
        <w:rPr>
          <w:i/>
          <w:color w:val="000000"/>
          <w:sz w:val="28"/>
          <w:szCs w:val="28"/>
        </w:rPr>
        <w:t>Пекарь из теста</w:t>
      </w:r>
      <w:proofErr w:type="gramStart"/>
      <w:r>
        <w:rPr>
          <w:i/>
          <w:color w:val="000000"/>
          <w:sz w:val="28"/>
          <w:szCs w:val="28"/>
        </w:rPr>
        <w:t xml:space="preserve">                             </w:t>
      </w:r>
      <w:r w:rsidRPr="00B369C1">
        <w:rPr>
          <w:i/>
          <w:color w:val="000000"/>
          <w:sz w:val="28"/>
          <w:szCs w:val="28"/>
        </w:rPr>
        <w:t>П</w:t>
      </w:r>
      <w:proofErr w:type="gramEnd"/>
      <w:r w:rsidRPr="00B369C1">
        <w:rPr>
          <w:i/>
          <w:color w:val="000000"/>
          <w:sz w:val="28"/>
          <w:szCs w:val="28"/>
        </w:rPr>
        <w:t xml:space="preserve">ринес им </w:t>
      </w:r>
      <w:proofErr w:type="spellStart"/>
      <w:r w:rsidRPr="00B369C1">
        <w:rPr>
          <w:i/>
          <w:color w:val="000000"/>
          <w:sz w:val="28"/>
          <w:szCs w:val="28"/>
        </w:rPr>
        <w:t>Маркушка</w:t>
      </w:r>
      <w:proofErr w:type="spellEnd"/>
    </w:p>
    <w:p w:rsidR="00B369C1" w:rsidRPr="00B369C1" w:rsidRDefault="00B369C1" w:rsidP="0014693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369C1">
        <w:rPr>
          <w:i/>
          <w:color w:val="000000"/>
          <w:sz w:val="28"/>
          <w:szCs w:val="28"/>
        </w:rPr>
        <w:t>Испек спозаранку</w:t>
      </w:r>
      <w:proofErr w:type="gramStart"/>
      <w:r w:rsidRPr="00B369C1">
        <w:rPr>
          <w:i/>
          <w:color w:val="000000"/>
          <w:sz w:val="28"/>
          <w:szCs w:val="28"/>
        </w:rPr>
        <w:t>.</w:t>
      </w:r>
      <w:proofErr w:type="gramEnd"/>
      <w:r>
        <w:rPr>
          <w:i/>
          <w:color w:val="000000"/>
          <w:sz w:val="28"/>
          <w:szCs w:val="28"/>
        </w:rPr>
        <w:t xml:space="preserve">                           </w:t>
      </w:r>
      <w:proofErr w:type="gramStart"/>
      <w:r w:rsidRPr="00B369C1">
        <w:rPr>
          <w:i/>
          <w:color w:val="000000"/>
          <w:sz w:val="28"/>
          <w:szCs w:val="28"/>
        </w:rPr>
        <w:t>в</w:t>
      </w:r>
      <w:proofErr w:type="gramEnd"/>
      <w:r w:rsidRPr="00B369C1">
        <w:rPr>
          <w:i/>
          <w:color w:val="000000"/>
          <w:sz w:val="28"/>
          <w:szCs w:val="28"/>
        </w:rPr>
        <w:t xml:space="preserve"> кармашке морошки.</w:t>
      </w:r>
    </w:p>
    <w:p w:rsidR="00B369C1" w:rsidRPr="00B369C1" w:rsidRDefault="00B369C1" w:rsidP="00B369C1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</w:rPr>
      </w:pPr>
    </w:p>
    <w:p w:rsidR="00B369C1" w:rsidRPr="00B369C1" w:rsidRDefault="00B369C1" w:rsidP="0014693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369C1">
        <w:rPr>
          <w:i/>
          <w:color w:val="000000"/>
          <w:sz w:val="28"/>
          <w:szCs w:val="28"/>
        </w:rPr>
        <w:t xml:space="preserve">Пекла для </w:t>
      </w:r>
      <w:proofErr w:type="spellStart"/>
      <w:r w:rsidRPr="00B369C1">
        <w:rPr>
          <w:i/>
          <w:color w:val="000000"/>
          <w:sz w:val="28"/>
          <w:szCs w:val="28"/>
        </w:rPr>
        <w:t>Варюшки</w:t>
      </w:r>
      <w:proofErr w:type="spellEnd"/>
      <w:proofErr w:type="gramStart"/>
      <w:r>
        <w:rPr>
          <w:i/>
          <w:color w:val="000000"/>
          <w:sz w:val="28"/>
          <w:szCs w:val="28"/>
        </w:rPr>
        <w:t xml:space="preserve">                        </w:t>
      </w:r>
      <w:r w:rsidRPr="00B369C1">
        <w:rPr>
          <w:i/>
          <w:color w:val="000000"/>
          <w:sz w:val="28"/>
          <w:szCs w:val="28"/>
        </w:rPr>
        <w:t>Н</w:t>
      </w:r>
      <w:proofErr w:type="gramEnd"/>
      <w:r w:rsidRPr="00B369C1">
        <w:rPr>
          <w:i/>
          <w:color w:val="000000"/>
          <w:sz w:val="28"/>
          <w:szCs w:val="28"/>
        </w:rPr>
        <w:t xml:space="preserve">асыпал </w:t>
      </w:r>
      <w:proofErr w:type="spellStart"/>
      <w:r w:rsidRPr="00B369C1">
        <w:rPr>
          <w:i/>
          <w:color w:val="000000"/>
          <w:sz w:val="28"/>
          <w:szCs w:val="28"/>
        </w:rPr>
        <w:t>Парамошка</w:t>
      </w:r>
      <w:proofErr w:type="spellEnd"/>
    </w:p>
    <w:p w:rsidR="00B369C1" w:rsidRPr="00B369C1" w:rsidRDefault="00B369C1" w:rsidP="0014693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369C1">
        <w:rPr>
          <w:i/>
          <w:color w:val="000000"/>
          <w:sz w:val="28"/>
          <w:szCs w:val="28"/>
        </w:rPr>
        <w:t xml:space="preserve">Подружка ватрушки, </w:t>
      </w:r>
      <w:r>
        <w:rPr>
          <w:i/>
          <w:color w:val="000000"/>
          <w:sz w:val="28"/>
          <w:szCs w:val="28"/>
        </w:rPr>
        <w:t xml:space="preserve">                    </w:t>
      </w:r>
      <w:r w:rsidRPr="00B369C1">
        <w:rPr>
          <w:i/>
          <w:color w:val="000000"/>
          <w:sz w:val="28"/>
          <w:szCs w:val="28"/>
        </w:rPr>
        <w:t>Горошка на дорожку,</w:t>
      </w:r>
    </w:p>
    <w:p w:rsidR="00B369C1" w:rsidRPr="00B369C1" w:rsidRDefault="00B369C1" w:rsidP="0014693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369C1">
        <w:rPr>
          <w:i/>
          <w:color w:val="000000"/>
          <w:sz w:val="28"/>
          <w:szCs w:val="28"/>
        </w:rPr>
        <w:t>Подружке подушку</w:t>
      </w:r>
      <w:proofErr w:type="gramStart"/>
      <w:r>
        <w:rPr>
          <w:i/>
          <w:color w:val="000000"/>
          <w:sz w:val="28"/>
          <w:szCs w:val="28"/>
        </w:rPr>
        <w:t xml:space="preserve">                        </w:t>
      </w:r>
      <w:r w:rsidRPr="00B369C1">
        <w:rPr>
          <w:i/>
          <w:color w:val="000000"/>
          <w:sz w:val="28"/>
          <w:szCs w:val="28"/>
        </w:rPr>
        <w:t>В</w:t>
      </w:r>
      <w:proofErr w:type="gramEnd"/>
      <w:r w:rsidRPr="00B369C1">
        <w:rPr>
          <w:i/>
          <w:color w:val="000000"/>
          <w:sz w:val="28"/>
          <w:szCs w:val="28"/>
        </w:rPr>
        <w:t>едет теперь к порожку</w:t>
      </w:r>
    </w:p>
    <w:p w:rsidR="00B369C1" w:rsidRPr="00B369C1" w:rsidRDefault="00B369C1" w:rsidP="0014693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369C1">
        <w:rPr>
          <w:i/>
          <w:color w:val="000000"/>
          <w:sz w:val="28"/>
          <w:szCs w:val="28"/>
        </w:rPr>
        <w:t xml:space="preserve">Сшила </w:t>
      </w:r>
      <w:proofErr w:type="spellStart"/>
      <w:r w:rsidRPr="00B369C1">
        <w:rPr>
          <w:i/>
          <w:color w:val="000000"/>
          <w:sz w:val="28"/>
          <w:szCs w:val="28"/>
        </w:rPr>
        <w:t>Варюшка</w:t>
      </w:r>
      <w:proofErr w:type="spellEnd"/>
      <w:r w:rsidRPr="00B369C1">
        <w:rPr>
          <w:i/>
          <w:color w:val="000000"/>
          <w:sz w:val="28"/>
          <w:szCs w:val="28"/>
        </w:rPr>
        <w:t xml:space="preserve">. </w:t>
      </w:r>
      <w:r>
        <w:rPr>
          <w:i/>
          <w:color w:val="000000"/>
          <w:sz w:val="28"/>
          <w:szCs w:val="28"/>
        </w:rPr>
        <w:t xml:space="preserve">                           </w:t>
      </w:r>
      <w:r w:rsidRPr="00B369C1">
        <w:rPr>
          <w:i/>
          <w:color w:val="000000"/>
          <w:sz w:val="28"/>
          <w:szCs w:val="28"/>
        </w:rPr>
        <w:t>Дорожка из горошка.</w:t>
      </w:r>
    </w:p>
    <w:p w:rsidR="00B369C1" w:rsidRPr="00B369C1" w:rsidRDefault="00B369C1" w:rsidP="00B369C1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</w:rPr>
      </w:pPr>
    </w:p>
    <w:p w:rsidR="00B369C1" w:rsidRPr="00B369C1" w:rsidRDefault="00B369C1" w:rsidP="00B369C1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B369C1">
        <w:rPr>
          <w:i/>
          <w:color w:val="000000"/>
          <w:sz w:val="28"/>
          <w:szCs w:val="28"/>
        </w:rPr>
        <w:t xml:space="preserve">Палку толкал лапкой </w:t>
      </w:r>
      <w:proofErr w:type="spellStart"/>
      <w:r w:rsidRPr="00B369C1">
        <w:rPr>
          <w:i/>
          <w:color w:val="000000"/>
          <w:sz w:val="28"/>
          <w:szCs w:val="28"/>
        </w:rPr>
        <w:t>Полкан</w:t>
      </w:r>
      <w:proofErr w:type="spellEnd"/>
      <w:r w:rsidRPr="00B369C1">
        <w:rPr>
          <w:i/>
          <w:color w:val="000000"/>
          <w:sz w:val="28"/>
          <w:szCs w:val="28"/>
        </w:rPr>
        <w:t>.</w:t>
      </w:r>
    </w:p>
    <w:p w:rsidR="00B369C1" w:rsidRPr="00B369C1" w:rsidRDefault="00B369C1" w:rsidP="00B369C1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B369C1">
        <w:rPr>
          <w:i/>
          <w:color w:val="000000"/>
          <w:sz w:val="28"/>
          <w:szCs w:val="28"/>
        </w:rPr>
        <w:t>От топота копыт пыль по полю летит.</w:t>
      </w:r>
    </w:p>
    <w:p w:rsidR="00B369C1" w:rsidRPr="00B369C1" w:rsidRDefault="00B369C1" w:rsidP="0014693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369C1">
        <w:rPr>
          <w:i/>
          <w:color w:val="000000"/>
          <w:sz w:val="28"/>
          <w:szCs w:val="28"/>
        </w:rPr>
        <w:t xml:space="preserve">Горячи кирпичи! </w:t>
      </w:r>
      <w:r>
        <w:rPr>
          <w:i/>
          <w:color w:val="000000"/>
          <w:sz w:val="28"/>
          <w:szCs w:val="28"/>
        </w:rPr>
        <w:t xml:space="preserve">                        </w:t>
      </w:r>
      <w:r w:rsidRPr="00B369C1">
        <w:rPr>
          <w:i/>
          <w:color w:val="000000"/>
          <w:sz w:val="28"/>
          <w:szCs w:val="28"/>
        </w:rPr>
        <w:t>Петр Петров, по прозванию Перов</w:t>
      </w:r>
    </w:p>
    <w:p w:rsidR="00B369C1" w:rsidRPr="00B369C1" w:rsidRDefault="00B369C1" w:rsidP="0014693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369C1">
        <w:rPr>
          <w:i/>
          <w:color w:val="000000"/>
          <w:sz w:val="28"/>
          <w:szCs w:val="28"/>
        </w:rPr>
        <w:t xml:space="preserve">Соскочи-ка с печи, </w:t>
      </w:r>
      <w:r>
        <w:rPr>
          <w:i/>
          <w:color w:val="000000"/>
          <w:sz w:val="28"/>
          <w:szCs w:val="28"/>
        </w:rPr>
        <w:t xml:space="preserve">                    </w:t>
      </w:r>
      <w:r w:rsidRPr="00B369C1">
        <w:rPr>
          <w:i/>
          <w:color w:val="000000"/>
          <w:sz w:val="28"/>
          <w:szCs w:val="28"/>
        </w:rPr>
        <w:t>Купил птиц</w:t>
      </w:r>
      <w:proofErr w:type="gramStart"/>
      <w:r w:rsidRPr="00B369C1">
        <w:rPr>
          <w:i/>
          <w:color w:val="000000"/>
          <w:sz w:val="28"/>
          <w:szCs w:val="28"/>
        </w:rPr>
        <w:t>у-</w:t>
      </w:r>
      <w:proofErr w:type="gramEnd"/>
      <w:r w:rsidRPr="00B369C1">
        <w:rPr>
          <w:i/>
          <w:color w:val="000000"/>
          <w:sz w:val="28"/>
          <w:szCs w:val="28"/>
        </w:rPr>
        <w:t xml:space="preserve"> перепелицу;</w:t>
      </w:r>
    </w:p>
    <w:p w:rsidR="00B369C1" w:rsidRPr="00B369C1" w:rsidRDefault="00B369C1" w:rsidP="0014693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369C1">
        <w:rPr>
          <w:i/>
          <w:color w:val="000000"/>
          <w:sz w:val="28"/>
          <w:szCs w:val="28"/>
        </w:rPr>
        <w:t>Испеки-ка в печи</w:t>
      </w:r>
      <w:proofErr w:type="gramStart"/>
      <w:r w:rsidRPr="00B369C1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                       </w:t>
      </w:r>
      <w:r w:rsidRPr="00B369C1">
        <w:rPr>
          <w:i/>
          <w:color w:val="000000"/>
          <w:sz w:val="28"/>
          <w:szCs w:val="28"/>
        </w:rPr>
        <w:t>П</w:t>
      </w:r>
      <w:proofErr w:type="gramEnd"/>
      <w:r w:rsidRPr="00B369C1">
        <w:rPr>
          <w:i/>
          <w:color w:val="000000"/>
          <w:sz w:val="28"/>
          <w:szCs w:val="28"/>
        </w:rPr>
        <w:t xml:space="preserve">онес по рынку – просил </w:t>
      </w:r>
      <w:proofErr w:type="spellStart"/>
      <w:r w:rsidRPr="00B369C1">
        <w:rPr>
          <w:i/>
          <w:color w:val="000000"/>
          <w:sz w:val="28"/>
          <w:szCs w:val="28"/>
        </w:rPr>
        <w:t>полтинку</w:t>
      </w:r>
      <w:proofErr w:type="spellEnd"/>
      <w:r w:rsidRPr="00B369C1">
        <w:rPr>
          <w:i/>
          <w:color w:val="000000"/>
          <w:sz w:val="28"/>
          <w:szCs w:val="28"/>
        </w:rPr>
        <w:t>,</w:t>
      </w:r>
    </w:p>
    <w:p w:rsidR="00B369C1" w:rsidRPr="00B369C1" w:rsidRDefault="00B369C1" w:rsidP="0014693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369C1">
        <w:rPr>
          <w:i/>
          <w:color w:val="000000"/>
          <w:sz w:val="28"/>
          <w:szCs w:val="28"/>
        </w:rPr>
        <w:t xml:space="preserve">Из муки калачи! </w:t>
      </w:r>
      <w:r>
        <w:rPr>
          <w:i/>
          <w:color w:val="000000"/>
          <w:sz w:val="28"/>
          <w:szCs w:val="28"/>
        </w:rPr>
        <w:t xml:space="preserve">                        </w:t>
      </w:r>
      <w:r w:rsidRPr="00B369C1">
        <w:rPr>
          <w:i/>
          <w:color w:val="000000"/>
          <w:sz w:val="28"/>
          <w:szCs w:val="28"/>
        </w:rPr>
        <w:t>Подали пятак – он и продал так.</w:t>
      </w:r>
    </w:p>
    <w:p w:rsidR="00B369C1" w:rsidRPr="00B369C1" w:rsidRDefault="00B369C1" w:rsidP="00B369C1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</w:rPr>
      </w:pPr>
    </w:p>
    <w:p w:rsidR="00B369C1" w:rsidRPr="00B369C1" w:rsidRDefault="00B369C1" w:rsidP="0014693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369C1">
        <w:rPr>
          <w:i/>
          <w:color w:val="000000"/>
          <w:sz w:val="28"/>
          <w:szCs w:val="28"/>
        </w:rPr>
        <w:t>Б</w:t>
      </w:r>
      <w:r>
        <w:rPr>
          <w:i/>
          <w:color w:val="000000"/>
          <w:sz w:val="28"/>
          <w:szCs w:val="28"/>
        </w:rPr>
        <w:t xml:space="preserve">ел </w:t>
      </w:r>
      <w:r w:rsidRPr="00B369C1">
        <w:rPr>
          <w:i/>
          <w:color w:val="000000"/>
          <w:sz w:val="28"/>
          <w:szCs w:val="28"/>
        </w:rPr>
        <w:t xml:space="preserve"> бык-</w:t>
      </w:r>
      <w:proofErr w:type="spellStart"/>
      <w:r w:rsidRPr="00B369C1">
        <w:rPr>
          <w:i/>
          <w:color w:val="000000"/>
          <w:sz w:val="28"/>
          <w:szCs w:val="28"/>
        </w:rPr>
        <w:t>тупогуб</w:t>
      </w:r>
      <w:proofErr w:type="spellEnd"/>
      <w:r w:rsidRPr="00B369C1">
        <w:rPr>
          <w:i/>
          <w:color w:val="000000"/>
          <w:sz w:val="28"/>
          <w:szCs w:val="28"/>
        </w:rPr>
        <w:t xml:space="preserve">, </w:t>
      </w:r>
      <w:proofErr w:type="spellStart"/>
      <w:r w:rsidRPr="00B369C1">
        <w:rPr>
          <w:i/>
          <w:color w:val="000000"/>
          <w:sz w:val="28"/>
          <w:szCs w:val="28"/>
        </w:rPr>
        <w:t>тупогубенький</w:t>
      </w:r>
      <w:proofErr w:type="spellEnd"/>
      <w:r w:rsidRPr="00B369C1">
        <w:rPr>
          <w:i/>
          <w:color w:val="000000"/>
          <w:sz w:val="28"/>
          <w:szCs w:val="28"/>
        </w:rPr>
        <w:t xml:space="preserve"> бычок.</w:t>
      </w:r>
    </w:p>
    <w:p w:rsidR="00B369C1" w:rsidRPr="00B369C1" w:rsidRDefault="00B369C1" w:rsidP="0014693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369C1">
        <w:rPr>
          <w:i/>
          <w:color w:val="000000"/>
          <w:sz w:val="28"/>
          <w:szCs w:val="28"/>
        </w:rPr>
        <w:t>У быка бела губа была тупа.</w:t>
      </w:r>
    </w:p>
    <w:p w:rsidR="00B369C1" w:rsidRPr="00B369C1" w:rsidRDefault="00B369C1" w:rsidP="00B369C1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</w:rPr>
      </w:pPr>
    </w:p>
    <w:p w:rsidR="00B369C1" w:rsidRPr="00B369C1" w:rsidRDefault="00B369C1" w:rsidP="00B369C1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B369C1">
        <w:rPr>
          <w:i/>
          <w:color w:val="000000"/>
          <w:sz w:val="28"/>
          <w:szCs w:val="28"/>
        </w:rPr>
        <w:t>Водовоз вез воду из водопровода.</w:t>
      </w:r>
    </w:p>
    <w:p w:rsidR="00B369C1" w:rsidRPr="00B369C1" w:rsidRDefault="00B369C1" w:rsidP="00B369C1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B369C1">
        <w:rPr>
          <w:i/>
          <w:color w:val="000000"/>
          <w:sz w:val="28"/>
          <w:szCs w:val="28"/>
        </w:rPr>
        <w:t>Дробью по перепелам да по тетеревам.</w:t>
      </w:r>
    </w:p>
    <w:p w:rsidR="00B369C1" w:rsidRPr="00B369C1" w:rsidRDefault="00B369C1" w:rsidP="00B369C1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B369C1">
        <w:rPr>
          <w:i/>
          <w:color w:val="000000"/>
          <w:sz w:val="28"/>
          <w:szCs w:val="28"/>
        </w:rPr>
        <w:t>Ткет ткач ткани на платье Тане.</w:t>
      </w:r>
    </w:p>
    <w:p w:rsidR="00B369C1" w:rsidRPr="00B369C1" w:rsidRDefault="00B369C1" w:rsidP="00B369C1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B369C1">
        <w:rPr>
          <w:i/>
          <w:color w:val="000000"/>
          <w:sz w:val="28"/>
          <w:szCs w:val="28"/>
        </w:rPr>
        <w:t>На дворе трава, на траве дрова.</w:t>
      </w:r>
    </w:p>
    <w:p w:rsidR="00B369C1" w:rsidRPr="00B369C1" w:rsidRDefault="00B369C1" w:rsidP="00B369C1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B369C1">
        <w:rPr>
          <w:i/>
          <w:color w:val="000000"/>
          <w:sz w:val="28"/>
          <w:szCs w:val="28"/>
        </w:rPr>
        <w:t>Не коли дрова на траве двора.</w:t>
      </w:r>
    </w:p>
    <w:p w:rsidR="00B369C1" w:rsidRPr="00B369C1" w:rsidRDefault="00B369C1" w:rsidP="00B369C1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B369C1">
        <w:rPr>
          <w:i/>
          <w:color w:val="000000"/>
          <w:sz w:val="28"/>
          <w:szCs w:val="28"/>
        </w:rPr>
        <w:t>Два дровосека, два дровокола, два дроворуба.</w:t>
      </w:r>
    </w:p>
    <w:p w:rsidR="00B369C1" w:rsidRPr="00B369C1" w:rsidRDefault="00B369C1" w:rsidP="00B369C1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B369C1">
        <w:rPr>
          <w:i/>
          <w:color w:val="000000"/>
          <w:sz w:val="28"/>
          <w:szCs w:val="28"/>
        </w:rPr>
        <w:t>Около кола – колокола.</w:t>
      </w:r>
    </w:p>
    <w:p w:rsidR="00B369C1" w:rsidRPr="00B369C1" w:rsidRDefault="00B369C1" w:rsidP="00B369C1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B369C1">
        <w:rPr>
          <w:i/>
          <w:color w:val="000000"/>
          <w:sz w:val="28"/>
          <w:szCs w:val="28"/>
        </w:rPr>
        <w:t>Курьера курьер обгоняет в карьер.</w:t>
      </w:r>
    </w:p>
    <w:p w:rsidR="00B369C1" w:rsidRPr="00B369C1" w:rsidRDefault="00B369C1" w:rsidP="00B369C1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B369C1">
        <w:rPr>
          <w:i/>
          <w:color w:val="000000"/>
          <w:sz w:val="28"/>
          <w:szCs w:val="28"/>
        </w:rPr>
        <w:lastRenderedPageBreak/>
        <w:t>У нас на двор</w:t>
      </w:r>
      <w:proofErr w:type="gramStart"/>
      <w:r w:rsidRPr="00B369C1">
        <w:rPr>
          <w:i/>
          <w:color w:val="000000"/>
          <w:sz w:val="28"/>
          <w:szCs w:val="28"/>
        </w:rPr>
        <w:t>е-</w:t>
      </w:r>
      <w:proofErr w:type="gramEnd"/>
      <w:r w:rsidRPr="00B369C1">
        <w:rPr>
          <w:i/>
          <w:color w:val="000000"/>
          <w:sz w:val="28"/>
          <w:szCs w:val="28"/>
        </w:rPr>
        <w:t xml:space="preserve"> подворье</w:t>
      </w:r>
    </w:p>
    <w:p w:rsidR="00B369C1" w:rsidRPr="00B369C1" w:rsidRDefault="00B369C1" w:rsidP="00B369C1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B369C1">
        <w:rPr>
          <w:i/>
          <w:color w:val="000000"/>
          <w:sz w:val="28"/>
          <w:szCs w:val="28"/>
        </w:rPr>
        <w:t xml:space="preserve">Погода </w:t>
      </w:r>
      <w:proofErr w:type="spellStart"/>
      <w:r w:rsidRPr="00B369C1">
        <w:rPr>
          <w:i/>
          <w:color w:val="000000"/>
          <w:sz w:val="28"/>
          <w:szCs w:val="28"/>
        </w:rPr>
        <w:t>размокропогодилась</w:t>
      </w:r>
      <w:proofErr w:type="spellEnd"/>
      <w:r w:rsidRPr="00B369C1">
        <w:rPr>
          <w:i/>
          <w:color w:val="000000"/>
          <w:sz w:val="28"/>
          <w:szCs w:val="28"/>
        </w:rPr>
        <w:t>.</w:t>
      </w:r>
    </w:p>
    <w:p w:rsidR="00B369C1" w:rsidRPr="00B369C1" w:rsidRDefault="00B369C1" w:rsidP="00B369C1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</w:rPr>
      </w:pPr>
    </w:p>
    <w:p w:rsidR="00B369C1" w:rsidRPr="00B369C1" w:rsidRDefault="00B369C1" w:rsidP="0014693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369C1">
        <w:rPr>
          <w:i/>
          <w:color w:val="000000"/>
          <w:sz w:val="28"/>
          <w:szCs w:val="28"/>
        </w:rPr>
        <w:t>Тридцать три корабля лавировали,</w:t>
      </w:r>
    </w:p>
    <w:p w:rsidR="00B369C1" w:rsidRPr="00B369C1" w:rsidRDefault="00B369C1" w:rsidP="0014693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369C1">
        <w:rPr>
          <w:i/>
          <w:color w:val="000000"/>
          <w:sz w:val="28"/>
          <w:szCs w:val="28"/>
        </w:rPr>
        <w:t>Лавировали, да не вылавировали.</w:t>
      </w:r>
    </w:p>
    <w:p w:rsidR="00B369C1" w:rsidRPr="00B369C1" w:rsidRDefault="00B369C1" w:rsidP="00B369C1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</w:rPr>
      </w:pPr>
    </w:p>
    <w:p w:rsidR="00B369C1" w:rsidRPr="00B369C1" w:rsidRDefault="00B369C1" w:rsidP="0014693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369C1">
        <w:rPr>
          <w:i/>
          <w:color w:val="000000"/>
          <w:sz w:val="28"/>
          <w:szCs w:val="28"/>
        </w:rPr>
        <w:t>Стоит поп на копне, колпак на попе,</w:t>
      </w:r>
    </w:p>
    <w:p w:rsidR="00B369C1" w:rsidRPr="00B369C1" w:rsidRDefault="00B369C1" w:rsidP="0014693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369C1">
        <w:rPr>
          <w:i/>
          <w:color w:val="000000"/>
          <w:sz w:val="28"/>
          <w:szCs w:val="28"/>
        </w:rPr>
        <w:t>Копна под попом, поп под колпаком.</w:t>
      </w:r>
    </w:p>
    <w:p w:rsidR="00B369C1" w:rsidRPr="00B369C1" w:rsidRDefault="00B369C1" w:rsidP="00B369C1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</w:rPr>
      </w:pPr>
    </w:p>
    <w:p w:rsidR="00B369C1" w:rsidRPr="00B369C1" w:rsidRDefault="00B369C1" w:rsidP="0014693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369C1">
        <w:rPr>
          <w:i/>
          <w:color w:val="000000"/>
          <w:sz w:val="28"/>
          <w:szCs w:val="28"/>
        </w:rPr>
        <w:t xml:space="preserve">Рапортовал, да </w:t>
      </w:r>
      <w:proofErr w:type="spellStart"/>
      <w:r w:rsidRPr="00B369C1">
        <w:rPr>
          <w:i/>
          <w:color w:val="000000"/>
          <w:sz w:val="28"/>
          <w:szCs w:val="28"/>
        </w:rPr>
        <w:t>недорапортовал</w:t>
      </w:r>
      <w:proofErr w:type="spellEnd"/>
      <w:r w:rsidRPr="00B369C1">
        <w:rPr>
          <w:i/>
          <w:color w:val="000000"/>
          <w:sz w:val="28"/>
          <w:szCs w:val="28"/>
        </w:rPr>
        <w:t>,</w:t>
      </w:r>
    </w:p>
    <w:p w:rsidR="00B369C1" w:rsidRPr="00B369C1" w:rsidRDefault="00B369C1" w:rsidP="0014693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spellStart"/>
      <w:r w:rsidRPr="00B369C1">
        <w:rPr>
          <w:i/>
          <w:color w:val="000000"/>
          <w:sz w:val="28"/>
          <w:szCs w:val="28"/>
        </w:rPr>
        <w:t>Дорапортовывал</w:t>
      </w:r>
      <w:proofErr w:type="spellEnd"/>
      <w:r w:rsidRPr="00B369C1">
        <w:rPr>
          <w:i/>
          <w:color w:val="000000"/>
          <w:sz w:val="28"/>
          <w:szCs w:val="28"/>
        </w:rPr>
        <w:t>, да зарапортовался.</w:t>
      </w:r>
    </w:p>
    <w:p w:rsidR="00B369C1" w:rsidRPr="00B369C1" w:rsidRDefault="00B369C1" w:rsidP="00B369C1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</w:rPr>
      </w:pPr>
    </w:p>
    <w:p w:rsidR="00B369C1" w:rsidRPr="00B369C1" w:rsidRDefault="00B369C1" w:rsidP="0014693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369C1">
        <w:rPr>
          <w:i/>
          <w:color w:val="000000"/>
          <w:sz w:val="28"/>
          <w:szCs w:val="28"/>
        </w:rPr>
        <w:t>Протокол про протокол протоколом</w:t>
      </w:r>
    </w:p>
    <w:p w:rsidR="00B369C1" w:rsidRPr="00B369C1" w:rsidRDefault="00B369C1" w:rsidP="00146938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369C1">
        <w:rPr>
          <w:i/>
          <w:color w:val="000000"/>
          <w:sz w:val="28"/>
          <w:szCs w:val="28"/>
        </w:rPr>
        <w:t>Запротоколировали.</w:t>
      </w:r>
    </w:p>
    <w:p w:rsidR="00B369C1" w:rsidRPr="00B369C1" w:rsidRDefault="00B369C1" w:rsidP="00B369C1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</w:rPr>
      </w:pPr>
    </w:p>
    <w:p w:rsidR="00B369C1" w:rsidRPr="00B369C1" w:rsidRDefault="00B369C1" w:rsidP="00B369C1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B369C1">
        <w:rPr>
          <w:i/>
          <w:color w:val="000000"/>
          <w:sz w:val="28"/>
          <w:szCs w:val="28"/>
        </w:rPr>
        <w:t>Орел – на горе, перо – на орле.</w:t>
      </w:r>
    </w:p>
    <w:p w:rsidR="00B369C1" w:rsidRPr="00B369C1" w:rsidRDefault="00B369C1" w:rsidP="00B369C1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B369C1">
        <w:rPr>
          <w:i/>
          <w:color w:val="000000"/>
          <w:sz w:val="28"/>
          <w:szCs w:val="28"/>
        </w:rPr>
        <w:t>На лугу под горкой</w:t>
      </w:r>
    </w:p>
    <w:p w:rsidR="00B369C1" w:rsidRPr="00B369C1" w:rsidRDefault="00B369C1" w:rsidP="00B369C1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B369C1">
        <w:rPr>
          <w:i/>
          <w:color w:val="000000"/>
          <w:sz w:val="28"/>
          <w:szCs w:val="28"/>
        </w:rPr>
        <w:t>Лежит сырок с красной коркой.</w:t>
      </w:r>
    </w:p>
    <w:p w:rsidR="00B369C1" w:rsidRPr="00B369C1" w:rsidRDefault="00B369C1" w:rsidP="00B369C1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B369C1">
        <w:rPr>
          <w:i/>
          <w:color w:val="000000"/>
          <w:sz w:val="28"/>
          <w:szCs w:val="28"/>
        </w:rPr>
        <w:t xml:space="preserve">Сорок </w:t>
      </w:r>
      <w:proofErr w:type="spellStart"/>
      <w:r w:rsidRPr="00B369C1">
        <w:rPr>
          <w:i/>
          <w:color w:val="000000"/>
          <w:sz w:val="28"/>
          <w:szCs w:val="28"/>
        </w:rPr>
        <w:t>сорок</w:t>
      </w:r>
      <w:proofErr w:type="spellEnd"/>
      <w:r w:rsidRPr="00B369C1">
        <w:rPr>
          <w:i/>
          <w:color w:val="000000"/>
          <w:sz w:val="28"/>
          <w:szCs w:val="28"/>
        </w:rPr>
        <w:t xml:space="preserve"> в короткий срок съели сырок.</w:t>
      </w:r>
    </w:p>
    <w:p w:rsidR="00B369C1" w:rsidRPr="00B369C1" w:rsidRDefault="00B369C1" w:rsidP="00B369C1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</w:rPr>
      </w:pPr>
    </w:p>
    <w:p w:rsidR="00B369C1" w:rsidRPr="00B369C1" w:rsidRDefault="00B369C1" w:rsidP="00B369C1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B369C1">
        <w:rPr>
          <w:i/>
          <w:color w:val="000000"/>
          <w:sz w:val="28"/>
          <w:szCs w:val="28"/>
        </w:rPr>
        <w:t>Сшит колпак не по-колпаковски,</w:t>
      </w:r>
    </w:p>
    <w:p w:rsidR="00B369C1" w:rsidRPr="00B369C1" w:rsidRDefault="00B369C1" w:rsidP="00B369C1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B369C1">
        <w:rPr>
          <w:i/>
          <w:color w:val="000000"/>
          <w:sz w:val="28"/>
          <w:szCs w:val="28"/>
        </w:rPr>
        <w:t xml:space="preserve">Вылит колокол не </w:t>
      </w:r>
      <w:proofErr w:type="spellStart"/>
      <w:r w:rsidRPr="00B369C1">
        <w:rPr>
          <w:i/>
          <w:color w:val="000000"/>
          <w:sz w:val="28"/>
          <w:szCs w:val="28"/>
        </w:rPr>
        <w:t>по-колоколовски</w:t>
      </w:r>
      <w:proofErr w:type="spellEnd"/>
      <w:r w:rsidRPr="00B369C1">
        <w:rPr>
          <w:i/>
          <w:color w:val="000000"/>
          <w:sz w:val="28"/>
          <w:szCs w:val="28"/>
        </w:rPr>
        <w:t>;</w:t>
      </w:r>
    </w:p>
    <w:p w:rsidR="00B369C1" w:rsidRPr="00B369C1" w:rsidRDefault="00B369C1" w:rsidP="00B369C1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B369C1">
        <w:rPr>
          <w:i/>
          <w:color w:val="000000"/>
          <w:sz w:val="28"/>
          <w:szCs w:val="28"/>
        </w:rPr>
        <w:t xml:space="preserve">Надо колпак </w:t>
      </w:r>
      <w:proofErr w:type="spellStart"/>
      <w:r w:rsidRPr="00B369C1">
        <w:rPr>
          <w:i/>
          <w:color w:val="000000"/>
          <w:sz w:val="28"/>
          <w:szCs w:val="28"/>
        </w:rPr>
        <w:t>переколпаковать-перевыколпаковать</w:t>
      </w:r>
      <w:proofErr w:type="spellEnd"/>
      <w:r w:rsidRPr="00B369C1">
        <w:rPr>
          <w:i/>
          <w:color w:val="000000"/>
          <w:sz w:val="28"/>
          <w:szCs w:val="28"/>
        </w:rPr>
        <w:t>,</w:t>
      </w:r>
    </w:p>
    <w:p w:rsidR="00B369C1" w:rsidRPr="00B369C1" w:rsidRDefault="00B369C1" w:rsidP="00B369C1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B369C1">
        <w:rPr>
          <w:i/>
          <w:color w:val="000000"/>
          <w:sz w:val="28"/>
          <w:szCs w:val="28"/>
        </w:rPr>
        <w:t xml:space="preserve">Надо колокол </w:t>
      </w:r>
      <w:proofErr w:type="spellStart"/>
      <w:r w:rsidRPr="00B369C1">
        <w:rPr>
          <w:i/>
          <w:color w:val="000000"/>
          <w:sz w:val="28"/>
          <w:szCs w:val="28"/>
        </w:rPr>
        <w:t>переколоколовать-перевыколоколовать</w:t>
      </w:r>
      <w:proofErr w:type="spellEnd"/>
      <w:r w:rsidRPr="00B369C1">
        <w:rPr>
          <w:i/>
          <w:color w:val="000000"/>
          <w:sz w:val="28"/>
          <w:szCs w:val="28"/>
        </w:rPr>
        <w:t>.</w:t>
      </w:r>
    </w:p>
    <w:p w:rsidR="00BE7BCF" w:rsidRPr="00BE7BCF" w:rsidRDefault="00BE7BCF" w:rsidP="00BE7BC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D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Выразительное чтение с переходом на незнакомую часть текста.</w:t>
      </w:r>
      <w:r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Детям объясняю так: “Теперь, ребята, пожалуйста, снова читайте текст, но чуть-чуть медленнее, зато красиво, выразительно”. Ребята прочитывают текст до конца, и я не останавливаю их. Они переходят на незнакомую часть текста. И вот здесь происходит маленькое чудо.</w:t>
      </w:r>
    </w:p>
    <w:p w:rsidR="00BE7BCF" w:rsidRPr="00073D42" w:rsidRDefault="00BE7BCF" w:rsidP="00BE7BC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3D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"Буксир"</w:t>
      </w:r>
    </w:p>
    <w:p w:rsidR="0001029E" w:rsidRDefault="00BE7BCF" w:rsidP="0001029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1029E">
        <w:rPr>
          <w:color w:val="000000"/>
          <w:sz w:val="28"/>
          <w:szCs w:val="28"/>
        </w:rPr>
        <w:t>Я читаю текст</w:t>
      </w:r>
      <w:r w:rsidR="0001029E" w:rsidRPr="0001029E">
        <w:rPr>
          <w:color w:val="000000"/>
          <w:sz w:val="28"/>
          <w:szCs w:val="28"/>
        </w:rPr>
        <w:t xml:space="preserve">, изменяя темп чтения в зависимости от содержания текста, однако с учетом темпа чтения «среднего ученика». Детям предлагаю читать этот же текст молча, но с одним условием – успевать за мной. Чтобы проверить внимание учащихся во время чтения, а также соблюдение ими режима скорости чтения, я внезапно останавливаюсь на каком-нибудь слове или два раза повторяю его. В таком случае дети останавливаются вместе со </w:t>
      </w:r>
      <w:r w:rsidR="0001029E" w:rsidRPr="0001029E">
        <w:rPr>
          <w:color w:val="000000"/>
          <w:sz w:val="28"/>
          <w:szCs w:val="28"/>
        </w:rPr>
        <w:lastRenderedPageBreak/>
        <w:t>мной и указывают на последнее прочитанное слово. Второй способ проверки вызывает несомненный интерес учащихся – во время чтения специально заменяю одно слово другим, близким по смыслу или звучанию (вместо слова «ученик» произношу «ученица» или «школьник»). Дети замечают «ошибку» и исправляют ее.</w:t>
      </w:r>
    </w:p>
    <w:p w:rsidR="0001029E" w:rsidRPr="00073D42" w:rsidRDefault="0001029E" w:rsidP="0001029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73D42">
        <w:rPr>
          <w:b/>
          <w:bCs/>
          <w:color w:val="000000"/>
          <w:sz w:val="28"/>
          <w:szCs w:val="28"/>
          <w:u w:val="single"/>
        </w:rPr>
        <w:t>Упражнение «Молния»</w:t>
      </w:r>
      <w:r w:rsidRPr="00073D42">
        <w:rPr>
          <w:color w:val="000000"/>
          <w:sz w:val="28"/>
          <w:szCs w:val="28"/>
        </w:rPr>
        <w:t>, суть которого заключается в чередовании чтения в комфортном режиме с чтением с максимально доступной каждому скоростью, чтения молча с чтением вслух. В ходе упражнения учащиеся начинают читать текст в доступной для них скорости, а после команды педагога «Молния» – они максимально ускоряют свой темп. Чтение с такой скоростью продолжается от 20 секунд в начале использования упражнения и до 2-х минут после того, как оно станет привычным для школьников. Подобные упражнения в изменении скорости чтения могут быть использованы несколько раз в течение одного занятия (как на знакомом для детей тексте, так и на незнакомом).</w:t>
      </w:r>
    </w:p>
    <w:p w:rsidR="00BE7BCF" w:rsidRPr="00073D42" w:rsidRDefault="00BE7BCF" w:rsidP="00BE7BC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3D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Чтение со счетом слов.</w:t>
      </w:r>
    </w:p>
    <w:p w:rsidR="00BE7BCF" w:rsidRPr="00BE7BCF" w:rsidRDefault="00BE7BCF" w:rsidP="00BE7BC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на максимальной для них скорости, считая про себя слова текста, одновременно должны уяснить и его содержание, а после окончания подсчета числа слов назвать это число и ответить на сформулированные вопросы к тексту.</w:t>
      </w:r>
    </w:p>
    <w:p w:rsidR="00BE7BCF" w:rsidRPr="00BE7BCF" w:rsidRDefault="00BE7BCF" w:rsidP="00BE7BC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D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Круговое чтение.</w:t>
      </w:r>
      <w:r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Небольшой текст читают по одному слову друг за другом несколько раз.</w:t>
      </w:r>
    </w:p>
    <w:p w:rsidR="00BE7BCF" w:rsidRPr="00BE7BCF" w:rsidRDefault="00BE7BCF" w:rsidP="00BE7BC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D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</w:t>
      </w:r>
      <w:proofErr w:type="spellStart"/>
      <w:r w:rsidRPr="00073D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Фотоглаз</w:t>
      </w:r>
      <w:proofErr w:type="spellEnd"/>
      <w:r w:rsidRPr="00073D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».</w:t>
      </w:r>
      <w:r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доске столбик слов, которые ученики читают определенное время. Слова закрываются, дети по памяти называют прочитанные слова.</w:t>
      </w:r>
    </w:p>
    <w:p w:rsidR="00BE7BCF" w:rsidRPr="00BE7BCF" w:rsidRDefault="00BE7BCF" w:rsidP="00BE7BC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D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«На одном дыхании».</w:t>
      </w:r>
      <w:r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Сделать глубокий вдох, прочитать предложение от начала до конца.</w:t>
      </w:r>
    </w:p>
    <w:p w:rsidR="00BE7BCF" w:rsidRPr="00073D42" w:rsidRDefault="00BE7BCF" w:rsidP="00BE7BC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3D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Чтение по ролям.</w:t>
      </w:r>
    </w:p>
    <w:p w:rsidR="00BE7BCF" w:rsidRDefault="00BE7BCF" w:rsidP="00BE7BC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D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Восстановление текста. </w:t>
      </w:r>
      <w:r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Небольшой текст пишется крупными буквами на листочке, разрезается на мелкие кусочки. Группа из 2-3 человек восстанавливает текст. Задание можно усложнить, если в конверт положить кусочки из других текстов или смешать несколько статей.</w:t>
      </w:r>
    </w:p>
    <w:p w:rsidR="000B750A" w:rsidRPr="005F3F2F" w:rsidRDefault="00146938" w:rsidP="000B750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B750A" w:rsidRPr="005F3F2F">
        <w:rPr>
          <w:color w:val="000000"/>
          <w:sz w:val="28"/>
          <w:szCs w:val="28"/>
        </w:rPr>
        <w:t xml:space="preserve">Особое внимание в обучении младших школьников уделяю </w:t>
      </w:r>
      <w:r w:rsidR="000B750A" w:rsidRPr="00BE3750">
        <w:rPr>
          <w:b/>
          <w:color w:val="000000"/>
          <w:sz w:val="28"/>
          <w:szCs w:val="28"/>
        </w:rPr>
        <w:t xml:space="preserve">чтению молча, «про себя» </w:t>
      </w:r>
      <w:r w:rsidR="000B750A" w:rsidRPr="005F3F2F">
        <w:rPr>
          <w:color w:val="000000"/>
          <w:sz w:val="28"/>
          <w:szCs w:val="28"/>
        </w:rPr>
        <w:t xml:space="preserve">— чтению глазами, </w:t>
      </w:r>
      <w:proofErr w:type="gramStart"/>
      <w:r w:rsidR="000B750A" w:rsidRPr="005F3F2F">
        <w:rPr>
          <w:color w:val="000000"/>
          <w:sz w:val="28"/>
          <w:szCs w:val="28"/>
        </w:rPr>
        <w:t>без</w:t>
      </w:r>
      <w:proofErr w:type="gramEnd"/>
      <w:r w:rsidR="000B750A" w:rsidRPr="005F3F2F">
        <w:rPr>
          <w:color w:val="000000"/>
          <w:sz w:val="28"/>
          <w:szCs w:val="28"/>
        </w:rPr>
        <w:t xml:space="preserve"> внешних </w:t>
      </w:r>
      <w:proofErr w:type="spellStart"/>
      <w:r w:rsidR="000B750A" w:rsidRPr="005F3F2F">
        <w:rPr>
          <w:color w:val="000000"/>
          <w:sz w:val="28"/>
          <w:szCs w:val="28"/>
        </w:rPr>
        <w:t>речедвижений</w:t>
      </w:r>
      <w:proofErr w:type="spellEnd"/>
      <w:r w:rsidR="000B750A" w:rsidRPr="005F3F2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Ч</w:t>
      </w:r>
      <w:r w:rsidR="000B750A" w:rsidRPr="005F3F2F">
        <w:rPr>
          <w:color w:val="000000"/>
          <w:sz w:val="28"/>
          <w:szCs w:val="28"/>
        </w:rPr>
        <w:t>тение вслух, которому долгое время уделялось в школе первостепенное значение, это значение постепенно утрачивает. И это не удивительно, ведь чтение вслух, как правило, обслуживает</w:t>
      </w:r>
      <w:r>
        <w:rPr>
          <w:color w:val="000000"/>
          <w:sz w:val="28"/>
          <w:szCs w:val="28"/>
        </w:rPr>
        <w:t>,</w:t>
      </w:r>
      <w:r w:rsidR="000B750A" w:rsidRPr="005F3F2F">
        <w:rPr>
          <w:color w:val="000000"/>
          <w:sz w:val="28"/>
          <w:szCs w:val="28"/>
        </w:rPr>
        <w:t xml:space="preserve"> прежде всего</w:t>
      </w:r>
      <w:r>
        <w:rPr>
          <w:color w:val="000000"/>
          <w:sz w:val="28"/>
          <w:szCs w:val="28"/>
        </w:rPr>
        <w:t>,</w:t>
      </w:r>
      <w:r w:rsidR="000B750A" w:rsidRPr="005F3F2F">
        <w:rPr>
          <w:color w:val="000000"/>
          <w:sz w:val="28"/>
          <w:szCs w:val="28"/>
        </w:rPr>
        <w:t xml:space="preserve"> слушающего, а не читающего. Оно способствует развитию у ребенка орфоэпической грамотности, формированию навыков восприятия и воспроизведения интонационного и </w:t>
      </w:r>
      <w:proofErr w:type="spellStart"/>
      <w:proofErr w:type="gramStart"/>
      <w:r w:rsidR="000B750A" w:rsidRPr="005F3F2F">
        <w:rPr>
          <w:color w:val="000000"/>
          <w:sz w:val="28"/>
          <w:szCs w:val="28"/>
        </w:rPr>
        <w:t>ритмо</w:t>
      </w:r>
      <w:proofErr w:type="spellEnd"/>
      <w:r w:rsidR="000B750A" w:rsidRPr="005F3F2F">
        <w:rPr>
          <w:color w:val="000000"/>
          <w:sz w:val="28"/>
          <w:szCs w:val="28"/>
        </w:rPr>
        <w:t>-мелодического</w:t>
      </w:r>
      <w:proofErr w:type="gramEnd"/>
      <w:r w:rsidR="000B750A" w:rsidRPr="005F3F2F">
        <w:rPr>
          <w:color w:val="000000"/>
          <w:sz w:val="28"/>
          <w:szCs w:val="28"/>
        </w:rPr>
        <w:t xml:space="preserve"> строя речи, обогащению словарного запаса, а значит, совершенствованию устной и письменной речи ребенка.</w:t>
      </w:r>
    </w:p>
    <w:p w:rsidR="000B750A" w:rsidRPr="005F3F2F" w:rsidRDefault="000B750A" w:rsidP="000B750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F3F2F">
        <w:rPr>
          <w:b/>
          <w:color w:val="000000"/>
          <w:sz w:val="28"/>
          <w:szCs w:val="28"/>
        </w:rPr>
        <w:lastRenderedPageBreak/>
        <w:t>Молчаливое чтение</w:t>
      </w:r>
      <w:r w:rsidRPr="005F3F2F">
        <w:rPr>
          <w:color w:val="000000"/>
          <w:sz w:val="28"/>
          <w:szCs w:val="28"/>
        </w:rPr>
        <w:t xml:space="preserve"> способствует усилению смысловой обработки прочитываемой информации, так как снимает необходимость устного воспроизведения читаемого и способствует ускорению темпа зрительного восприятия примерно в два раза. Чтобы школьник хорошо учился, быстро и сознательно усваивал текст математической задачи, художественного или научно-познавательного текста в учебнике, мог свободно читать книгу во внеурочное время, необходимо его научить читать молча.</w:t>
      </w:r>
    </w:p>
    <w:p w:rsidR="000B750A" w:rsidRPr="005F3F2F" w:rsidRDefault="000B750A" w:rsidP="000B750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F3F2F">
        <w:rPr>
          <w:color w:val="000000"/>
          <w:sz w:val="28"/>
          <w:szCs w:val="28"/>
        </w:rPr>
        <w:t>Учить младшего школьника правильно, сознательно и бегло читать молча можно начинать с первого года обучения (второго полугодия), используя для работы чтение слогов, слов, предложений, небольших текстов, занимательного материала. Чтобы отучить ребенка шевелить губами во время такого чтения рекомендуется использовать </w:t>
      </w:r>
      <w:r w:rsidRPr="005F3F2F">
        <w:rPr>
          <w:b/>
          <w:color w:val="000000"/>
          <w:sz w:val="28"/>
          <w:szCs w:val="28"/>
        </w:rPr>
        <w:t>упражнение «Губы»</w:t>
      </w:r>
      <w:r w:rsidRPr="005F3F2F">
        <w:rPr>
          <w:color w:val="000000"/>
          <w:sz w:val="28"/>
          <w:szCs w:val="28"/>
        </w:rPr>
        <w:t>. По указанию учителя читать беззвучно дети плотно сжимают губы и прикладывают к ним палец левой руки – этим подкрепляется психологическая установка на беззвучное чтение. Работа проводится фронтально до тех пор, пока шевеление губами у большей части детей не прекратится. В будущем упражнение может проводиться индивидуально, с отдельными учащимися.</w:t>
      </w:r>
    </w:p>
    <w:p w:rsidR="000B750A" w:rsidRPr="005F3F2F" w:rsidRDefault="000B750A" w:rsidP="000B750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F3F2F">
        <w:rPr>
          <w:color w:val="000000"/>
          <w:sz w:val="28"/>
          <w:szCs w:val="28"/>
        </w:rPr>
        <w:t>Если педагог сразу попробует добиться от детей быстрого чтения молча, это может вызвать ошибки в усвоении содержания прочитанного. Чтобы предупредить подобные ошибки, предлагаю детям задания следующего типа:</w:t>
      </w:r>
    </w:p>
    <w:p w:rsidR="000B750A" w:rsidRPr="005F3F2F" w:rsidRDefault="000B750A" w:rsidP="000B750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F3F2F">
        <w:rPr>
          <w:color w:val="000000"/>
          <w:sz w:val="28"/>
          <w:szCs w:val="28"/>
        </w:rPr>
        <w:t> </w:t>
      </w:r>
      <w:r w:rsidRPr="005F3F2F">
        <w:rPr>
          <w:b/>
          <w:bCs/>
          <w:color w:val="000000"/>
          <w:sz w:val="28"/>
          <w:szCs w:val="28"/>
        </w:rPr>
        <w:t>1.Прочитайте молча</w:t>
      </w:r>
    </w:p>
    <w:p w:rsidR="000B750A" w:rsidRPr="005F3F2F" w:rsidRDefault="000B750A" w:rsidP="000B750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F3F2F">
        <w:rPr>
          <w:color w:val="000000"/>
          <w:sz w:val="28"/>
          <w:szCs w:val="28"/>
        </w:rPr>
        <w:t>Подумайте, что из написанного можно назвать словами, а что – нет. Почему?</w:t>
      </w:r>
    </w:p>
    <w:p w:rsidR="000B750A" w:rsidRPr="005F3F2F" w:rsidRDefault="000B750A" w:rsidP="000B750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5F3F2F">
        <w:rPr>
          <w:color w:val="000000"/>
          <w:sz w:val="28"/>
          <w:szCs w:val="28"/>
        </w:rPr>
        <w:t>ЮТ, КОЛ, БОЖ, КОТ, КОК, БОК, КОЧ, БОБ, БОР, БОТ, РОЙ, РОГ, КОС, КОБ, POP.</w:t>
      </w:r>
      <w:proofErr w:type="gramEnd"/>
    </w:p>
    <w:p w:rsidR="000B750A" w:rsidRPr="005F3F2F" w:rsidRDefault="000B750A" w:rsidP="000B750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F3F2F">
        <w:rPr>
          <w:b/>
          <w:bCs/>
          <w:color w:val="000000"/>
          <w:sz w:val="28"/>
          <w:szCs w:val="28"/>
        </w:rPr>
        <w:t>2. Прочитайте слова глазами, вслух называя только имена детей</w:t>
      </w:r>
      <w:r w:rsidR="00A55194">
        <w:rPr>
          <w:b/>
          <w:bCs/>
          <w:color w:val="000000"/>
          <w:sz w:val="28"/>
          <w:szCs w:val="28"/>
        </w:rPr>
        <w:t>.</w:t>
      </w:r>
      <w:r w:rsidRPr="005F3F2F">
        <w:rPr>
          <w:color w:val="000000"/>
          <w:sz w:val="28"/>
          <w:szCs w:val="28"/>
        </w:rPr>
        <w:br/>
      </w:r>
      <w:proofErr w:type="gramStart"/>
      <w:r w:rsidRPr="005F3F2F">
        <w:rPr>
          <w:color w:val="000000"/>
          <w:sz w:val="28"/>
          <w:szCs w:val="28"/>
        </w:rPr>
        <w:t>Роза, береза, Леля, сережка, василек, Поля, Толя, поле, елка, весна, Василек, наша, Наташа, Роза, Алена, яблоко, Яша, Сережка, юла, Юля.</w:t>
      </w:r>
      <w:proofErr w:type="gramEnd"/>
    </w:p>
    <w:p w:rsidR="000B750A" w:rsidRPr="005F3F2F" w:rsidRDefault="000B750A" w:rsidP="000B750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F3F2F">
        <w:rPr>
          <w:b/>
          <w:bCs/>
          <w:color w:val="000000"/>
          <w:sz w:val="28"/>
          <w:szCs w:val="28"/>
        </w:rPr>
        <w:t>3. Прочитайте слова молча.</w:t>
      </w:r>
      <w:r w:rsidRPr="005F3F2F">
        <w:rPr>
          <w:color w:val="000000"/>
          <w:sz w:val="28"/>
          <w:szCs w:val="28"/>
        </w:rPr>
        <w:br/>
      </w:r>
      <w:proofErr w:type="gramStart"/>
      <w:r w:rsidRPr="005F3F2F">
        <w:rPr>
          <w:color w:val="000000"/>
          <w:sz w:val="28"/>
          <w:szCs w:val="28"/>
        </w:rPr>
        <w:t>Кит, тигр, гусь, сом, волк, конь, барсук, енот, лиса, рак, медведь, уж, ежик, ерш, лещ, синица, овца, окунь, петух, утка, корова, коза, тюлень, олень, щука, индюк, змея.</w:t>
      </w:r>
      <w:proofErr w:type="gramEnd"/>
    </w:p>
    <w:p w:rsidR="000B750A" w:rsidRPr="005F3F2F" w:rsidRDefault="000B750A" w:rsidP="000B750A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5F3F2F">
        <w:rPr>
          <w:color w:val="000000"/>
          <w:sz w:val="28"/>
          <w:szCs w:val="28"/>
        </w:rPr>
        <w:t>Прочитайте еще раз молча, вслух произнося только названия домашних животных.</w:t>
      </w:r>
    </w:p>
    <w:p w:rsidR="000B750A" w:rsidRPr="005F3F2F" w:rsidRDefault="000B750A" w:rsidP="000B750A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5F3F2F">
        <w:rPr>
          <w:color w:val="000000"/>
          <w:sz w:val="28"/>
          <w:szCs w:val="28"/>
        </w:rPr>
        <w:t>Прочитайте слова молча, вслух назовите (посчитайте) только тех, кто живет в воде.</w:t>
      </w:r>
    </w:p>
    <w:p w:rsidR="000B750A" w:rsidRPr="005F3F2F" w:rsidRDefault="000B750A" w:rsidP="000B750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F3F2F">
        <w:rPr>
          <w:b/>
          <w:bCs/>
          <w:color w:val="000000"/>
          <w:sz w:val="28"/>
          <w:szCs w:val="28"/>
        </w:rPr>
        <w:t>4. Прочитайте задание молча, подумайте, о ком вы прочитали</w:t>
      </w:r>
      <w:r w:rsidR="00A55194">
        <w:rPr>
          <w:b/>
          <w:bCs/>
          <w:color w:val="000000"/>
          <w:sz w:val="28"/>
          <w:szCs w:val="28"/>
        </w:rPr>
        <w:t>.</w:t>
      </w:r>
      <w:r w:rsidRPr="005F3F2F">
        <w:rPr>
          <w:color w:val="000000"/>
          <w:sz w:val="28"/>
          <w:szCs w:val="28"/>
        </w:rPr>
        <w:br/>
      </w:r>
      <w:proofErr w:type="gramStart"/>
      <w:r w:rsidRPr="005F3F2F">
        <w:rPr>
          <w:color w:val="000000"/>
          <w:sz w:val="28"/>
          <w:szCs w:val="28"/>
        </w:rPr>
        <w:t>Мурлы</w:t>
      </w:r>
      <w:r w:rsidR="005F3F2F">
        <w:rPr>
          <w:color w:val="000000"/>
          <w:sz w:val="28"/>
          <w:szCs w:val="28"/>
        </w:rPr>
        <w:t>ч</w:t>
      </w:r>
      <w:r w:rsidRPr="005F3F2F">
        <w:rPr>
          <w:color w:val="000000"/>
          <w:sz w:val="28"/>
          <w:szCs w:val="28"/>
        </w:rPr>
        <w:t>ет, лает, шипит, пищит, воет, фыркает, каркает, кудахчет, кукует, поет, квакает, рычит, крякает, воркует, щебечет, мычит.</w:t>
      </w:r>
      <w:proofErr w:type="gramEnd"/>
    </w:p>
    <w:p w:rsidR="000B750A" w:rsidRPr="005F3F2F" w:rsidRDefault="000B750A" w:rsidP="000B750A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5F3F2F">
        <w:rPr>
          <w:color w:val="000000"/>
          <w:sz w:val="28"/>
          <w:szCs w:val="28"/>
        </w:rPr>
        <w:t>О ком вы прочитали?</w:t>
      </w:r>
    </w:p>
    <w:p w:rsidR="000B750A" w:rsidRPr="005F3F2F" w:rsidRDefault="000B750A" w:rsidP="000B750A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5F3F2F">
        <w:rPr>
          <w:color w:val="000000"/>
          <w:sz w:val="28"/>
          <w:szCs w:val="28"/>
        </w:rPr>
        <w:lastRenderedPageBreak/>
        <w:t>Прочитайте слова вслух еще раз и назовите каждого: мурлы</w:t>
      </w:r>
      <w:r w:rsidR="005F3F2F">
        <w:rPr>
          <w:color w:val="000000"/>
          <w:sz w:val="28"/>
          <w:szCs w:val="28"/>
        </w:rPr>
        <w:t>ч</w:t>
      </w:r>
      <w:r w:rsidRPr="005F3F2F">
        <w:rPr>
          <w:color w:val="000000"/>
          <w:sz w:val="28"/>
          <w:szCs w:val="28"/>
        </w:rPr>
        <w:t>ет (кот) и т. д.</w:t>
      </w:r>
    </w:p>
    <w:p w:rsidR="000B750A" w:rsidRPr="005F3F2F" w:rsidRDefault="000B750A" w:rsidP="000B750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F3F2F">
        <w:rPr>
          <w:b/>
          <w:bCs/>
          <w:color w:val="000000"/>
          <w:sz w:val="28"/>
          <w:szCs w:val="28"/>
        </w:rPr>
        <w:t>5.«Запутался»</w:t>
      </w:r>
    </w:p>
    <w:p w:rsidR="000B750A" w:rsidRPr="005F3F2F" w:rsidRDefault="000B750A" w:rsidP="000B750A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5F3F2F">
        <w:rPr>
          <w:color w:val="000000"/>
          <w:sz w:val="28"/>
          <w:szCs w:val="28"/>
        </w:rPr>
        <w:t xml:space="preserve">Галя прочитала своему маленькому братику Ване рассказ о том, как поют птицы. Однако Ваня забыл, </w:t>
      </w:r>
      <w:proofErr w:type="gramStart"/>
      <w:r w:rsidRPr="005F3F2F">
        <w:rPr>
          <w:color w:val="000000"/>
          <w:sz w:val="28"/>
          <w:szCs w:val="28"/>
        </w:rPr>
        <w:t>кто</w:t>
      </w:r>
      <w:proofErr w:type="gramEnd"/>
      <w:r w:rsidRPr="005F3F2F">
        <w:rPr>
          <w:color w:val="000000"/>
          <w:sz w:val="28"/>
          <w:szCs w:val="28"/>
        </w:rPr>
        <w:t xml:space="preserve"> как поет и все перепутал. Вот что у него получилось.</w:t>
      </w:r>
    </w:p>
    <w:p w:rsidR="000B750A" w:rsidRPr="005F3F2F" w:rsidRDefault="000B750A" w:rsidP="000B750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5F3F2F">
        <w:rPr>
          <w:color w:val="000000"/>
          <w:sz w:val="28"/>
          <w:szCs w:val="28"/>
        </w:rPr>
        <w:t>Ворона гогочет, воробей поет, голубь кудахчет, жаворонок крякает, кукушка курлычет, журавль каркает, курица щебечет, гусь кукует, утка воркует.</w:t>
      </w:r>
      <w:proofErr w:type="gramEnd"/>
    </w:p>
    <w:p w:rsidR="000B750A" w:rsidRDefault="000B750A" w:rsidP="000B750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5F3F2F">
        <w:rPr>
          <w:color w:val="000000"/>
          <w:sz w:val="28"/>
          <w:szCs w:val="28"/>
        </w:rPr>
        <w:t xml:space="preserve">Для развития у учащихся смысловой догадки во время чтения молча </w:t>
      </w:r>
      <w:proofErr w:type="gramStart"/>
      <w:r w:rsidRPr="005F3F2F">
        <w:rPr>
          <w:color w:val="000000"/>
          <w:sz w:val="28"/>
          <w:szCs w:val="28"/>
        </w:rPr>
        <w:t>полезным</w:t>
      </w:r>
      <w:proofErr w:type="gramEnd"/>
      <w:r w:rsidRPr="005F3F2F">
        <w:rPr>
          <w:color w:val="000000"/>
          <w:sz w:val="28"/>
          <w:szCs w:val="28"/>
        </w:rPr>
        <w:t xml:space="preserve"> может быть упражнение «Угадай», которое возможно для использования в работе с учащимися первого и второго года обучения.</w:t>
      </w:r>
    </w:p>
    <w:p w:rsidR="00BE7BCF" w:rsidRPr="00BE7BCF" w:rsidRDefault="00A55194" w:rsidP="00BE7BC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BE7BCF"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всего прочего использую </w:t>
      </w:r>
      <w:r w:rsidR="00BE7BCF" w:rsidRPr="000102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игровые технологии</w:t>
      </w:r>
      <w:r w:rsidR="00BE7BCF"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Игровая деятельность используется мной в следующих случаях: для освоения понятия, темы и даже раздела учебного предмета</w:t>
      </w:r>
    </w:p>
    <w:p w:rsidR="00BE7BCF" w:rsidRPr="00BE7BCF" w:rsidRDefault="00BE7BCF" w:rsidP="00BE7BC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</w:t>
      </w:r>
      <w:r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уроках обучения грамоте в игре «Кто больше?» дети самостоятельно придумывают слова на заданный звук. В игре «Найди слово в слове» ученики составляют слова из букв данного учителем слова. Например, гроза (роза, рог, гора и т.д.) С такой же целью использую игры «Найди пару» (подобрать синонимы к словам), «Допиши слово» и другие.</w:t>
      </w:r>
    </w:p>
    <w:p w:rsidR="00BE7BCF" w:rsidRPr="00BE7BCF" w:rsidRDefault="00BE7BCF" w:rsidP="00BE7BC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Например:</w:t>
      </w:r>
      <w:r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«Соедини половинки слов».</w:t>
      </w:r>
    </w:p>
    <w:p w:rsidR="00BE7BCF" w:rsidRPr="000B750A" w:rsidRDefault="00BE7BCF" w:rsidP="000B750A">
      <w:pPr>
        <w:pStyle w:val="a4"/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несколько списков слов из шести букв, разбитых пополам в две колонки. В каждой из них могут быть и первые, и последние половинки слов:</w:t>
      </w:r>
    </w:p>
    <w:p w:rsidR="00A55194" w:rsidRPr="000B750A" w:rsidRDefault="00A55194" w:rsidP="000B750A">
      <w:pPr>
        <w:pStyle w:val="a4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BCF" w:rsidRPr="000B750A" w:rsidRDefault="00BE7BCF" w:rsidP="000B750A">
      <w:pPr>
        <w:pStyle w:val="a4"/>
        <w:numPr>
          <w:ilvl w:val="0"/>
          <w:numId w:val="3"/>
        </w:numPr>
        <w:spacing w:after="150" w:line="240" w:lineRule="auto"/>
        <w:rPr>
          <w:rFonts w:ascii="Arial" w:hAnsi="Arial" w:cs="Arial"/>
          <w:noProof/>
          <w:color w:val="000000"/>
          <w:sz w:val="21"/>
          <w:szCs w:val="21"/>
        </w:rPr>
      </w:pPr>
      <w:r w:rsidRPr="000B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 стрелками половинки слов между собой так, чтобы получились целые слова.</w:t>
      </w:r>
      <w:r w:rsidR="000B750A" w:rsidRPr="000B750A">
        <w:rPr>
          <w:rFonts w:ascii="Arial" w:hAnsi="Arial" w:cs="Arial"/>
          <w:noProof/>
          <w:color w:val="000000"/>
          <w:sz w:val="21"/>
          <w:szCs w:val="21"/>
        </w:rPr>
        <w:t xml:space="preserve"> </w:t>
      </w:r>
    </w:p>
    <w:p w:rsidR="000B750A" w:rsidRPr="000B750A" w:rsidRDefault="000B750A" w:rsidP="000B750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50A" w:rsidRDefault="000B750A" w:rsidP="000B750A">
      <w:pPr>
        <w:pStyle w:val="a4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389865D" wp14:editId="4DF43F81">
            <wp:extent cx="2247900" cy="1038225"/>
            <wp:effectExtent l="0" t="0" r="0" b="9525"/>
            <wp:docPr id="3" name="Рисунок 3" descr="dobav_bukv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bav_bukvu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F2F" w:rsidRDefault="005F3F2F" w:rsidP="000B750A">
      <w:pPr>
        <w:pStyle w:val="a4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F2F" w:rsidRPr="00854275" w:rsidRDefault="005F3F2F" w:rsidP="000B750A">
      <w:pPr>
        <w:pStyle w:val="a4"/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Помогите буквам встретиться</w:t>
      </w:r>
      <w:r w:rsidR="00854275" w:rsidRPr="00854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D4CACDD" wp14:editId="019094DF">
            <wp:extent cx="3810000" cy="1905000"/>
            <wp:effectExtent l="0" t="0" r="0" b="0"/>
            <wp:docPr id="4" name="Рисунок 4" descr="soedi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edini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F2F" w:rsidRDefault="005F3F2F" w:rsidP="00BE7BC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F2F" w:rsidRPr="005F3F2F" w:rsidRDefault="005F3F2F" w:rsidP="005F3F2F">
      <w:pPr>
        <w:pStyle w:val="a3"/>
        <w:numPr>
          <w:ilvl w:val="0"/>
          <w:numId w:val="3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5F3F2F">
        <w:rPr>
          <w:b/>
          <w:bCs/>
          <w:color w:val="000000"/>
          <w:sz w:val="28"/>
          <w:szCs w:val="28"/>
        </w:rPr>
        <w:t>Упражнение «Буквы потерялись»</w:t>
      </w:r>
      <w:r w:rsidRPr="005F3F2F">
        <w:rPr>
          <w:color w:val="000000"/>
          <w:sz w:val="28"/>
          <w:szCs w:val="28"/>
        </w:rPr>
        <w:t> также можно предложить для чтения про себя:</w:t>
      </w:r>
      <w:r w:rsidRPr="005F3F2F">
        <w:rPr>
          <w:color w:val="000000"/>
          <w:sz w:val="28"/>
          <w:szCs w:val="28"/>
        </w:rPr>
        <w:br/>
        <w:t>…</w:t>
      </w:r>
      <w:proofErr w:type="spellStart"/>
      <w:r w:rsidRPr="005F3F2F">
        <w:rPr>
          <w:color w:val="000000"/>
          <w:sz w:val="28"/>
          <w:szCs w:val="28"/>
        </w:rPr>
        <w:t>алва</w:t>
      </w:r>
      <w:proofErr w:type="spellEnd"/>
      <w:r w:rsidRPr="005F3F2F">
        <w:rPr>
          <w:color w:val="000000"/>
          <w:sz w:val="28"/>
          <w:szCs w:val="28"/>
        </w:rPr>
        <w:t>, …</w:t>
      </w:r>
      <w:proofErr w:type="spellStart"/>
      <w:r w:rsidRPr="005F3F2F">
        <w:rPr>
          <w:color w:val="000000"/>
          <w:sz w:val="28"/>
          <w:szCs w:val="28"/>
        </w:rPr>
        <w:t>рава</w:t>
      </w:r>
      <w:proofErr w:type="spellEnd"/>
      <w:r w:rsidRPr="005F3F2F">
        <w:rPr>
          <w:color w:val="000000"/>
          <w:sz w:val="28"/>
          <w:szCs w:val="28"/>
        </w:rPr>
        <w:t>, …</w:t>
      </w:r>
      <w:proofErr w:type="spellStart"/>
      <w:r w:rsidRPr="005F3F2F">
        <w:rPr>
          <w:color w:val="000000"/>
          <w:sz w:val="28"/>
          <w:szCs w:val="28"/>
        </w:rPr>
        <w:t>олодец</w:t>
      </w:r>
      <w:proofErr w:type="spellEnd"/>
      <w:r w:rsidRPr="005F3F2F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5F3F2F">
        <w:rPr>
          <w:color w:val="000000"/>
          <w:sz w:val="28"/>
          <w:szCs w:val="28"/>
        </w:rPr>
        <w:t>уче</w:t>
      </w:r>
      <w:proofErr w:type="spellEnd"/>
      <w:r w:rsidRPr="005F3F2F">
        <w:rPr>
          <w:color w:val="000000"/>
          <w:sz w:val="28"/>
          <w:szCs w:val="28"/>
        </w:rPr>
        <w:t>…ник</w:t>
      </w:r>
      <w:proofErr w:type="gramEnd"/>
      <w:r w:rsidRPr="005F3F2F">
        <w:rPr>
          <w:color w:val="000000"/>
          <w:sz w:val="28"/>
          <w:szCs w:val="28"/>
        </w:rPr>
        <w:t xml:space="preserve">, </w:t>
      </w:r>
      <w:proofErr w:type="spellStart"/>
      <w:r w:rsidRPr="005F3F2F">
        <w:rPr>
          <w:color w:val="000000"/>
          <w:sz w:val="28"/>
          <w:szCs w:val="28"/>
        </w:rPr>
        <w:t>доро</w:t>
      </w:r>
      <w:proofErr w:type="spellEnd"/>
      <w:r w:rsidRPr="005F3F2F">
        <w:rPr>
          <w:color w:val="000000"/>
          <w:sz w:val="28"/>
          <w:szCs w:val="28"/>
        </w:rPr>
        <w:t xml:space="preserve">…а, </w:t>
      </w:r>
      <w:proofErr w:type="spellStart"/>
      <w:r w:rsidRPr="005F3F2F">
        <w:rPr>
          <w:color w:val="000000"/>
          <w:sz w:val="28"/>
          <w:szCs w:val="28"/>
        </w:rPr>
        <w:t>каранда</w:t>
      </w:r>
      <w:proofErr w:type="spellEnd"/>
      <w:r w:rsidRPr="005F3F2F">
        <w:rPr>
          <w:color w:val="000000"/>
          <w:sz w:val="28"/>
          <w:szCs w:val="28"/>
        </w:rPr>
        <w:t xml:space="preserve">…, ступе…ка, </w:t>
      </w:r>
      <w:proofErr w:type="spellStart"/>
      <w:r w:rsidRPr="005F3F2F">
        <w:rPr>
          <w:color w:val="000000"/>
          <w:sz w:val="28"/>
          <w:szCs w:val="28"/>
        </w:rPr>
        <w:t>магаз</w:t>
      </w:r>
      <w:proofErr w:type="spellEnd"/>
      <w:r w:rsidRPr="005F3F2F">
        <w:rPr>
          <w:color w:val="000000"/>
          <w:sz w:val="28"/>
          <w:szCs w:val="28"/>
        </w:rPr>
        <w:t>…, желт… лист,  труслив… за...</w:t>
      </w:r>
      <w:r w:rsidRPr="005F3F2F">
        <w:rPr>
          <w:color w:val="000000"/>
          <w:sz w:val="28"/>
          <w:szCs w:val="28"/>
        </w:rPr>
        <w:br/>
      </w:r>
    </w:p>
    <w:p w:rsidR="005F3F2F" w:rsidRPr="005F3F2F" w:rsidRDefault="005F3F2F" w:rsidP="005F3F2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F3F2F">
        <w:rPr>
          <w:color w:val="000000"/>
          <w:sz w:val="28"/>
          <w:szCs w:val="28"/>
        </w:rPr>
        <w:t>В дальнейшем детям могут предлагаться задания с использованием связных текстов, в которых затушевываются отдельные буквы, окончания, части слов или отдельные части текста. Например:</w:t>
      </w:r>
    </w:p>
    <w:p w:rsidR="005F3F2F" w:rsidRPr="005F3F2F" w:rsidRDefault="005F3F2F" w:rsidP="005F3F2F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F3F2F">
        <w:rPr>
          <w:color w:val="000000"/>
          <w:sz w:val="28"/>
          <w:szCs w:val="28"/>
        </w:rPr>
        <w:t>Сережа</w:t>
      </w:r>
    </w:p>
    <w:p w:rsidR="005F3F2F" w:rsidRPr="005F3F2F" w:rsidRDefault="005F3F2F" w:rsidP="005F3F2F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F3F2F">
        <w:rPr>
          <w:color w:val="000000"/>
          <w:sz w:val="28"/>
          <w:szCs w:val="28"/>
        </w:rPr>
        <w:t xml:space="preserve">– Ах, как я </w:t>
      </w:r>
      <w:proofErr w:type="spellStart"/>
      <w:proofErr w:type="gramStart"/>
      <w:r w:rsidRPr="005F3F2F">
        <w:rPr>
          <w:color w:val="000000"/>
          <w:sz w:val="28"/>
          <w:szCs w:val="28"/>
        </w:rPr>
        <w:t>л</w:t>
      </w:r>
      <w:proofErr w:type="gramEnd"/>
      <w:r w:rsidRPr="005F3F2F">
        <w:rPr>
          <w:color w:val="000000"/>
          <w:sz w:val="28"/>
          <w:szCs w:val="28"/>
        </w:rPr>
        <w:t>+блю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5F3F2F">
        <w:rPr>
          <w:color w:val="000000"/>
          <w:sz w:val="28"/>
          <w:szCs w:val="28"/>
        </w:rPr>
        <w:t>прир+ду</w:t>
      </w:r>
      <w:proofErr w:type="spellEnd"/>
      <w:r w:rsidRPr="005F3F2F">
        <w:rPr>
          <w:color w:val="000000"/>
          <w:sz w:val="28"/>
          <w:szCs w:val="28"/>
        </w:rPr>
        <w:t>! –</w:t>
      </w:r>
      <w:r w:rsidRPr="005F3F2F">
        <w:rPr>
          <w:color w:val="000000"/>
          <w:sz w:val="28"/>
          <w:szCs w:val="28"/>
        </w:rPr>
        <w:br/>
      </w:r>
      <w:proofErr w:type="spellStart"/>
      <w:r w:rsidRPr="005F3F2F">
        <w:rPr>
          <w:color w:val="000000"/>
          <w:sz w:val="28"/>
          <w:szCs w:val="28"/>
        </w:rPr>
        <w:t>Гов+рит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5F3F2F">
        <w:rPr>
          <w:color w:val="000000"/>
          <w:sz w:val="28"/>
          <w:szCs w:val="28"/>
        </w:rPr>
        <w:t>Сер+жа</w:t>
      </w:r>
      <w:proofErr w:type="spellEnd"/>
      <w:r w:rsidRPr="005F3F2F">
        <w:rPr>
          <w:color w:val="000000"/>
          <w:sz w:val="28"/>
          <w:szCs w:val="28"/>
        </w:rPr>
        <w:t>. –</w:t>
      </w:r>
      <w:r w:rsidRPr="005F3F2F">
        <w:rPr>
          <w:color w:val="000000"/>
          <w:sz w:val="28"/>
          <w:szCs w:val="28"/>
        </w:rPr>
        <w:br/>
        <w:t>+</w:t>
      </w:r>
      <w:proofErr w:type="spellStart"/>
      <w:r w:rsidRPr="005F3F2F">
        <w:rPr>
          <w:color w:val="000000"/>
          <w:sz w:val="28"/>
          <w:szCs w:val="28"/>
        </w:rPr>
        <w:t>чень</w:t>
      </w:r>
      <w:proofErr w:type="spellEnd"/>
      <w:r w:rsidRPr="005F3F2F">
        <w:rPr>
          <w:color w:val="000000"/>
          <w:sz w:val="28"/>
          <w:szCs w:val="28"/>
        </w:rPr>
        <w:t xml:space="preserve"> я </w:t>
      </w:r>
      <w:proofErr w:type="spellStart"/>
      <w:r w:rsidRPr="005F3F2F">
        <w:rPr>
          <w:color w:val="000000"/>
          <w:sz w:val="28"/>
          <w:szCs w:val="28"/>
        </w:rPr>
        <w:t>л+блю</w:t>
      </w:r>
      <w:proofErr w:type="spellEnd"/>
      <w:r w:rsidRPr="005F3F2F">
        <w:rPr>
          <w:color w:val="000000"/>
          <w:sz w:val="28"/>
          <w:szCs w:val="28"/>
        </w:rPr>
        <w:t xml:space="preserve"> сирен</w:t>
      </w:r>
      <w:proofErr w:type="gramStart"/>
      <w:r w:rsidRPr="005F3F2F">
        <w:rPr>
          <w:color w:val="000000"/>
          <w:sz w:val="28"/>
          <w:szCs w:val="28"/>
        </w:rPr>
        <w:t>+</w:t>
      </w:r>
      <w:r w:rsidRPr="005F3F2F">
        <w:rPr>
          <w:color w:val="000000"/>
          <w:sz w:val="28"/>
          <w:szCs w:val="28"/>
        </w:rPr>
        <w:br/>
        <w:t>И</w:t>
      </w:r>
      <w:proofErr w:type="gramEnd"/>
      <w:r w:rsidRPr="005F3F2F">
        <w:rPr>
          <w:color w:val="000000"/>
          <w:sz w:val="28"/>
          <w:szCs w:val="28"/>
        </w:rPr>
        <w:t xml:space="preserve"> рябин+ тоже! </w:t>
      </w:r>
      <w:r w:rsidRPr="005F3F2F">
        <w:rPr>
          <w:color w:val="000000"/>
          <w:sz w:val="28"/>
          <w:szCs w:val="28"/>
        </w:rPr>
        <w:br/>
        <w:t>И хотело++ бы спросит+ </w:t>
      </w:r>
      <w:r w:rsidRPr="005F3F2F">
        <w:rPr>
          <w:color w:val="000000"/>
          <w:sz w:val="28"/>
          <w:szCs w:val="28"/>
        </w:rPr>
        <w:br/>
        <w:t xml:space="preserve">Тихо + </w:t>
      </w:r>
      <w:proofErr w:type="spellStart"/>
      <w:proofErr w:type="gramStart"/>
      <w:r w:rsidRPr="005F3F2F">
        <w:rPr>
          <w:color w:val="000000"/>
          <w:sz w:val="28"/>
          <w:szCs w:val="28"/>
        </w:rPr>
        <w:t>Сер+жи</w:t>
      </w:r>
      <w:proofErr w:type="spellEnd"/>
      <w:proofErr w:type="gramEnd"/>
      <w:r w:rsidRPr="005F3F2F">
        <w:rPr>
          <w:color w:val="000000"/>
          <w:sz w:val="28"/>
          <w:szCs w:val="28"/>
        </w:rPr>
        <w:t>:</w:t>
      </w:r>
      <w:r w:rsidRPr="005F3F2F">
        <w:rPr>
          <w:color w:val="000000"/>
          <w:sz w:val="28"/>
          <w:szCs w:val="28"/>
        </w:rPr>
        <w:br/>
        <w:t>– Кто слом++ в сад+ сирен</w:t>
      </w:r>
      <w:proofErr w:type="gramStart"/>
      <w:r w:rsidRPr="005F3F2F">
        <w:rPr>
          <w:color w:val="000000"/>
          <w:sz w:val="28"/>
          <w:szCs w:val="28"/>
        </w:rPr>
        <w:t>+</w:t>
      </w:r>
      <w:r w:rsidRPr="005F3F2F">
        <w:rPr>
          <w:color w:val="000000"/>
          <w:sz w:val="28"/>
          <w:szCs w:val="28"/>
        </w:rPr>
        <w:br/>
        <w:t>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 w:rsidRPr="005F3F2F">
        <w:rPr>
          <w:color w:val="000000"/>
          <w:sz w:val="28"/>
          <w:szCs w:val="28"/>
        </w:rPr>
        <w:t>ряб+у</w:t>
      </w:r>
      <w:proofErr w:type="spellEnd"/>
      <w:r w:rsidRPr="005F3F2F">
        <w:rPr>
          <w:color w:val="000000"/>
          <w:sz w:val="28"/>
          <w:szCs w:val="28"/>
        </w:rPr>
        <w:t xml:space="preserve"> тоже?</w:t>
      </w:r>
    </w:p>
    <w:p w:rsidR="005F3F2F" w:rsidRPr="002E4840" w:rsidRDefault="005F3F2F" w:rsidP="005F3F2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2E4840">
        <w:rPr>
          <w:color w:val="000000"/>
          <w:sz w:val="28"/>
          <w:szCs w:val="28"/>
        </w:rPr>
        <w:t>Учитывая то, что дети первого – второго классов с интересом и удовольствием выполняют необычные, занимательные задания, это же упражнение для них может быть подготовлено и проведено в игровой форме.</w:t>
      </w:r>
    </w:p>
    <w:p w:rsidR="005F3F2F" w:rsidRPr="002E4840" w:rsidRDefault="005F3F2F" w:rsidP="002E4840">
      <w:pPr>
        <w:pStyle w:val="a3"/>
        <w:numPr>
          <w:ilvl w:val="0"/>
          <w:numId w:val="3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2E4840">
        <w:rPr>
          <w:b/>
          <w:bCs/>
          <w:color w:val="000000"/>
          <w:sz w:val="28"/>
          <w:szCs w:val="28"/>
        </w:rPr>
        <w:t>«Помогите Чебурашке»</w:t>
      </w:r>
    </w:p>
    <w:p w:rsidR="005F3F2F" w:rsidRPr="002E4840" w:rsidRDefault="005F3F2F" w:rsidP="005F3F2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E4840">
        <w:rPr>
          <w:color w:val="000000"/>
          <w:sz w:val="28"/>
          <w:szCs w:val="28"/>
        </w:rPr>
        <w:t>Чебурашке в школе дали задание прочитать текст. Когда он на минутку отлучился, в класс зашла старуха Шапокляк и брызнула на страницу чернилами, при этом некоторые буквы оказались залиты. Помогите Чебурашке прочитать текст.</w:t>
      </w:r>
    </w:p>
    <w:p w:rsidR="005F3F2F" w:rsidRPr="002E4840" w:rsidRDefault="005F3F2F" w:rsidP="005F3F2F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E4840">
        <w:rPr>
          <w:color w:val="000000"/>
          <w:sz w:val="28"/>
          <w:szCs w:val="28"/>
        </w:rPr>
        <w:t xml:space="preserve">Как у старой </w:t>
      </w:r>
      <w:proofErr w:type="spellStart"/>
      <w:r w:rsidRPr="002E4840">
        <w:rPr>
          <w:color w:val="000000"/>
          <w:sz w:val="28"/>
          <w:szCs w:val="28"/>
        </w:rPr>
        <w:t>ба</w:t>
      </w:r>
      <w:proofErr w:type="gramStart"/>
      <w:r w:rsidRPr="002E4840">
        <w:rPr>
          <w:color w:val="000000"/>
          <w:sz w:val="28"/>
          <w:szCs w:val="28"/>
        </w:rPr>
        <w:t>M</w:t>
      </w:r>
      <w:proofErr w:type="gramEnd"/>
      <w:r w:rsidRPr="002E4840">
        <w:rPr>
          <w:color w:val="000000"/>
          <w:sz w:val="28"/>
          <w:szCs w:val="28"/>
        </w:rPr>
        <w:t>ки</w:t>
      </w:r>
      <w:proofErr w:type="spellEnd"/>
      <w:r w:rsidRPr="002E4840">
        <w:rPr>
          <w:color w:val="000000"/>
          <w:sz w:val="28"/>
          <w:szCs w:val="28"/>
        </w:rPr>
        <w:br/>
        <w:t>Жили-</w:t>
      </w:r>
      <w:proofErr w:type="spellStart"/>
      <w:r w:rsidRPr="002E4840">
        <w:rPr>
          <w:color w:val="000000"/>
          <w:sz w:val="28"/>
          <w:szCs w:val="28"/>
        </w:rPr>
        <w:t>быMи</w:t>
      </w:r>
      <w:proofErr w:type="spellEnd"/>
      <w:r w:rsidR="002E4840" w:rsidRPr="002E4840">
        <w:rPr>
          <w:color w:val="000000"/>
          <w:sz w:val="28"/>
          <w:szCs w:val="28"/>
        </w:rPr>
        <w:t xml:space="preserve"> </w:t>
      </w:r>
      <w:proofErr w:type="spellStart"/>
      <w:r w:rsidRPr="002E4840">
        <w:rPr>
          <w:color w:val="000000"/>
          <w:sz w:val="28"/>
          <w:szCs w:val="28"/>
        </w:rPr>
        <w:t>лаMки</w:t>
      </w:r>
      <w:proofErr w:type="spellEnd"/>
      <w:r w:rsidRPr="002E4840">
        <w:rPr>
          <w:color w:val="000000"/>
          <w:sz w:val="28"/>
          <w:szCs w:val="28"/>
        </w:rPr>
        <w:t>. </w:t>
      </w:r>
      <w:r w:rsidRPr="002E4840">
        <w:rPr>
          <w:color w:val="000000"/>
          <w:sz w:val="28"/>
          <w:szCs w:val="28"/>
        </w:rPr>
        <w:br/>
        <w:t xml:space="preserve">Встанет </w:t>
      </w:r>
      <w:proofErr w:type="spellStart"/>
      <w:r w:rsidRPr="002E4840">
        <w:rPr>
          <w:color w:val="000000"/>
          <w:sz w:val="28"/>
          <w:szCs w:val="28"/>
        </w:rPr>
        <w:t>ба</w:t>
      </w:r>
      <w:proofErr w:type="gramStart"/>
      <w:r w:rsidRPr="002E4840">
        <w:rPr>
          <w:color w:val="000000"/>
          <w:sz w:val="28"/>
          <w:szCs w:val="28"/>
        </w:rPr>
        <w:t>M</w:t>
      </w:r>
      <w:proofErr w:type="gramEnd"/>
      <w:r w:rsidRPr="002E4840">
        <w:rPr>
          <w:color w:val="000000"/>
          <w:sz w:val="28"/>
          <w:szCs w:val="28"/>
        </w:rPr>
        <w:t>ка</w:t>
      </w:r>
      <w:proofErr w:type="spellEnd"/>
      <w:r w:rsidR="002E4840" w:rsidRPr="002E4840">
        <w:rPr>
          <w:color w:val="000000"/>
          <w:sz w:val="28"/>
          <w:szCs w:val="28"/>
        </w:rPr>
        <w:t xml:space="preserve"> </w:t>
      </w:r>
      <w:proofErr w:type="spellStart"/>
      <w:r w:rsidRPr="002E4840">
        <w:rPr>
          <w:color w:val="000000"/>
          <w:sz w:val="28"/>
          <w:szCs w:val="28"/>
        </w:rPr>
        <w:t>утроM</w:t>
      </w:r>
      <w:proofErr w:type="spellEnd"/>
      <w:r w:rsidRPr="002E4840">
        <w:rPr>
          <w:color w:val="000000"/>
          <w:sz w:val="28"/>
          <w:szCs w:val="28"/>
        </w:rPr>
        <w:t xml:space="preserve"> рано, </w:t>
      </w:r>
      <w:r w:rsidRPr="002E4840">
        <w:rPr>
          <w:color w:val="000000"/>
          <w:sz w:val="28"/>
          <w:szCs w:val="28"/>
        </w:rPr>
        <w:br/>
      </w:r>
      <w:proofErr w:type="spellStart"/>
      <w:r w:rsidRPr="002E4840">
        <w:rPr>
          <w:color w:val="000000"/>
          <w:sz w:val="28"/>
          <w:szCs w:val="28"/>
        </w:rPr>
        <w:lastRenderedPageBreak/>
        <w:t>ВыйдMM</w:t>
      </w:r>
      <w:proofErr w:type="spellEnd"/>
      <w:r w:rsidRPr="002E4840">
        <w:rPr>
          <w:color w:val="000000"/>
          <w:sz w:val="28"/>
          <w:szCs w:val="28"/>
        </w:rPr>
        <w:t xml:space="preserve"> в погреб за </w:t>
      </w:r>
      <w:proofErr w:type="spellStart"/>
      <w:r w:rsidRPr="002E4840">
        <w:rPr>
          <w:color w:val="000000"/>
          <w:sz w:val="28"/>
          <w:szCs w:val="28"/>
        </w:rPr>
        <w:t>смMтаной</w:t>
      </w:r>
      <w:proofErr w:type="spellEnd"/>
      <w:r w:rsidRPr="002E4840">
        <w:rPr>
          <w:color w:val="000000"/>
          <w:sz w:val="28"/>
          <w:szCs w:val="28"/>
        </w:rPr>
        <w:t xml:space="preserve"> — </w:t>
      </w:r>
      <w:r w:rsidRPr="002E4840">
        <w:rPr>
          <w:color w:val="000000"/>
          <w:sz w:val="28"/>
          <w:szCs w:val="28"/>
        </w:rPr>
        <w:br/>
      </w:r>
      <w:proofErr w:type="spellStart"/>
      <w:r w:rsidRPr="002E4840">
        <w:rPr>
          <w:color w:val="000000"/>
          <w:sz w:val="28"/>
          <w:szCs w:val="28"/>
        </w:rPr>
        <w:t>ЛаMки</w:t>
      </w:r>
      <w:proofErr w:type="spellEnd"/>
      <w:r w:rsidR="002E4840" w:rsidRPr="002E4840">
        <w:rPr>
          <w:color w:val="000000"/>
          <w:sz w:val="28"/>
          <w:szCs w:val="28"/>
        </w:rPr>
        <w:t xml:space="preserve"> </w:t>
      </w:r>
      <w:proofErr w:type="spellStart"/>
      <w:r w:rsidRPr="002E4840">
        <w:rPr>
          <w:color w:val="000000"/>
          <w:sz w:val="28"/>
          <w:szCs w:val="28"/>
        </w:rPr>
        <w:t>вслеM</w:t>
      </w:r>
      <w:proofErr w:type="spellEnd"/>
      <w:r w:rsidRPr="002E4840">
        <w:rPr>
          <w:color w:val="000000"/>
          <w:sz w:val="28"/>
          <w:szCs w:val="28"/>
        </w:rPr>
        <w:t xml:space="preserve"> за </w:t>
      </w:r>
      <w:proofErr w:type="spellStart"/>
      <w:r w:rsidRPr="002E4840">
        <w:rPr>
          <w:color w:val="000000"/>
          <w:sz w:val="28"/>
          <w:szCs w:val="28"/>
        </w:rPr>
        <w:t>неM</w:t>
      </w:r>
      <w:proofErr w:type="spellEnd"/>
      <w:r w:rsidR="002E4840" w:rsidRPr="002E4840">
        <w:rPr>
          <w:color w:val="000000"/>
          <w:sz w:val="28"/>
          <w:szCs w:val="28"/>
        </w:rPr>
        <w:t xml:space="preserve"> </w:t>
      </w:r>
      <w:proofErr w:type="spellStart"/>
      <w:r w:rsidRPr="002E4840">
        <w:rPr>
          <w:color w:val="000000"/>
          <w:sz w:val="28"/>
          <w:szCs w:val="28"/>
        </w:rPr>
        <w:t>идуM</w:t>
      </w:r>
      <w:proofErr w:type="spellEnd"/>
      <w:r w:rsidRPr="002E4840">
        <w:rPr>
          <w:color w:val="000000"/>
          <w:sz w:val="28"/>
          <w:szCs w:val="28"/>
        </w:rPr>
        <w:t>, </w:t>
      </w:r>
      <w:r w:rsidRPr="002E4840">
        <w:rPr>
          <w:color w:val="000000"/>
          <w:sz w:val="28"/>
          <w:szCs w:val="28"/>
        </w:rPr>
        <w:br/>
      </w:r>
      <w:proofErr w:type="spellStart"/>
      <w:r w:rsidRPr="002E4840">
        <w:rPr>
          <w:color w:val="000000"/>
          <w:sz w:val="28"/>
          <w:szCs w:val="28"/>
        </w:rPr>
        <w:t>ВсюдM</w:t>
      </w:r>
      <w:proofErr w:type="spellEnd"/>
      <w:r w:rsidR="002E4840" w:rsidRPr="002E4840">
        <w:rPr>
          <w:color w:val="000000"/>
          <w:sz w:val="28"/>
          <w:szCs w:val="28"/>
        </w:rPr>
        <w:t xml:space="preserve"> </w:t>
      </w:r>
      <w:proofErr w:type="spellStart"/>
      <w:r w:rsidRPr="002E4840">
        <w:rPr>
          <w:color w:val="000000"/>
          <w:sz w:val="28"/>
          <w:szCs w:val="28"/>
        </w:rPr>
        <w:t>бабMM</w:t>
      </w:r>
      <w:proofErr w:type="spellEnd"/>
      <w:r w:rsidR="002E4840" w:rsidRPr="002E4840">
        <w:rPr>
          <w:color w:val="000000"/>
          <w:sz w:val="28"/>
          <w:szCs w:val="28"/>
        </w:rPr>
        <w:t xml:space="preserve"> </w:t>
      </w:r>
      <w:proofErr w:type="spellStart"/>
      <w:r w:rsidRPr="002E4840">
        <w:rPr>
          <w:color w:val="000000"/>
          <w:sz w:val="28"/>
          <w:szCs w:val="28"/>
        </w:rPr>
        <w:t>стерегуM</w:t>
      </w:r>
      <w:proofErr w:type="spellEnd"/>
      <w:r w:rsidRPr="002E4840">
        <w:rPr>
          <w:color w:val="000000"/>
          <w:sz w:val="28"/>
          <w:szCs w:val="28"/>
        </w:rPr>
        <w:t>.</w:t>
      </w:r>
    </w:p>
    <w:p w:rsidR="005F3F2F" w:rsidRPr="002E4840" w:rsidRDefault="005F3F2F" w:rsidP="005F3F2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E4840">
        <w:rPr>
          <w:color w:val="000000"/>
          <w:sz w:val="28"/>
          <w:szCs w:val="28"/>
        </w:rPr>
        <w:br/>
        <w:t>Для развития у детей умения читать про себя уже во втором классе, ребятам можно предлагать связные прозаические и поэтические тексты, в которых для развития смысловой догадки затушевываются (закрываются) отдельные буквы, окончания, целые части слов.</w:t>
      </w:r>
    </w:p>
    <w:p w:rsidR="002E4840" w:rsidRPr="002E4840" w:rsidRDefault="002E4840" w:rsidP="002E48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E4840">
        <w:rPr>
          <w:color w:val="000000"/>
          <w:sz w:val="28"/>
          <w:szCs w:val="28"/>
        </w:rPr>
        <w:t xml:space="preserve">Одной из причин, тормозящей скорость чтения, может быть </w:t>
      </w:r>
      <w:r w:rsidRPr="002E4840">
        <w:rPr>
          <w:b/>
          <w:color w:val="000000"/>
          <w:sz w:val="28"/>
          <w:szCs w:val="28"/>
        </w:rPr>
        <w:t>недостаточная артикуляторная подвижность речевого аппарата.</w:t>
      </w:r>
      <w:r w:rsidRPr="002E4840">
        <w:rPr>
          <w:color w:val="000000"/>
          <w:sz w:val="28"/>
          <w:szCs w:val="28"/>
        </w:rPr>
        <w:t xml:space="preserve"> Уже </w:t>
      </w:r>
      <w:proofErr w:type="gramStart"/>
      <w:r w:rsidRPr="002E4840">
        <w:rPr>
          <w:color w:val="000000"/>
          <w:sz w:val="28"/>
          <w:szCs w:val="28"/>
        </w:rPr>
        <w:t>само название</w:t>
      </w:r>
      <w:proofErr w:type="gramEnd"/>
      <w:r w:rsidRPr="002E4840">
        <w:rPr>
          <w:color w:val="000000"/>
          <w:sz w:val="28"/>
          <w:szCs w:val="28"/>
        </w:rPr>
        <w:t xml:space="preserve"> причины объясняет, за счет чего происходит снижение скорости чтения: артикуляторный аппарат не дает возможности в нужном темпе произносить вслух прочитанные слова.</w:t>
      </w:r>
      <w:r w:rsidR="00854275">
        <w:rPr>
          <w:color w:val="000000"/>
          <w:sz w:val="28"/>
          <w:szCs w:val="28"/>
        </w:rPr>
        <w:t xml:space="preserve"> </w:t>
      </w:r>
      <w:r w:rsidRPr="002E4840">
        <w:rPr>
          <w:color w:val="000000"/>
          <w:sz w:val="28"/>
          <w:szCs w:val="28"/>
        </w:rPr>
        <w:t xml:space="preserve">Особенно трудно детям, у которых наблюдается смазанное произношение. Речь их отличается недостаточной внятностью и выразительностью. Часто и темп речи медленнее, чем у остальных детей. Это обусловлено недостаточной подвижностью артикуляторного аппарата. Язык, губы, нижняя челюсть недостаточно согласованно работают при произношении звуков, при переключении с одного звука на другой. Как правило, в детстве этот ребенок долго не мог научиться </w:t>
      </w:r>
      <w:proofErr w:type="gramStart"/>
      <w:r w:rsidRPr="002E4840">
        <w:rPr>
          <w:color w:val="000000"/>
          <w:sz w:val="28"/>
          <w:szCs w:val="28"/>
        </w:rPr>
        <w:t>правильно</w:t>
      </w:r>
      <w:proofErr w:type="gramEnd"/>
      <w:r w:rsidRPr="002E4840">
        <w:rPr>
          <w:color w:val="000000"/>
          <w:sz w:val="28"/>
          <w:szCs w:val="28"/>
        </w:rPr>
        <w:t xml:space="preserve"> произносить отдельные звуки, в то время как его сверстники говорили чисто. Именно у этих детей разрыв между скоростью чтения про себя и вслух особенно велик. Однако и у остальных детей существует этот разрыв, так как скорость чтения про себя без открытой артикуляции всегда выше.</w:t>
      </w:r>
    </w:p>
    <w:p w:rsidR="002E4840" w:rsidRPr="002E4840" w:rsidRDefault="002E4840" w:rsidP="002E4840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E4840">
        <w:rPr>
          <w:b/>
          <w:bCs/>
          <w:color w:val="000000"/>
          <w:sz w:val="28"/>
          <w:szCs w:val="28"/>
        </w:rPr>
        <w:t>Динамические упражнения для языка</w:t>
      </w:r>
    </w:p>
    <w:p w:rsidR="002E4840" w:rsidRPr="002E4840" w:rsidRDefault="002E4840" w:rsidP="002E4840">
      <w:pPr>
        <w:pStyle w:val="a3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2E4840">
        <w:rPr>
          <w:b/>
          <w:i/>
          <w:color w:val="000000"/>
          <w:sz w:val="28"/>
          <w:szCs w:val="28"/>
        </w:rPr>
        <w:t>«Часики», «Маятник»</w:t>
      </w:r>
    </w:p>
    <w:p w:rsidR="002E4840" w:rsidRPr="002E4840" w:rsidRDefault="002E4840" w:rsidP="002E48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E4840">
        <w:rPr>
          <w:color w:val="000000"/>
          <w:sz w:val="28"/>
          <w:szCs w:val="28"/>
        </w:rPr>
        <w:t>Рот приоткрыт. Губы растянуты в улыбку. Кончиком узкого языка попеременно тянуться под счет педагога к уголкам рта.</w:t>
      </w:r>
    </w:p>
    <w:p w:rsidR="002E4840" w:rsidRPr="002E4840" w:rsidRDefault="002E4840" w:rsidP="002E4840">
      <w:pPr>
        <w:pStyle w:val="a3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2E4840">
        <w:rPr>
          <w:b/>
          <w:i/>
          <w:color w:val="000000"/>
          <w:sz w:val="28"/>
          <w:szCs w:val="28"/>
        </w:rPr>
        <w:t>«Змейка»</w:t>
      </w:r>
    </w:p>
    <w:p w:rsidR="002E4840" w:rsidRPr="002E4840" w:rsidRDefault="002E4840" w:rsidP="002E48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E4840">
        <w:rPr>
          <w:color w:val="000000"/>
          <w:sz w:val="28"/>
          <w:szCs w:val="28"/>
        </w:rPr>
        <w:t xml:space="preserve">Рот широко открыт. Узкий язык сильно выдвинуть вперед и убрать </w:t>
      </w:r>
      <w:proofErr w:type="gramStart"/>
      <w:r w:rsidRPr="002E4840">
        <w:rPr>
          <w:color w:val="000000"/>
          <w:sz w:val="28"/>
          <w:szCs w:val="28"/>
        </w:rPr>
        <w:t>в глубь</w:t>
      </w:r>
      <w:proofErr w:type="gramEnd"/>
      <w:r w:rsidRPr="002E4840">
        <w:rPr>
          <w:color w:val="000000"/>
          <w:sz w:val="28"/>
          <w:szCs w:val="28"/>
        </w:rPr>
        <w:t xml:space="preserve"> рта.</w:t>
      </w:r>
    </w:p>
    <w:p w:rsidR="002E4840" w:rsidRPr="002E4840" w:rsidRDefault="002E4840" w:rsidP="002E4840">
      <w:pPr>
        <w:pStyle w:val="a3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2E4840">
        <w:rPr>
          <w:b/>
          <w:i/>
          <w:color w:val="000000"/>
          <w:sz w:val="28"/>
          <w:szCs w:val="28"/>
        </w:rPr>
        <w:t>«Качели»</w:t>
      </w:r>
    </w:p>
    <w:p w:rsidR="002E4840" w:rsidRPr="002E4840" w:rsidRDefault="002E4840" w:rsidP="002E48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E4840">
        <w:rPr>
          <w:color w:val="000000"/>
          <w:sz w:val="28"/>
          <w:szCs w:val="28"/>
        </w:rPr>
        <w:t>Рот открыт. Напряженным языком тянуться к носу и подбородку, либо к верхним и нижним резцам.</w:t>
      </w:r>
    </w:p>
    <w:p w:rsidR="002E4840" w:rsidRPr="002E4840" w:rsidRDefault="002E4840" w:rsidP="002E4840">
      <w:pPr>
        <w:pStyle w:val="a3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2E4840">
        <w:rPr>
          <w:b/>
          <w:i/>
          <w:color w:val="000000"/>
          <w:sz w:val="28"/>
          <w:szCs w:val="28"/>
        </w:rPr>
        <w:t>«Почистить зубы»</w:t>
      </w:r>
    </w:p>
    <w:p w:rsidR="002E4840" w:rsidRPr="002E4840" w:rsidRDefault="002E4840" w:rsidP="002E48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E4840">
        <w:rPr>
          <w:color w:val="000000"/>
          <w:sz w:val="28"/>
          <w:szCs w:val="28"/>
        </w:rPr>
        <w:t>Рот закрыт. Круговым движением языка обвести между губами и зубами.</w:t>
      </w:r>
    </w:p>
    <w:p w:rsidR="002E4840" w:rsidRPr="002E4840" w:rsidRDefault="002E4840" w:rsidP="002E4840">
      <w:pPr>
        <w:pStyle w:val="a3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2E4840">
        <w:rPr>
          <w:b/>
          <w:i/>
          <w:color w:val="000000"/>
          <w:sz w:val="28"/>
          <w:szCs w:val="28"/>
        </w:rPr>
        <w:t>«Лошадка»</w:t>
      </w:r>
    </w:p>
    <w:p w:rsidR="002E4840" w:rsidRPr="002E4840" w:rsidRDefault="002E4840" w:rsidP="002E48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E4840">
        <w:rPr>
          <w:color w:val="000000"/>
          <w:sz w:val="28"/>
          <w:szCs w:val="28"/>
        </w:rPr>
        <w:t>Присосать язык к небу, щелкнуть языком. Цокать медленно и сильно, тянуть подъязычную связку.</w:t>
      </w:r>
    </w:p>
    <w:p w:rsidR="002E4840" w:rsidRPr="002E4840" w:rsidRDefault="002E4840" w:rsidP="002E4840">
      <w:pPr>
        <w:pStyle w:val="a3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2E4840">
        <w:rPr>
          <w:b/>
          <w:i/>
          <w:color w:val="000000"/>
          <w:sz w:val="28"/>
          <w:szCs w:val="28"/>
        </w:rPr>
        <w:lastRenderedPageBreak/>
        <w:t>«Гармошка»</w:t>
      </w:r>
    </w:p>
    <w:p w:rsidR="002E4840" w:rsidRPr="002E4840" w:rsidRDefault="002E4840" w:rsidP="002E48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E4840">
        <w:rPr>
          <w:color w:val="000000"/>
          <w:sz w:val="28"/>
          <w:szCs w:val="28"/>
        </w:rPr>
        <w:t>Рот раскрыт. Язык присосать к небу. Не отрывая язык от неба, сильно оттягивать вниз нижнюю челюсть.</w:t>
      </w:r>
    </w:p>
    <w:p w:rsidR="002E4840" w:rsidRPr="002E4840" w:rsidRDefault="002E4840" w:rsidP="002E4840">
      <w:pPr>
        <w:pStyle w:val="a3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2E4840">
        <w:rPr>
          <w:b/>
          <w:i/>
          <w:color w:val="000000"/>
          <w:sz w:val="28"/>
          <w:szCs w:val="28"/>
        </w:rPr>
        <w:t>«Маляр»</w:t>
      </w:r>
    </w:p>
    <w:p w:rsidR="002E4840" w:rsidRPr="002E4840" w:rsidRDefault="002E4840" w:rsidP="002E48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E4840">
        <w:rPr>
          <w:color w:val="000000"/>
          <w:sz w:val="28"/>
          <w:szCs w:val="28"/>
        </w:rPr>
        <w:t>Рот открыт. Широким кончиком языка, как кисточкой, ведем от верхних резцов до мягкого неба.</w:t>
      </w:r>
    </w:p>
    <w:p w:rsidR="002E4840" w:rsidRPr="002E4840" w:rsidRDefault="002E4840" w:rsidP="002E4840">
      <w:pPr>
        <w:pStyle w:val="a3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2E4840">
        <w:rPr>
          <w:b/>
          <w:i/>
          <w:color w:val="000000"/>
          <w:sz w:val="28"/>
          <w:szCs w:val="28"/>
        </w:rPr>
        <w:t>«Вкусное варенье»</w:t>
      </w:r>
    </w:p>
    <w:p w:rsidR="002E4840" w:rsidRPr="002E4840" w:rsidRDefault="002E4840" w:rsidP="002E48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E4840">
        <w:rPr>
          <w:color w:val="000000"/>
          <w:sz w:val="28"/>
          <w:szCs w:val="28"/>
        </w:rPr>
        <w:t xml:space="preserve">Рот открыт. Широким языком облизать верхнюю губу и убрать язык </w:t>
      </w:r>
      <w:proofErr w:type="gramStart"/>
      <w:r w:rsidRPr="002E4840">
        <w:rPr>
          <w:color w:val="000000"/>
          <w:sz w:val="28"/>
          <w:szCs w:val="28"/>
        </w:rPr>
        <w:t>в глубь</w:t>
      </w:r>
      <w:proofErr w:type="gramEnd"/>
      <w:r w:rsidRPr="002E4840">
        <w:rPr>
          <w:color w:val="000000"/>
          <w:sz w:val="28"/>
          <w:szCs w:val="28"/>
        </w:rPr>
        <w:t xml:space="preserve"> рта.</w:t>
      </w:r>
    </w:p>
    <w:p w:rsidR="002E4840" w:rsidRPr="000C3CBE" w:rsidRDefault="00854275" w:rsidP="002E48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</w:t>
      </w:r>
      <w:r w:rsidR="002E4840" w:rsidRPr="000C3CBE">
        <w:rPr>
          <w:b/>
          <w:bCs/>
          <w:color w:val="000000"/>
          <w:sz w:val="28"/>
          <w:szCs w:val="28"/>
        </w:rPr>
        <w:t>Упражнения для губ</w:t>
      </w:r>
    </w:p>
    <w:p w:rsidR="002E4840" w:rsidRPr="000C3CBE" w:rsidRDefault="002E4840" w:rsidP="002E48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C3CBE">
        <w:rPr>
          <w:b/>
          <w:i/>
          <w:color w:val="000000"/>
          <w:sz w:val="28"/>
          <w:szCs w:val="28"/>
        </w:rPr>
        <w:t>«Улыбочка»</w:t>
      </w:r>
      <w:r w:rsidRPr="000C3CBE">
        <w:rPr>
          <w:color w:val="000000"/>
          <w:sz w:val="28"/>
          <w:szCs w:val="28"/>
        </w:rPr>
        <w:t xml:space="preserve"> Удерживание губ в улыбке. Зубы не видны.</w:t>
      </w:r>
    </w:p>
    <w:p w:rsidR="002E4840" w:rsidRPr="000C3CBE" w:rsidRDefault="002E4840" w:rsidP="002E48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C3CBE">
        <w:rPr>
          <w:b/>
          <w:i/>
          <w:color w:val="000000"/>
          <w:sz w:val="28"/>
          <w:szCs w:val="28"/>
        </w:rPr>
        <w:t>«Заборчик»</w:t>
      </w:r>
      <w:r w:rsidRPr="000C3CBE">
        <w:rPr>
          <w:color w:val="000000"/>
          <w:sz w:val="28"/>
          <w:szCs w:val="28"/>
        </w:rPr>
        <w:t xml:space="preserve"> Верхние и нижние зубы обнажены. Губы растянуты в улыбке.</w:t>
      </w:r>
    </w:p>
    <w:p w:rsidR="002E4840" w:rsidRPr="000C3CBE" w:rsidRDefault="002E4840" w:rsidP="002E48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C3CBE">
        <w:rPr>
          <w:b/>
          <w:i/>
          <w:color w:val="000000"/>
          <w:sz w:val="28"/>
          <w:szCs w:val="28"/>
        </w:rPr>
        <w:t>«Трубочка»</w:t>
      </w:r>
      <w:r w:rsidRPr="000C3CBE">
        <w:rPr>
          <w:color w:val="000000"/>
          <w:sz w:val="28"/>
          <w:szCs w:val="28"/>
        </w:rPr>
        <w:t xml:space="preserve"> Вытягивание губ вперед длинной трубочкой.</w:t>
      </w:r>
    </w:p>
    <w:p w:rsidR="002E4840" w:rsidRPr="000C3CBE" w:rsidRDefault="002E4840" w:rsidP="002E48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C3CBE">
        <w:rPr>
          <w:b/>
          <w:i/>
          <w:color w:val="000000"/>
          <w:sz w:val="28"/>
          <w:szCs w:val="28"/>
        </w:rPr>
        <w:t>«Хоботок»</w:t>
      </w:r>
      <w:r w:rsidRPr="000C3CBE">
        <w:rPr>
          <w:color w:val="000000"/>
          <w:sz w:val="28"/>
          <w:szCs w:val="28"/>
        </w:rPr>
        <w:t xml:space="preserve"> Вытягивание сомкнутых губ вперед.</w:t>
      </w:r>
    </w:p>
    <w:p w:rsidR="002E4840" w:rsidRPr="000C3CBE" w:rsidRDefault="002E4840" w:rsidP="002E48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C3CBE">
        <w:rPr>
          <w:b/>
          <w:i/>
          <w:color w:val="000000"/>
          <w:sz w:val="28"/>
          <w:szCs w:val="28"/>
        </w:rPr>
        <w:t>«Кролик»</w:t>
      </w:r>
      <w:r w:rsidRPr="000C3CBE">
        <w:rPr>
          <w:color w:val="000000"/>
          <w:sz w:val="28"/>
          <w:szCs w:val="28"/>
        </w:rPr>
        <w:t xml:space="preserve"> Зубы сомкнуты. Верхняя губа приподнята и обнажает верхние резцы.</w:t>
      </w:r>
    </w:p>
    <w:p w:rsidR="002E4840" w:rsidRPr="000C3CBE" w:rsidRDefault="002E4840" w:rsidP="002E4840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proofErr w:type="spellStart"/>
      <w:r w:rsidRPr="000C3CBE">
        <w:rPr>
          <w:b/>
          <w:bCs/>
          <w:color w:val="000000"/>
          <w:sz w:val="28"/>
          <w:szCs w:val="28"/>
        </w:rPr>
        <w:t>Чистоговорки</w:t>
      </w:r>
      <w:proofErr w:type="spellEnd"/>
    </w:p>
    <w:p w:rsidR="002E4840" w:rsidRPr="000C3CBE" w:rsidRDefault="002E4840" w:rsidP="002E48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C3CBE">
        <w:rPr>
          <w:color w:val="000000"/>
          <w:sz w:val="28"/>
          <w:szCs w:val="28"/>
        </w:rPr>
        <w:t>Са-са-са</w:t>
      </w:r>
      <w:proofErr w:type="spellEnd"/>
      <w:r w:rsidRPr="000C3CBE">
        <w:rPr>
          <w:color w:val="000000"/>
          <w:sz w:val="28"/>
          <w:szCs w:val="28"/>
        </w:rPr>
        <w:t xml:space="preserve"> — прилетела оса.</w:t>
      </w:r>
    </w:p>
    <w:p w:rsidR="002E4840" w:rsidRPr="000C3CBE" w:rsidRDefault="002E4840" w:rsidP="002E48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C3CBE">
        <w:rPr>
          <w:color w:val="000000"/>
          <w:sz w:val="28"/>
          <w:szCs w:val="28"/>
        </w:rPr>
        <w:t>Су-су-су — мы прогоним осу.</w:t>
      </w:r>
    </w:p>
    <w:p w:rsidR="002E4840" w:rsidRPr="000C3CBE" w:rsidRDefault="002E4840" w:rsidP="002E48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C3CBE">
        <w:rPr>
          <w:color w:val="000000"/>
          <w:sz w:val="28"/>
          <w:szCs w:val="28"/>
        </w:rPr>
        <w:t>Ра-</w:t>
      </w:r>
      <w:proofErr w:type="spellStart"/>
      <w:r w:rsidRPr="000C3CBE">
        <w:rPr>
          <w:color w:val="000000"/>
          <w:sz w:val="28"/>
          <w:szCs w:val="28"/>
        </w:rPr>
        <w:t>ра</w:t>
      </w:r>
      <w:proofErr w:type="spellEnd"/>
      <w:r w:rsidRPr="000C3CBE">
        <w:rPr>
          <w:color w:val="000000"/>
          <w:sz w:val="28"/>
          <w:szCs w:val="28"/>
        </w:rPr>
        <w:t>-</w:t>
      </w:r>
      <w:proofErr w:type="spellStart"/>
      <w:r w:rsidRPr="000C3CBE">
        <w:rPr>
          <w:color w:val="000000"/>
          <w:sz w:val="28"/>
          <w:szCs w:val="28"/>
        </w:rPr>
        <w:t>ра</w:t>
      </w:r>
      <w:proofErr w:type="spellEnd"/>
      <w:r w:rsidRPr="000C3CBE">
        <w:rPr>
          <w:color w:val="000000"/>
          <w:sz w:val="28"/>
          <w:szCs w:val="28"/>
        </w:rPr>
        <w:t xml:space="preserve"> — начинается игра.</w:t>
      </w:r>
    </w:p>
    <w:p w:rsidR="002E4840" w:rsidRPr="000C3CBE" w:rsidRDefault="002E4840" w:rsidP="002E48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C3CBE">
        <w:rPr>
          <w:color w:val="000000"/>
          <w:sz w:val="28"/>
          <w:szCs w:val="28"/>
        </w:rPr>
        <w:t>Ро-ро-ро</w:t>
      </w:r>
      <w:proofErr w:type="spellEnd"/>
      <w:r w:rsidRPr="000C3CBE">
        <w:rPr>
          <w:color w:val="000000"/>
          <w:sz w:val="28"/>
          <w:szCs w:val="28"/>
        </w:rPr>
        <w:t xml:space="preserve"> — у мальчика ведро.</w:t>
      </w:r>
    </w:p>
    <w:p w:rsidR="002E4840" w:rsidRPr="000C3CBE" w:rsidRDefault="002E4840" w:rsidP="002E48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C3CBE">
        <w:rPr>
          <w:color w:val="000000"/>
          <w:sz w:val="28"/>
          <w:szCs w:val="28"/>
        </w:rPr>
        <w:t>Ру-ру-ру</w:t>
      </w:r>
      <w:proofErr w:type="spellEnd"/>
      <w:r w:rsidRPr="000C3CBE">
        <w:rPr>
          <w:color w:val="000000"/>
          <w:sz w:val="28"/>
          <w:szCs w:val="28"/>
        </w:rPr>
        <w:t xml:space="preserve"> — продолжаем мы игру.</w:t>
      </w:r>
    </w:p>
    <w:p w:rsidR="002E4840" w:rsidRPr="000C3CBE" w:rsidRDefault="002E4840" w:rsidP="002E48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C3CBE">
        <w:rPr>
          <w:color w:val="000000"/>
          <w:sz w:val="28"/>
          <w:szCs w:val="28"/>
        </w:rPr>
        <w:t>Ры-ры-ры</w:t>
      </w:r>
      <w:proofErr w:type="spellEnd"/>
      <w:r w:rsidRPr="000C3CBE">
        <w:rPr>
          <w:color w:val="000000"/>
          <w:sz w:val="28"/>
          <w:szCs w:val="28"/>
        </w:rPr>
        <w:t xml:space="preserve"> — подарили нам шары.</w:t>
      </w:r>
    </w:p>
    <w:p w:rsidR="002E4840" w:rsidRPr="000C3CBE" w:rsidRDefault="002E4840" w:rsidP="002E48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C3CBE">
        <w:rPr>
          <w:color w:val="000000"/>
          <w:sz w:val="28"/>
          <w:szCs w:val="28"/>
        </w:rPr>
        <w:t>Ре-ре-ре — стоит дом на горе.</w:t>
      </w:r>
    </w:p>
    <w:p w:rsidR="002E4840" w:rsidRPr="000C3CBE" w:rsidRDefault="002E4840" w:rsidP="002E48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C3CBE">
        <w:rPr>
          <w:color w:val="000000"/>
          <w:sz w:val="28"/>
          <w:szCs w:val="28"/>
        </w:rPr>
        <w:t>Ри-ри-ри</w:t>
      </w:r>
      <w:proofErr w:type="spellEnd"/>
      <w:r w:rsidRPr="000C3CBE">
        <w:rPr>
          <w:color w:val="000000"/>
          <w:sz w:val="28"/>
          <w:szCs w:val="28"/>
        </w:rPr>
        <w:t xml:space="preserve"> — на ветках снегири.</w:t>
      </w:r>
    </w:p>
    <w:p w:rsidR="002E4840" w:rsidRPr="000C3CBE" w:rsidRDefault="002E4840" w:rsidP="002E48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C3CBE">
        <w:rPr>
          <w:color w:val="000000"/>
          <w:sz w:val="28"/>
          <w:szCs w:val="28"/>
        </w:rPr>
        <w:t>Ар-ар-ар — кипит наш самовар.</w:t>
      </w:r>
    </w:p>
    <w:p w:rsidR="002E4840" w:rsidRPr="000C3CBE" w:rsidRDefault="002E4840" w:rsidP="002E48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C3CBE">
        <w:rPr>
          <w:color w:val="000000"/>
          <w:sz w:val="28"/>
          <w:szCs w:val="28"/>
        </w:rPr>
        <w:t>Арь-арьарь</w:t>
      </w:r>
      <w:proofErr w:type="spellEnd"/>
      <w:r w:rsidRPr="000C3CBE">
        <w:rPr>
          <w:color w:val="000000"/>
          <w:sz w:val="28"/>
          <w:szCs w:val="28"/>
        </w:rPr>
        <w:t xml:space="preserve"> — на стене висит фонарь.</w:t>
      </w:r>
    </w:p>
    <w:p w:rsidR="002E4840" w:rsidRPr="000C3CBE" w:rsidRDefault="002E4840" w:rsidP="002E48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C3CBE">
        <w:rPr>
          <w:color w:val="000000"/>
          <w:sz w:val="28"/>
          <w:szCs w:val="28"/>
        </w:rPr>
        <w:t>Ра-</w:t>
      </w:r>
      <w:proofErr w:type="spellStart"/>
      <w:r w:rsidRPr="000C3CBE">
        <w:rPr>
          <w:color w:val="000000"/>
          <w:sz w:val="28"/>
          <w:szCs w:val="28"/>
        </w:rPr>
        <w:t>ра</w:t>
      </w:r>
      <w:proofErr w:type="spellEnd"/>
      <w:r w:rsidRPr="000C3CBE">
        <w:rPr>
          <w:color w:val="000000"/>
          <w:sz w:val="28"/>
          <w:szCs w:val="28"/>
        </w:rPr>
        <w:t>-</w:t>
      </w:r>
      <w:proofErr w:type="spellStart"/>
      <w:r w:rsidRPr="000C3CBE">
        <w:rPr>
          <w:color w:val="000000"/>
          <w:sz w:val="28"/>
          <w:szCs w:val="28"/>
        </w:rPr>
        <w:t>ра</w:t>
      </w:r>
      <w:proofErr w:type="spellEnd"/>
      <w:r w:rsidRPr="000C3CBE">
        <w:rPr>
          <w:color w:val="000000"/>
          <w:sz w:val="28"/>
          <w:szCs w:val="28"/>
        </w:rPr>
        <w:t xml:space="preserve"> — у мышонка есть нора.</w:t>
      </w:r>
    </w:p>
    <w:p w:rsidR="002E4840" w:rsidRPr="000C3CBE" w:rsidRDefault="002E4840" w:rsidP="002E48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C3CBE">
        <w:rPr>
          <w:color w:val="000000"/>
          <w:sz w:val="28"/>
          <w:szCs w:val="28"/>
        </w:rPr>
        <w:t>Ре-ре-ре — носили воду мы в ведре.</w:t>
      </w:r>
    </w:p>
    <w:p w:rsidR="002E4840" w:rsidRPr="000C3CBE" w:rsidRDefault="002E4840" w:rsidP="002E48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C3CBE">
        <w:rPr>
          <w:color w:val="000000"/>
          <w:sz w:val="28"/>
          <w:szCs w:val="28"/>
        </w:rPr>
        <w:t>Зу-зу-зу</w:t>
      </w:r>
      <w:proofErr w:type="spellEnd"/>
      <w:r w:rsidRPr="000C3CBE">
        <w:rPr>
          <w:color w:val="000000"/>
          <w:sz w:val="28"/>
          <w:szCs w:val="28"/>
        </w:rPr>
        <w:t xml:space="preserve"> — мы поймали стрекозу.</w:t>
      </w:r>
    </w:p>
    <w:p w:rsidR="002E4840" w:rsidRPr="000C3CBE" w:rsidRDefault="002E4840" w:rsidP="002E48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C3CBE">
        <w:rPr>
          <w:color w:val="000000"/>
          <w:sz w:val="28"/>
          <w:szCs w:val="28"/>
        </w:rPr>
        <w:t>Со-со-со – нам сменили колесо.</w:t>
      </w:r>
    </w:p>
    <w:p w:rsidR="002E4840" w:rsidRPr="000C3CBE" w:rsidRDefault="002E4840" w:rsidP="002E48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C3CBE">
        <w:rPr>
          <w:color w:val="000000"/>
          <w:sz w:val="28"/>
          <w:szCs w:val="28"/>
        </w:rPr>
        <w:t>Цо-цо-цо</w:t>
      </w:r>
      <w:proofErr w:type="spellEnd"/>
      <w:r w:rsidRPr="000C3CBE">
        <w:rPr>
          <w:color w:val="000000"/>
          <w:sz w:val="28"/>
          <w:szCs w:val="28"/>
        </w:rPr>
        <w:t xml:space="preserve"> — снесла курица яйцо.</w:t>
      </w:r>
    </w:p>
    <w:p w:rsidR="002E4840" w:rsidRPr="000C3CBE" w:rsidRDefault="002E4840" w:rsidP="002E48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C3CBE">
        <w:rPr>
          <w:color w:val="000000"/>
          <w:sz w:val="28"/>
          <w:szCs w:val="28"/>
        </w:rPr>
        <w:lastRenderedPageBreak/>
        <w:t>Ча-ча-ча — была Таня у врача.</w:t>
      </w:r>
    </w:p>
    <w:p w:rsidR="002E4840" w:rsidRPr="000C3CBE" w:rsidRDefault="002E4840" w:rsidP="002E48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C3CBE">
        <w:rPr>
          <w:color w:val="000000"/>
          <w:sz w:val="28"/>
          <w:szCs w:val="28"/>
        </w:rPr>
        <w:t>Ща-ща-ща — поймал Вова леща.</w:t>
      </w:r>
    </w:p>
    <w:p w:rsidR="002E4840" w:rsidRPr="000C3CBE" w:rsidRDefault="002E4840" w:rsidP="002E48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C3CBE">
        <w:rPr>
          <w:color w:val="000000"/>
          <w:sz w:val="28"/>
          <w:szCs w:val="28"/>
        </w:rPr>
        <w:t>Са-са-са</w:t>
      </w:r>
      <w:proofErr w:type="spellEnd"/>
      <w:r w:rsidRPr="000C3CBE">
        <w:rPr>
          <w:color w:val="000000"/>
          <w:sz w:val="28"/>
          <w:szCs w:val="28"/>
        </w:rPr>
        <w:t xml:space="preserve"> — на дворе роса.</w:t>
      </w:r>
    </w:p>
    <w:p w:rsidR="002E4840" w:rsidRPr="000C3CBE" w:rsidRDefault="002E4840" w:rsidP="002E48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C3CBE">
        <w:rPr>
          <w:color w:val="000000"/>
          <w:sz w:val="28"/>
          <w:szCs w:val="28"/>
        </w:rPr>
        <w:t>Ша-ша-ша</w:t>
      </w:r>
      <w:proofErr w:type="spellEnd"/>
      <w:r w:rsidRPr="000C3CBE">
        <w:rPr>
          <w:color w:val="000000"/>
          <w:sz w:val="28"/>
          <w:szCs w:val="28"/>
        </w:rPr>
        <w:t xml:space="preserve"> — мы любим малыша.</w:t>
      </w:r>
    </w:p>
    <w:p w:rsidR="002E4840" w:rsidRPr="000C3CBE" w:rsidRDefault="002E4840" w:rsidP="002E48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C3CBE">
        <w:rPr>
          <w:color w:val="000000"/>
          <w:sz w:val="28"/>
          <w:szCs w:val="28"/>
        </w:rPr>
        <w:t>Ша-ша-ша</w:t>
      </w:r>
      <w:proofErr w:type="spellEnd"/>
      <w:r w:rsidRPr="000C3CBE">
        <w:rPr>
          <w:color w:val="000000"/>
          <w:sz w:val="28"/>
          <w:szCs w:val="28"/>
        </w:rPr>
        <w:t xml:space="preserve"> — я сижу у шалаша.</w:t>
      </w:r>
    </w:p>
    <w:p w:rsidR="002E4840" w:rsidRPr="000C3CBE" w:rsidRDefault="002E4840" w:rsidP="002E48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C3CBE">
        <w:rPr>
          <w:color w:val="000000"/>
          <w:sz w:val="28"/>
          <w:szCs w:val="28"/>
        </w:rPr>
        <w:t>За-з</w:t>
      </w:r>
      <w:proofErr w:type="gramStart"/>
      <w:r w:rsidRPr="000C3CBE">
        <w:rPr>
          <w:color w:val="000000"/>
          <w:sz w:val="28"/>
          <w:szCs w:val="28"/>
        </w:rPr>
        <w:t>а-</w:t>
      </w:r>
      <w:proofErr w:type="gramEnd"/>
      <w:r w:rsidRPr="000C3CBE">
        <w:rPr>
          <w:color w:val="000000"/>
          <w:sz w:val="28"/>
          <w:szCs w:val="28"/>
        </w:rPr>
        <w:t xml:space="preserve"> за – приближается гроза.</w:t>
      </w:r>
    </w:p>
    <w:p w:rsidR="002E4840" w:rsidRPr="000C3CBE" w:rsidRDefault="002E4840" w:rsidP="002E48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C3CBE">
        <w:rPr>
          <w:color w:val="000000"/>
          <w:sz w:val="28"/>
          <w:szCs w:val="28"/>
        </w:rPr>
        <w:t>Жа-жа-жа</w:t>
      </w:r>
      <w:proofErr w:type="spellEnd"/>
      <w:r w:rsidRPr="000C3CBE">
        <w:rPr>
          <w:color w:val="000000"/>
          <w:sz w:val="28"/>
          <w:szCs w:val="28"/>
        </w:rPr>
        <w:t xml:space="preserve"> — залетели два чижа.</w:t>
      </w:r>
    </w:p>
    <w:p w:rsidR="002E4840" w:rsidRPr="000C3CBE" w:rsidRDefault="002E4840" w:rsidP="002E48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C3CBE">
        <w:rPr>
          <w:color w:val="000000"/>
          <w:sz w:val="28"/>
          <w:szCs w:val="28"/>
        </w:rPr>
        <w:t>Ся-ся-ся</w:t>
      </w:r>
      <w:proofErr w:type="spellEnd"/>
      <w:r w:rsidRPr="000C3CBE">
        <w:rPr>
          <w:color w:val="000000"/>
          <w:sz w:val="28"/>
          <w:szCs w:val="28"/>
        </w:rPr>
        <w:t xml:space="preserve"> — Костя ловит карася.</w:t>
      </w:r>
    </w:p>
    <w:p w:rsidR="002E4840" w:rsidRPr="000C3CBE" w:rsidRDefault="002E4840" w:rsidP="002E48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C3CBE">
        <w:rPr>
          <w:color w:val="000000"/>
          <w:sz w:val="28"/>
          <w:szCs w:val="28"/>
        </w:rPr>
        <w:t>Ща-ща-ща — Саша ходит без плаща.</w:t>
      </w:r>
    </w:p>
    <w:p w:rsidR="002E4840" w:rsidRPr="000C3CBE" w:rsidRDefault="002E4840" w:rsidP="002E48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C3CBE">
        <w:rPr>
          <w:color w:val="000000"/>
          <w:sz w:val="28"/>
          <w:szCs w:val="28"/>
        </w:rPr>
        <w:t>Чу-чу-чу — стоять не хочу.</w:t>
      </w:r>
    </w:p>
    <w:p w:rsidR="002E4840" w:rsidRPr="000C3CBE" w:rsidRDefault="002E4840" w:rsidP="002E48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C3CBE">
        <w:rPr>
          <w:color w:val="000000"/>
          <w:sz w:val="28"/>
          <w:szCs w:val="28"/>
        </w:rPr>
        <w:t>Оч-оч-оч</w:t>
      </w:r>
      <w:proofErr w:type="spellEnd"/>
      <w:r w:rsidRPr="000C3CBE">
        <w:rPr>
          <w:color w:val="000000"/>
          <w:sz w:val="28"/>
          <w:szCs w:val="28"/>
        </w:rPr>
        <w:t xml:space="preserve"> — наступила ночь.</w:t>
      </w:r>
    </w:p>
    <w:p w:rsidR="002E4840" w:rsidRPr="000C3CBE" w:rsidRDefault="002E4840" w:rsidP="002E48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C3CBE">
        <w:rPr>
          <w:color w:val="000000"/>
          <w:sz w:val="28"/>
          <w:szCs w:val="28"/>
        </w:rPr>
        <w:t>Чок-чок</w:t>
      </w:r>
      <w:proofErr w:type="spellEnd"/>
      <w:r w:rsidRPr="000C3CBE">
        <w:rPr>
          <w:color w:val="000000"/>
          <w:sz w:val="28"/>
          <w:szCs w:val="28"/>
        </w:rPr>
        <w:t xml:space="preserve"> – </w:t>
      </w:r>
      <w:proofErr w:type="spellStart"/>
      <w:r w:rsidRPr="000C3CBE">
        <w:rPr>
          <w:color w:val="000000"/>
          <w:sz w:val="28"/>
          <w:szCs w:val="28"/>
        </w:rPr>
        <w:t>чок</w:t>
      </w:r>
      <w:proofErr w:type="spellEnd"/>
      <w:r w:rsidRPr="000C3CBE">
        <w:rPr>
          <w:color w:val="000000"/>
          <w:sz w:val="28"/>
          <w:szCs w:val="28"/>
        </w:rPr>
        <w:t xml:space="preserve"> – каблучок.</w:t>
      </w:r>
    </w:p>
    <w:p w:rsidR="002E4840" w:rsidRPr="000C3CBE" w:rsidRDefault="002E4840" w:rsidP="002E48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C3CBE">
        <w:rPr>
          <w:color w:val="000000"/>
          <w:sz w:val="28"/>
          <w:szCs w:val="28"/>
        </w:rPr>
        <w:t>Включаю в урок скороговорки</w:t>
      </w:r>
      <w:r w:rsidRPr="000C3CBE">
        <w:rPr>
          <w:b/>
          <w:bCs/>
          <w:color w:val="000000"/>
          <w:sz w:val="28"/>
          <w:szCs w:val="28"/>
        </w:rPr>
        <w:t>.</w:t>
      </w:r>
      <w:r w:rsidRPr="000C3CBE">
        <w:rPr>
          <w:color w:val="000000"/>
          <w:sz w:val="28"/>
          <w:szCs w:val="28"/>
        </w:rPr>
        <w:t> Секрет скороговорок в том, что в ней встречаются слова, сходные по звучанию, но разные по смыслу. В словах ритмически повторяются звуки, слоги.</w:t>
      </w:r>
    </w:p>
    <w:p w:rsidR="002E4840" w:rsidRPr="000C3CBE" w:rsidRDefault="002E4840" w:rsidP="002E484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C3CBE">
        <w:rPr>
          <w:color w:val="000000"/>
          <w:sz w:val="28"/>
          <w:szCs w:val="28"/>
        </w:rPr>
        <w:t>Проговаривать нужно каждую скороговорку сначала беззвучно, но артикулируя. Затем переходить на шепот и лишь потом – вслух, сначала в медленном темпе, а потом в быстром. Необходимо помнить о чёткости произношения.</w:t>
      </w:r>
    </w:p>
    <w:p w:rsidR="002E4840" w:rsidRPr="000C3CBE" w:rsidRDefault="002E4840" w:rsidP="002E4840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C3CBE">
        <w:rPr>
          <w:color w:val="000000"/>
          <w:sz w:val="28"/>
          <w:szCs w:val="28"/>
        </w:rPr>
        <w:t>Памятка.</w:t>
      </w:r>
    </w:p>
    <w:p w:rsidR="002E4840" w:rsidRPr="000C3CBE" w:rsidRDefault="002E4840" w:rsidP="002E4840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0C3CBE">
        <w:rPr>
          <w:color w:val="000000"/>
          <w:sz w:val="28"/>
          <w:szCs w:val="28"/>
        </w:rPr>
        <w:t>Прочитай скороговорку медленно.</w:t>
      </w:r>
    </w:p>
    <w:p w:rsidR="002E4840" w:rsidRPr="000C3CBE" w:rsidRDefault="002E4840" w:rsidP="002E4840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0C3CBE">
        <w:rPr>
          <w:color w:val="000000"/>
          <w:sz w:val="28"/>
          <w:szCs w:val="28"/>
        </w:rPr>
        <w:t>Подумай, о чем говорится в скороговорке.</w:t>
      </w:r>
    </w:p>
    <w:p w:rsidR="002E4840" w:rsidRPr="000C3CBE" w:rsidRDefault="002E4840" w:rsidP="002E4840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0C3CBE">
        <w:rPr>
          <w:color w:val="000000"/>
          <w:sz w:val="28"/>
          <w:szCs w:val="28"/>
        </w:rPr>
        <w:t>Посмотри, какие слова похожи друг на друга по звучанию. Какой согласный звук (или сочетание звуков) много раз повторяется?</w:t>
      </w:r>
    </w:p>
    <w:p w:rsidR="002E4840" w:rsidRPr="000C3CBE" w:rsidRDefault="002E4840" w:rsidP="002E4840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0C3CBE">
        <w:rPr>
          <w:color w:val="000000"/>
          <w:sz w:val="28"/>
          <w:szCs w:val="28"/>
        </w:rPr>
        <w:t>Проговори скороговорку медленно вслух, постарайся запомнить ее.</w:t>
      </w:r>
    </w:p>
    <w:p w:rsidR="002E4840" w:rsidRPr="000C3CBE" w:rsidRDefault="002E4840" w:rsidP="002E4840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0C3CBE">
        <w:rPr>
          <w:color w:val="000000"/>
          <w:sz w:val="28"/>
          <w:szCs w:val="28"/>
        </w:rPr>
        <w:t>Теперь проговори скороговорку шепотом несколько раз: сначала медленно, потом все быстрее и быстрее.</w:t>
      </w:r>
    </w:p>
    <w:p w:rsidR="002E4840" w:rsidRPr="000C3CBE" w:rsidRDefault="002E4840" w:rsidP="002E4840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0C3CBE">
        <w:rPr>
          <w:color w:val="000000"/>
          <w:sz w:val="28"/>
          <w:szCs w:val="28"/>
        </w:rPr>
        <w:t>Произнеси скороговорку несколько раз вслух в быстром темпе.</w:t>
      </w:r>
    </w:p>
    <w:p w:rsidR="002E4840" w:rsidRDefault="002E4840" w:rsidP="002E4840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0C3CBE">
        <w:rPr>
          <w:color w:val="000000"/>
          <w:sz w:val="28"/>
          <w:szCs w:val="28"/>
        </w:rPr>
        <w:t>Посоревнуйся с товарищами, кто без ошибок быстрее произнесет скороговорку.</w:t>
      </w:r>
    </w:p>
    <w:p w:rsidR="007B7C7A" w:rsidRPr="007B7C7A" w:rsidRDefault="007B7C7A" w:rsidP="007B7C7A">
      <w:pPr>
        <w:pStyle w:val="a3"/>
        <w:spacing w:after="0" w:afterAutospacing="0"/>
        <w:rPr>
          <w:color w:val="000000"/>
          <w:sz w:val="28"/>
          <w:szCs w:val="28"/>
        </w:rPr>
      </w:pPr>
      <w:r w:rsidRPr="007B7C7A">
        <w:rPr>
          <w:color w:val="000000"/>
          <w:sz w:val="28"/>
          <w:szCs w:val="28"/>
        </w:rPr>
        <w:t xml:space="preserve">Хорошие результаты даёт чтение перед сном. Дело в том, что последние события дня фиксируются эмоциональной памятью, и во время сна человек находится под их впечатлением. Организм привыкает к этому состоянию. </w:t>
      </w:r>
      <w:r w:rsidRPr="007B7C7A">
        <w:rPr>
          <w:color w:val="000000"/>
          <w:sz w:val="28"/>
          <w:szCs w:val="28"/>
        </w:rPr>
        <w:lastRenderedPageBreak/>
        <w:t>Недаром ещё 200 лет назад говорилось: "Студент, науками живущий, учи псалтырь на сон грядущий".</w:t>
      </w:r>
    </w:p>
    <w:p w:rsidR="007B7C7A" w:rsidRDefault="007B7C7A" w:rsidP="007B7C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B7C7A">
        <w:rPr>
          <w:color w:val="000000"/>
          <w:sz w:val="28"/>
          <w:szCs w:val="28"/>
        </w:rPr>
        <w:t>Если ребёнок не любит читать, то необходим режим щадящего чтения: прочитывается одна-две строчки, затем устраивается кратковременный отдых.</w:t>
      </w:r>
      <w:r w:rsidRPr="007B7C7A">
        <w:rPr>
          <w:color w:val="000000"/>
          <w:sz w:val="28"/>
          <w:szCs w:val="28"/>
        </w:rPr>
        <w:br/>
      </w:r>
      <w:r w:rsidRPr="00A35E46">
        <w:rPr>
          <w:b/>
          <w:bCs/>
          <w:color w:val="000000"/>
          <w:sz w:val="28"/>
          <w:szCs w:val="28"/>
        </w:rPr>
        <w:t>Развитие техники чтения тормозится из-за слаборазвитой оперативной памяти:</w:t>
      </w:r>
      <w:r w:rsidRPr="00A35E46">
        <w:rPr>
          <w:color w:val="000000"/>
          <w:sz w:val="28"/>
          <w:szCs w:val="28"/>
        </w:rPr>
        <w:t> прочитав три-четыре слова, ребёнок уже забывает первое и не может понять смысла предложения.</w:t>
      </w:r>
    </w:p>
    <w:p w:rsidR="007B7C7A" w:rsidRPr="007B7C7A" w:rsidRDefault="007B7C7A" w:rsidP="007B7C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B7C7A">
        <w:rPr>
          <w:color w:val="000000"/>
          <w:sz w:val="28"/>
          <w:szCs w:val="28"/>
        </w:rPr>
        <w:t>В книге О.А. Кузнецова « Техника быстрого чтения» отмечается, что память – это динамический процесс, поэтому качественные и количественные показатели памяти определяются степенью активности психической деятельности человека.</w:t>
      </w:r>
    </w:p>
    <w:p w:rsidR="007B7C7A" w:rsidRPr="007B7C7A" w:rsidRDefault="007B7C7A" w:rsidP="007B7C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B7C7A">
        <w:rPr>
          <w:color w:val="000000"/>
          <w:sz w:val="28"/>
          <w:szCs w:val="28"/>
        </w:rPr>
        <w:t>Известно, что объем оперативной памяти у взрослого человека составляет 7+(-) 2 единицы хранения. У младшего школьника – на 2 единицы меньше. Этой единицей хранения может быть буква, слог, слово, фраза, идея.</w:t>
      </w:r>
    </w:p>
    <w:p w:rsidR="007B7C7A" w:rsidRDefault="007B7C7A" w:rsidP="007B7C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B7C7A">
        <w:rPr>
          <w:color w:val="000000"/>
          <w:sz w:val="28"/>
          <w:szCs w:val="28"/>
        </w:rPr>
        <w:t>Таким образом, для повышения эффективности чтения нужно сделать содержание этих единиц хранения более ёмким, т.е. для повышения эффективности восприятия и запоминания текста при чтении необходимо объединить считываемую информацию в крупные информационно – смысловые блоки (словосочетания, предложения, идеи).</w:t>
      </w:r>
    </w:p>
    <w:p w:rsidR="00BE7BCF" w:rsidRPr="00BE7BCF" w:rsidRDefault="007B7C7A" w:rsidP="00B75F19">
      <w:pPr>
        <w:pStyle w:val="a3"/>
        <w:spacing w:before="0" w:beforeAutospacing="0" w:after="150" w:afterAutospacing="0"/>
        <w:rPr>
          <w:color w:val="000000"/>
          <w:kern w:val="36"/>
          <w:sz w:val="28"/>
          <w:szCs w:val="28"/>
        </w:rPr>
      </w:pPr>
      <w:r w:rsidRPr="00A35E46">
        <w:rPr>
          <w:color w:val="000000"/>
          <w:sz w:val="28"/>
          <w:szCs w:val="28"/>
        </w:rPr>
        <w:t>Такое положение </w:t>
      </w:r>
      <w:r w:rsidRPr="00A35E46">
        <w:rPr>
          <w:b/>
          <w:bCs/>
          <w:color w:val="000000"/>
          <w:sz w:val="28"/>
          <w:szCs w:val="28"/>
        </w:rPr>
        <w:t>можно исправить с помощью зрительных диктантов, разработанных профессором И. Т. Федоренко</w:t>
      </w:r>
      <w:proofErr w:type="gramStart"/>
      <w:r w:rsidRPr="00011868">
        <w:rPr>
          <w:rFonts w:ascii="Verdana" w:hAnsi="Verdana" w:cs="Arial"/>
          <w:color w:val="000000"/>
          <w:sz w:val="20"/>
          <w:szCs w:val="20"/>
        </w:rPr>
        <w:t> .</w:t>
      </w:r>
      <w:proofErr w:type="gramEnd"/>
      <w:r w:rsidRPr="00011868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A35E46">
        <w:rPr>
          <w:color w:val="000000"/>
          <w:sz w:val="28"/>
          <w:szCs w:val="28"/>
        </w:rPr>
        <w:t>В каждом наборе по 5 предложений: первое ("Тает снег") содержит всего два слова из 8 букв, а в последнем - уже 46 букв. наращивание длины предложения происходит постепенно, по одной - две буквы. Как лучше проводить зрительные диктанты? Выпишите на листке ребенку либо сразу 5 предложений, которые открываются по одному, либо пишется одно. На прочтение каждого предложения отводится определённое время, которое указывается после него. Ваш ребенок читает предложение молча, и стараются его запомнить. Предложите ему закрыть глаза и представить, как оно записано, и повторить его про себя. Затем уберите листок с написанным предложением. Ребенок записывает текст. Зрительные диктанты должны писаться ежедневно. </w:t>
      </w:r>
      <w:r w:rsidRPr="00A35E46">
        <w:rPr>
          <w:color w:val="000000"/>
          <w:sz w:val="28"/>
          <w:szCs w:val="28"/>
        </w:rPr>
        <w:br/>
      </w:r>
      <w:r w:rsidRPr="00011868">
        <w:rPr>
          <w:rFonts w:ascii="Verdana" w:hAnsi="Verdana" w:cs="Arial"/>
          <w:color w:val="000000"/>
          <w:sz w:val="20"/>
          <w:szCs w:val="20"/>
        </w:rPr>
        <w:br/>
      </w:r>
      <w:r w:rsidR="000C3CBE" w:rsidRPr="00011868">
        <w:rPr>
          <w:rFonts w:ascii="Verdana" w:hAnsi="Verdana" w:cs="Arial"/>
          <w:color w:val="000000"/>
          <w:sz w:val="20"/>
          <w:szCs w:val="20"/>
        </w:rPr>
        <w:t> </w:t>
      </w:r>
      <w:r w:rsidR="000C3CBE" w:rsidRPr="00011868">
        <w:rPr>
          <w:rFonts w:ascii="Verdana" w:hAnsi="Verdana" w:cs="Arial"/>
          <w:color w:val="000000"/>
          <w:sz w:val="20"/>
          <w:szCs w:val="20"/>
        </w:rPr>
        <w:br/>
      </w:r>
      <w:r w:rsidR="00A35E46">
        <w:rPr>
          <w:color w:val="000000"/>
          <w:kern w:val="36"/>
          <w:sz w:val="28"/>
          <w:szCs w:val="28"/>
        </w:rPr>
        <w:t xml:space="preserve">                </w:t>
      </w:r>
      <w:r w:rsidR="00BE7BCF" w:rsidRPr="00BE7BCF">
        <w:rPr>
          <w:color w:val="000000"/>
          <w:kern w:val="36"/>
          <w:sz w:val="28"/>
          <w:szCs w:val="28"/>
        </w:rPr>
        <w:t>10 волшебных упражнений для развития техники чтения</w:t>
      </w:r>
    </w:p>
    <w:p w:rsidR="00BE7BCF" w:rsidRPr="00BE7BCF" w:rsidRDefault="00BE7BCF" w:rsidP="00BE7BC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скучные в оригинальном исполнении. Согласитесь, «Тайна пропавшего предложения» звучит намного веселее нежели «Зрительный диктант профессора И.Т. Федоренко». И наверняка вызовет больший интерес у младших школьников.</w:t>
      </w:r>
    </w:p>
    <w:p w:rsidR="00BE7BCF" w:rsidRPr="00BE7BCF" w:rsidRDefault="00BE7BCF" w:rsidP="00BE7BC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7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упражнений</w:t>
      </w:r>
    </w:p>
    <w:p w:rsidR="00BE7BCF" w:rsidRPr="00BE7BCF" w:rsidRDefault="00BE7BCF" w:rsidP="00BE7BC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и он! Перечень специальных </w:t>
      </w:r>
      <w:proofErr w:type="spellStart"/>
      <w:r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читательных</w:t>
      </w:r>
      <w:proofErr w:type="spellEnd"/>
      <w:r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упражнений:</w:t>
      </w:r>
    </w:p>
    <w:p w:rsidR="00BE7BCF" w:rsidRPr="00BE7BCF" w:rsidRDefault="00BE7BCF" w:rsidP="00BE7BCF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«Пол-арбуза»</w:t>
      </w:r>
    </w:p>
    <w:p w:rsidR="00BE7BCF" w:rsidRPr="00BE7BCF" w:rsidRDefault="00BE7BCF" w:rsidP="00BE7BCF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«Потерянные буквы»</w:t>
      </w:r>
    </w:p>
    <w:p w:rsidR="00BE7BCF" w:rsidRPr="00BE7BCF" w:rsidRDefault="00BE7BCF" w:rsidP="00BE7BCF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«Глаз — алмаз»</w:t>
      </w:r>
    </w:p>
    <w:p w:rsidR="00BE7BCF" w:rsidRPr="00BE7BCF" w:rsidRDefault="00BE7BCF" w:rsidP="00BE7BCF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«Шерлок»</w:t>
      </w:r>
    </w:p>
    <w:p w:rsidR="00BE7BCF" w:rsidRPr="00BE7BCF" w:rsidRDefault="00BE7BCF" w:rsidP="00BE7BCF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«Зазеркалье»</w:t>
      </w:r>
    </w:p>
    <w:p w:rsidR="00BE7BCF" w:rsidRPr="00BE7BCF" w:rsidRDefault="00BE7BCF" w:rsidP="00BE7BCF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«Бешеная книжка»</w:t>
      </w:r>
    </w:p>
    <w:p w:rsidR="00BE7BCF" w:rsidRPr="00BE7BCF" w:rsidRDefault="00BE7BCF" w:rsidP="00BE7BCF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«Птицы прилетели»</w:t>
      </w:r>
    </w:p>
    <w:p w:rsidR="00BE7BCF" w:rsidRPr="00BE7BCF" w:rsidRDefault="00BE7BCF" w:rsidP="00BE7BCF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«Партизан»</w:t>
      </w:r>
    </w:p>
    <w:p w:rsidR="00BE7BCF" w:rsidRPr="00BE7BCF" w:rsidRDefault="00BE7BCF" w:rsidP="00BE7BCF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«Эх, раз! Еще раз!»</w:t>
      </w:r>
    </w:p>
    <w:p w:rsidR="00BE3750" w:rsidRDefault="00BE7BCF" w:rsidP="00BE3750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«Тайна пропавшего предложения»</w:t>
      </w:r>
    </w:p>
    <w:p w:rsidR="00BE7BCF" w:rsidRPr="00BE3750" w:rsidRDefault="00BE3750" w:rsidP="006A6485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E7BCF" w:rsidRPr="00BE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высоким уровнем восприятия прочитанного считается форма работы на уроке «чтение ради размышления». Основная идея технологии рефлексивного чтения заключается в том, что получение информации активизирует мыслительный процесс. Чтение эффективно, если вследствие его рождаются новые пути для совершения действий.</w:t>
      </w:r>
    </w:p>
    <w:p w:rsidR="002056EC" w:rsidRPr="00BE7BCF" w:rsidRDefault="00BE3750" w:rsidP="006A6485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E7BCF"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Заниматься нужно регулярно, каждый день, понемногу. Это главное правило! Для того чтобы заинтересовать в результате значимости собственных достижений я придумала такой результативный приём. </w:t>
      </w:r>
      <w:r w:rsidR="002056EC"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проверки техники чтения для поощрения хорошо читающих учеников я им вручаю «медальки – </w:t>
      </w:r>
      <w:proofErr w:type="spellStart"/>
      <w:r w:rsidR="002056EC"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Читайки</w:t>
      </w:r>
      <w:proofErr w:type="spellEnd"/>
      <w:r w:rsidR="002056EC"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». Получившие их размещают на пар</w:t>
      </w:r>
      <w:bookmarkStart w:id="0" w:name="_GoBack"/>
      <w:bookmarkEnd w:id="0"/>
      <w:r w:rsidR="002056EC"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(приклеиваем скотчем). Эти медали снимаются, если после последующей проверки техника чтения понизилась.</w:t>
      </w:r>
    </w:p>
    <w:p w:rsidR="002056EC" w:rsidRDefault="00BE3750" w:rsidP="007F150F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056EC" w:rsidRPr="00BE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учащихся идёт стабильный рост темпа чтения; дети понимают прочитанный текст, в основном чтение выразительное, уменьшается количество учащихся, допускающих ошибки при чтении.</w:t>
      </w:r>
    </w:p>
    <w:p w:rsidR="007F150F" w:rsidRPr="003C026F" w:rsidRDefault="007F150F" w:rsidP="007F150F">
      <w:pPr>
        <w:spacing w:after="0" w:line="240" w:lineRule="auto"/>
        <w:ind w:left="-567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26F">
        <w:rPr>
          <w:rFonts w:ascii="Times New Roman" w:hAnsi="Times New Roman" w:cs="Times New Roman"/>
          <w:sz w:val="28"/>
          <w:szCs w:val="28"/>
        </w:rPr>
        <w:t xml:space="preserve">Большую роль в привитии любви к чтению играет и </w:t>
      </w:r>
      <w:r w:rsidRPr="003C026F">
        <w:rPr>
          <w:rFonts w:ascii="Times New Roman" w:hAnsi="Times New Roman" w:cs="Times New Roman"/>
          <w:i/>
          <w:sz w:val="28"/>
          <w:szCs w:val="28"/>
        </w:rPr>
        <w:t>связь с</w:t>
      </w:r>
      <w:r w:rsidRPr="003C026F">
        <w:rPr>
          <w:rFonts w:ascii="Times New Roman" w:hAnsi="Times New Roman" w:cs="Times New Roman"/>
          <w:sz w:val="28"/>
          <w:szCs w:val="28"/>
        </w:rPr>
        <w:t xml:space="preserve"> </w:t>
      </w:r>
      <w:r w:rsidRPr="003C026F">
        <w:rPr>
          <w:rFonts w:ascii="Times New Roman" w:hAnsi="Times New Roman" w:cs="Times New Roman"/>
          <w:i/>
          <w:sz w:val="28"/>
          <w:szCs w:val="28"/>
        </w:rPr>
        <w:t>библиотеками</w:t>
      </w:r>
      <w:r w:rsidRPr="003C026F">
        <w:rPr>
          <w:rFonts w:ascii="Times New Roman" w:hAnsi="Times New Roman" w:cs="Times New Roman"/>
          <w:sz w:val="28"/>
          <w:szCs w:val="28"/>
        </w:rPr>
        <w:t xml:space="preserve">, особенно школьной. Союз учителя и библиотекаря в этом случае можно рассматривать как объединение усилий, направленных на формирование читательской культуры ребёнка. Учитель обладает информацией об индивидуальных особенностях ребёнка, библиотекарь – отличным </w:t>
      </w:r>
      <w:proofErr w:type="gramStart"/>
      <w:r w:rsidRPr="003C026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C026F">
        <w:rPr>
          <w:rFonts w:ascii="Times New Roman" w:hAnsi="Times New Roman" w:cs="Times New Roman"/>
          <w:sz w:val="28"/>
          <w:szCs w:val="28"/>
        </w:rPr>
        <w:t xml:space="preserve"> школьного подходом к работе с книгой. Дети же в результате регулярного посещения библиотеки овладевают навыками самостоятельной работы  с книгой </w:t>
      </w:r>
      <w:proofErr w:type="gramStart"/>
      <w:r w:rsidRPr="003C026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C026F">
        <w:rPr>
          <w:rFonts w:ascii="Times New Roman" w:hAnsi="Times New Roman" w:cs="Times New Roman"/>
          <w:sz w:val="28"/>
          <w:szCs w:val="28"/>
        </w:rPr>
        <w:t xml:space="preserve">выбор книги, составление рекомендательных списков, краткий рассказ о содержании книги и т.д.), учатся общаться и мыслить на литературном материале. </w:t>
      </w:r>
    </w:p>
    <w:p w:rsidR="007F150F" w:rsidRPr="003C026F" w:rsidRDefault="007F150F" w:rsidP="007F150F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3C026F">
        <w:rPr>
          <w:rFonts w:ascii="Times New Roman" w:hAnsi="Times New Roman" w:cs="Times New Roman"/>
          <w:sz w:val="28"/>
          <w:szCs w:val="28"/>
        </w:rPr>
        <w:t>Н.А.Калымжанова</w:t>
      </w:r>
      <w:proofErr w:type="spellEnd"/>
      <w:r w:rsidRPr="003C026F">
        <w:rPr>
          <w:rFonts w:ascii="Times New Roman" w:hAnsi="Times New Roman" w:cs="Times New Roman"/>
          <w:sz w:val="28"/>
          <w:szCs w:val="28"/>
        </w:rPr>
        <w:t>, библиотекарь нашей школы, частый гость в классе. Она проводит беседы, библиотечные уроки, утренники и праздники, входит в состав жюри или возглавляет его в литературных викторинах и конкурсах.</w:t>
      </w:r>
    </w:p>
    <w:p w:rsidR="007F150F" w:rsidRPr="003C026F" w:rsidRDefault="007F150F" w:rsidP="007F150F">
      <w:pPr>
        <w:spacing w:after="0" w:line="240" w:lineRule="auto"/>
        <w:ind w:left="-567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26F">
        <w:rPr>
          <w:rFonts w:ascii="Times New Roman" w:hAnsi="Times New Roman" w:cs="Times New Roman"/>
          <w:sz w:val="28"/>
          <w:szCs w:val="28"/>
        </w:rPr>
        <w:t xml:space="preserve">Школьной программой предусмотрен урок внеклассного чтения – как основная форма работы с детской книгой. Этот урок нацелен на развитие </w:t>
      </w:r>
      <w:proofErr w:type="spellStart"/>
      <w:r w:rsidRPr="003C026F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3C026F">
        <w:rPr>
          <w:rFonts w:ascii="Times New Roman" w:hAnsi="Times New Roman" w:cs="Times New Roman"/>
          <w:sz w:val="28"/>
          <w:szCs w:val="28"/>
        </w:rPr>
        <w:t xml:space="preserve"> ребёнка – умения вести диалог, участвовать в беседе, слушать и дополнять товарищей, высказывать суждения и доказывать их правоту. При этом дети учатся сохранять доброжелательный тон, </w:t>
      </w:r>
      <w:r w:rsidRPr="003C026F">
        <w:rPr>
          <w:rFonts w:ascii="Times New Roman" w:hAnsi="Times New Roman" w:cs="Times New Roman"/>
          <w:sz w:val="28"/>
          <w:szCs w:val="28"/>
        </w:rPr>
        <w:lastRenderedPageBreak/>
        <w:t xml:space="preserve">эмоциональный характер речи, упражняются во владении литературными нормами родного языка, используют художественные формы передачи отношения  к </w:t>
      </w:r>
      <w:proofErr w:type="gramStart"/>
      <w:r w:rsidRPr="003C026F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3C026F">
        <w:rPr>
          <w:rFonts w:ascii="Times New Roman" w:hAnsi="Times New Roman" w:cs="Times New Roman"/>
          <w:sz w:val="28"/>
          <w:szCs w:val="28"/>
        </w:rPr>
        <w:t xml:space="preserve"> – декламацию, </w:t>
      </w:r>
      <w:proofErr w:type="spellStart"/>
      <w:r w:rsidRPr="003C026F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3C026F">
        <w:rPr>
          <w:rFonts w:ascii="Times New Roman" w:hAnsi="Times New Roman" w:cs="Times New Roman"/>
          <w:sz w:val="28"/>
          <w:szCs w:val="28"/>
        </w:rPr>
        <w:t xml:space="preserve"> и т.д. Поэтому в системе внеклассного чтения провожу </w:t>
      </w:r>
      <w:r w:rsidRPr="003C026F">
        <w:rPr>
          <w:rFonts w:ascii="Times New Roman" w:hAnsi="Times New Roman" w:cs="Times New Roman"/>
          <w:i/>
          <w:sz w:val="28"/>
          <w:szCs w:val="28"/>
        </w:rPr>
        <w:t>уроки-утренники, уроки-отчёты, устные</w:t>
      </w:r>
      <w:r w:rsidRPr="003C026F">
        <w:rPr>
          <w:rFonts w:ascii="Times New Roman" w:hAnsi="Times New Roman" w:cs="Times New Roman"/>
          <w:sz w:val="28"/>
          <w:szCs w:val="28"/>
        </w:rPr>
        <w:t xml:space="preserve"> </w:t>
      </w:r>
      <w:r w:rsidRPr="003C026F">
        <w:rPr>
          <w:rFonts w:ascii="Times New Roman" w:hAnsi="Times New Roman" w:cs="Times New Roman"/>
          <w:i/>
          <w:sz w:val="28"/>
          <w:szCs w:val="28"/>
        </w:rPr>
        <w:t>журналы, уроки-викторины, уроки-конкурсы</w:t>
      </w:r>
      <w:r w:rsidRPr="003C026F">
        <w:rPr>
          <w:rFonts w:ascii="Times New Roman" w:hAnsi="Times New Roman" w:cs="Times New Roman"/>
          <w:sz w:val="28"/>
          <w:szCs w:val="28"/>
        </w:rPr>
        <w:t xml:space="preserve"> и т.д. Они проходят интересно, несут в себе большой эмоциональный заряд, хотя  этим урокам и предшествует очень долгая и кропотливая работа. Такие уроки дети часто называют праздниками, с удовольствием готовятся к ним: подбирают и читают необходимые книги, выполняют предложенные задания, пишут небольшие сочинения, делают рисунки и поделки. К таким урокам привлекаю и родителей, которые становятся не только оформителями, но и их участниками.</w:t>
      </w:r>
    </w:p>
    <w:p w:rsidR="007977BC" w:rsidRDefault="007977BC" w:rsidP="007977BC">
      <w:pPr>
        <w:spacing w:after="0" w:line="240" w:lineRule="auto"/>
        <w:ind w:left="-567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26F">
        <w:rPr>
          <w:rFonts w:ascii="Times New Roman" w:hAnsi="Times New Roman" w:cs="Times New Roman"/>
          <w:sz w:val="28"/>
          <w:szCs w:val="28"/>
        </w:rPr>
        <w:t xml:space="preserve">В конце каждого учебного года прошу детей заполнить анкету. Одним из вопросов является вопрос о любимом школьном предмете. В </w:t>
      </w:r>
      <w:r w:rsidRPr="003C02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026F">
        <w:rPr>
          <w:rFonts w:ascii="Times New Roman" w:hAnsi="Times New Roman" w:cs="Times New Roman"/>
          <w:sz w:val="28"/>
          <w:szCs w:val="28"/>
        </w:rPr>
        <w:t xml:space="preserve"> классе чтение назвали любимым предметом 7 человек из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C026F">
        <w:rPr>
          <w:rFonts w:ascii="Times New Roman" w:hAnsi="Times New Roman" w:cs="Times New Roman"/>
          <w:sz w:val="28"/>
          <w:szCs w:val="28"/>
        </w:rPr>
        <w:t xml:space="preserve">, во </w:t>
      </w:r>
      <w:r w:rsidRPr="003C026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C026F">
        <w:rPr>
          <w:rFonts w:ascii="Times New Roman" w:hAnsi="Times New Roman" w:cs="Times New Roman"/>
          <w:sz w:val="28"/>
          <w:szCs w:val="28"/>
        </w:rPr>
        <w:t xml:space="preserve"> классе – 9 из 1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3C026F">
        <w:rPr>
          <w:rFonts w:ascii="Times New Roman" w:hAnsi="Times New Roman" w:cs="Times New Roman"/>
          <w:sz w:val="28"/>
          <w:szCs w:val="28"/>
        </w:rPr>
        <w:t xml:space="preserve">, в </w:t>
      </w:r>
      <w:r w:rsidRPr="003C026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C026F">
        <w:rPr>
          <w:rFonts w:ascii="Times New Roman" w:hAnsi="Times New Roman" w:cs="Times New Roman"/>
          <w:sz w:val="28"/>
          <w:szCs w:val="28"/>
        </w:rPr>
        <w:t xml:space="preserve"> классе – 10 </w:t>
      </w:r>
      <w:proofErr w:type="gramStart"/>
      <w:r w:rsidRPr="003C026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C026F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C026F">
        <w:rPr>
          <w:rFonts w:ascii="Times New Roman" w:hAnsi="Times New Roman" w:cs="Times New Roman"/>
          <w:sz w:val="28"/>
          <w:szCs w:val="28"/>
        </w:rPr>
        <w:t xml:space="preserve">, в </w:t>
      </w:r>
      <w:r w:rsidRPr="003C026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C026F">
        <w:rPr>
          <w:rFonts w:ascii="Times New Roman" w:hAnsi="Times New Roman" w:cs="Times New Roman"/>
          <w:sz w:val="28"/>
          <w:szCs w:val="28"/>
        </w:rPr>
        <w:t xml:space="preserve"> классе – 12 из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C02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77BC" w:rsidRPr="003C026F" w:rsidRDefault="007977BC" w:rsidP="007977BC">
      <w:pPr>
        <w:spacing w:after="0" w:line="240" w:lineRule="auto"/>
        <w:ind w:left="-567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26F">
        <w:rPr>
          <w:rFonts w:ascii="Times New Roman" w:hAnsi="Times New Roman" w:cs="Times New Roman"/>
          <w:sz w:val="28"/>
          <w:szCs w:val="28"/>
        </w:rPr>
        <w:t>В своей работе я исхожу из того, что формирование  у детей техники чтения происходит на базе устойчивого интереса к чтению. Другими словами, если сформировать у ребёнка потребность читать, любовь к самому процессу чтения, он успешно овладеет и необходимыми навыками сознательного, беглого, выразительного чтения!</w:t>
      </w:r>
    </w:p>
    <w:p w:rsidR="007977BC" w:rsidRDefault="007977BC" w:rsidP="007977BC"/>
    <w:p w:rsidR="007F150F" w:rsidRPr="00BE7BCF" w:rsidRDefault="007F150F" w:rsidP="00BE3750">
      <w:pPr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CA0" w:rsidRPr="00BE7BCF" w:rsidRDefault="00FC0CA0">
      <w:pPr>
        <w:rPr>
          <w:rFonts w:ascii="Times New Roman" w:hAnsi="Times New Roman" w:cs="Times New Roman"/>
          <w:sz w:val="28"/>
          <w:szCs w:val="28"/>
        </w:rPr>
      </w:pPr>
    </w:p>
    <w:sectPr w:rsidR="00FC0CA0" w:rsidRPr="00BE7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F22"/>
    <w:multiLevelType w:val="multilevel"/>
    <w:tmpl w:val="26E4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D6E8D"/>
    <w:multiLevelType w:val="multilevel"/>
    <w:tmpl w:val="E05A5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BB4056"/>
    <w:multiLevelType w:val="multilevel"/>
    <w:tmpl w:val="D50EFD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5D4344"/>
    <w:multiLevelType w:val="multilevel"/>
    <w:tmpl w:val="870C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014956"/>
    <w:multiLevelType w:val="multilevel"/>
    <w:tmpl w:val="3EAE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6E6735"/>
    <w:multiLevelType w:val="hybridMultilevel"/>
    <w:tmpl w:val="F81E5A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8287A"/>
    <w:multiLevelType w:val="multilevel"/>
    <w:tmpl w:val="F086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BE3E3D"/>
    <w:multiLevelType w:val="multilevel"/>
    <w:tmpl w:val="B2EEE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BCF"/>
    <w:rsid w:val="0001029E"/>
    <w:rsid w:val="00073D42"/>
    <w:rsid w:val="000B3D89"/>
    <w:rsid w:val="000B750A"/>
    <w:rsid w:val="000C3CBE"/>
    <w:rsid w:val="00146938"/>
    <w:rsid w:val="002056EC"/>
    <w:rsid w:val="00225997"/>
    <w:rsid w:val="002E4840"/>
    <w:rsid w:val="004C1E61"/>
    <w:rsid w:val="004D4743"/>
    <w:rsid w:val="005317CD"/>
    <w:rsid w:val="005F3F2F"/>
    <w:rsid w:val="006A6485"/>
    <w:rsid w:val="007977BC"/>
    <w:rsid w:val="007B7C7A"/>
    <w:rsid w:val="007F150F"/>
    <w:rsid w:val="00854275"/>
    <w:rsid w:val="00A35E46"/>
    <w:rsid w:val="00A55194"/>
    <w:rsid w:val="00B369C1"/>
    <w:rsid w:val="00B75F19"/>
    <w:rsid w:val="00BE3750"/>
    <w:rsid w:val="00BE7BCF"/>
    <w:rsid w:val="00D502F4"/>
    <w:rsid w:val="00FC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75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75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14</Pages>
  <Words>3679</Words>
  <Characters>20971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2017-11-12T06:53:00Z</dcterms:created>
  <dcterms:modified xsi:type="dcterms:W3CDTF">2017-11-12T14:11:00Z</dcterms:modified>
</cp:coreProperties>
</file>