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AE" w:rsidRPr="007000AE" w:rsidRDefault="007000AE" w:rsidP="007000AE">
      <w:pPr>
        <w:spacing w:after="0" w:line="240" w:lineRule="auto"/>
        <w:jc w:val="center"/>
        <w:rPr>
          <w:rFonts w:ascii="Times New Roman" w:hAnsi="Times New Roman" w:cs="Times New Roman"/>
          <w:b/>
          <w:sz w:val="24"/>
          <w:szCs w:val="24"/>
          <w:lang w:val="kk-KZ"/>
        </w:rPr>
      </w:pPr>
      <w:r w:rsidRPr="007000AE">
        <w:rPr>
          <w:rFonts w:ascii="Times New Roman" w:hAnsi="Times New Roman" w:cs="Times New Roman"/>
          <w:b/>
          <w:sz w:val="24"/>
          <w:szCs w:val="24"/>
          <w:lang w:val="kk-KZ"/>
        </w:rPr>
        <w:t>«Жамбыл Жабаев атындағы жалпы білім беретін орта мектеп» кмм</w:t>
      </w:r>
    </w:p>
    <w:p w:rsidR="007000AE" w:rsidRDefault="007000AE" w:rsidP="007000AE">
      <w:pPr>
        <w:spacing w:after="0" w:line="240" w:lineRule="auto"/>
        <w:jc w:val="center"/>
        <w:rPr>
          <w:rFonts w:ascii="Times New Roman" w:hAnsi="Times New Roman" w:cs="Times New Roman"/>
          <w:b/>
          <w:sz w:val="24"/>
          <w:szCs w:val="24"/>
          <w:lang w:val="kk-KZ"/>
        </w:rPr>
      </w:pPr>
      <w:r w:rsidRPr="007000AE">
        <w:rPr>
          <w:rFonts w:ascii="Times New Roman" w:hAnsi="Times New Roman" w:cs="Times New Roman"/>
          <w:b/>
          <w:sz w:val="24"/>
          <w:szCs w:val="24"/>
          <w:lang w:val="kk-KZ"/>
        </w:rPr>
        <w:t>ҚЫСҚА МЕРЗІМДІ ЖОСПАР</w:t>
      </w:r>
    </w:p>
    <w:p w:rsidR="007000AE" w:rsidRDefault="007000AE" w:rsidP="007000AE">
      <w:pPr>
        <w:spacing w:after="0" w:line="240" w:lineRule="auto"/>
        <w:rPr>
          <w:rFonts w:ascii="Times New Roman" w:hAnsi="Times New Roman" w:cs="Times New Roman"/>
          <w:b/>
          <w:i/>
          <w:sz w:val="24"/>
          <w:szCs w:val="24"/>
          <w:lang w:val="kk-KZ"/>
        </w:rPr>
      </w:pPr>
      <w:r w:rsidRPr="007000AE">
        <w:rPr>
          <w:rFonts w:ascii="Times New Roman" w:hAnsi="Times New Roman" w:cs="Times New Roman"/>
          <w:b/>
          <w:sz w:val="24"/>
          <w:szCs w:val="24"/>
          <w:lang w:val="kk-KZ"/>
        </w:rPr>
        <w:t>Күні:</w:t>
      </w:r>
      <w:r w:rsidRPr="007000AE">
        <w:rPr>
          <w:rFonts w:ascii="Times New Roman" w:hAnsi="Times New Roman" w:cs="Times New Roman"/>
          <w:b/>
          <w:i/>
          <w:sz w:val="24"/>
          <w:szCs w:val="24"/>
          <w:lang w:val="kk-KZ"/>
        </w:rPr>
        <w:t>30.01.17.</w:t>
      </w:r>
      <w:r w:rsidRPr="007000AE">
        <w:rPr>
          <w:rFonts w:ascii="Times New Roman" w:hAnsi="Times New Roman" w:cs="Times New Roman"/>
          <w:b/>
          <w:sz w:val="24"/>
          <w:szCs w:val="24"/>
          <w:lang w:val="kk-KZ"/>
        </w:rPr>
        <w:t xml:space="preserve">    Пәні</w:t>
      </w:r>
      <w:r w:rsidRPr="007000AE">
        <w:rPr>
          <w:rFonts w:ascii="Times New Roman" w:hAnsi="Times New Roman" w:cs="Times New Roman"/>
          <w:sz w:val="24"/>
          <w:szCs w:val="24"/>
          <w:lang w:val="kk-KZ"/>
        </w:rPr>
        <w:t>:</w:t>
      </w:r>
      <w:r w:rsidRPr="007000AE">
        <w:rPr>
          <w:rFonts w:ascii="Times New Roman" w:hAnsi="Times New Roman" w:cs="Times New Roman"/>
          <w:b/>
          <w:i/>
          <w:sz w:val="24"/>
          <w:szCs w:val="24"/>
          <w:lang w:val="kk-KZ"/>
        </w:rPr>
        <w:t xml:space="preserve">математика  </w:t>
      </w:r>
    </w:p>
    <w:p w:rsidR="007000AE" w:rsidRPr="007000AE" w:rsidRDefault="007000AE" w:rsidP="007000AE">
      <w:pPr>
        <w:spacing w:after="0" w:line="240" w:lineRule="auto"/>
        <w:rPr>
          <w:rFonts w:ascii="Times New Roman" w:hAnsi="Times New Roman" w:cs="Times New Roman"/>
          <w:b/>
          <w:sz w:val="24"/>
          <w:szCs w:val="24"/>
          <w:lang w:val="kk-KZ"/>
        </w:rPr>
      </w:pPr>
      <w:r w:rsidRPr="007000AE">
        <w:rPr>
          <w:rFonts w:ascii="Times New Roman" w:hAnsi="Times New Roman" w:cs="Times New Roman"/>
          <w:b/>
          <w:sz w:val="24"/>
          <w:szCs w:val="24"/>
          <w:lang w:val="kk-KZ"/>
        </w:rPr>
        <w:t>Тақырыбы:</w:t>
      </w:r>
      <w:r w:rsidRPr="007000AE">
        <w:rPr>
          <w:rFonts w:ascii="Times New Roman" w:hAnsi="Times New Roman" w:cs="Times New Roman"/>
          <w:sz w:val="24"/>
          <w:szCs w:val="24"/>
          <w:lang w:val="kk-KZ"/>
        </w:rPr>
        <w:t xml:space="preserve">Жазбаша  қосу, азайту  </w:t>
      </w:r>
      <w:r>
        <w:rPr>
          <w:rFonts w:ascii="Times New Roman" w:hAnsi="Times New Roman" w:cs="Times New Roman"/>
          <w:sz w:val="24"/>
          <w:szCs w:val="24"/>
          <w:lang w:val="kk-KZ"/>
        </w:rPr>
        <w:t xml:space="preserve">                      </w:t>
      </w:r>
      <w:r w:rsidRPr="007000AE">
        <w:rPr>
          <w:rFonts w:ascii="Times New Roman" w:hAnsi="Times New Roman" w:cs="Times New Roman"/>
          <w:b/>
          <w:sz w:val="24"/>
          <w:szCs w:val="24"/>
          <w:lang w:val="kk-KZ"/>
        </w:rPr>
        <w:t>Мұғалімі</w:t>
      </w:r>
      <w:r w:rsidRPr="007000AE">
        <w:rPr>
          <w:rFonts w:ascii="Times New Roman" w:hAnsi="Times New Roman" w:cs="Times New Roman"/>
          <w:sz w:val="24"/>
          <w:szCs w:val="24"/>
          <w:lang w:val="kk-KZ"/>
        </w:rPr>
        <w:t>:</w:t>
      </w:r>
      <w:r w:rsidRPr="007000AE">
        <w:rPr>
          <w:rFonts w:ascii="Times New Roman" w:hAnsi="Times New Roman" w:cs="Times New Roman"/>
          <w:b/>
          <w:i/>
          <w:sz w:val="24"/>
          <w:szCs w:val="24"/>
          <w:lang w:val="kk-KZ"/>
        </w:rPr>
        <w:t>Сасенова Анар</w:t>
      </w:r>
      <w:r>
        <w:rPr>
          <w:rFonts w:ascii="Times New Roman" w:hAnsi="Times New Roman" w:cs="Times New Roman"/>
          <w:b/>
          <w:i/>
          <w:sz w:val="24"/>
          <w:szCs w:val="24"/>
          <w:lang w:val="kk-KZ"/>
        </w:rPr>
        <w:t xml:space="preserve"> С</w:t>
      </w:r>
      <w:r w:rsidRPr="007000AE">
        <w:rPr>
          <w:rFonts w:ascii="Times New Roman" w:hAnsi="Times New Roman" w:cs="Times New Roman"/>
          <w:b/>
          <w:i/>
          <w:sz w:val="24"/>
          <w:szCs w:val="24"/>
          <w:lang w:val="kk-KZ"/>
        </w:rPr>
        <w:t>оветказиновна</w:t>
      </w:r>
      <w:r w:rsidRPr="007000AE">
        <w:rPr>
          <w:rFonts w:ascii="Times New Roman" w:hAnsi="Times New Roman" w:cs="Times New Roman"/>
          <w:sz w:val="24"/>
          <w:szCs w:val="24"/>
          <w:lang w:val="kk-KZ"/>
        </w:rPr>
        <w:t xml:space="preserve">       </w:t>
      </w:r>
    </w:p>
    <w:tbl>
      <w:tblPr>
        <w:tblStyle w:val="a4"/>
        <w:tblpPr w:leftFromText="180" w:rightFromText="180" w:vertAnchor="text" w:horzAnchor="margin" w:tblpXSpec="center" w:tblpY="312"/>
        <w:tblOverlap w:val="never"/>
        <w:tblW w:w="10348" w:type="dxa"/>
        <w:tblInd w:w="0" w:type="dxa"/>
        <w:tblLook w:val="04A0" w:firstRow="1" w:lastRow="0" w:firstColumn="1" w:lastColumn="0" w:noHBand="0" w:noVBand="1"/>
      </w:tblPr>
      <w:tblGrid>
        <w:gridCol w:w="2524"/>
        <w:gridCol w:w="793"/>
        <w:gridCol w:w="2374"/>
        <w:gridCol w:w="204"/>
        <w:gridCol w:w="2188"/>
        <w:gridCol w:w="2265"/>
      </w:tblGrid>
      <w:tr w:rsidR="007000AE" w:rsidRPr="007000AE" w:rsidTr="007000AE">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rsidP="007000AE">
            <w:pPr>
              <w:rPr>
                <w:rFonts w:ascii="Times New Roman" w:hAnsi="Times New Roman" w:cs="Times New Roman"/>
                <w:b/>
                <w:sz w:val="24"/>
                <w:szCs w:val="24"/>
                <w:lang w:val="kk-KZ"/>
              </w:rPr>
            </w:pPr>
            <w:r w:rsidRPr="007000AE">
              <w:rPr>
                <w:rFonts w:ascii="Times New Roman" w:hAnsi="Times New Roman" w:cs="Times New Roman"/>
                <w:b/>
                <w:sz w:val="24"/>
                <w:szCs w:val="24"/>
                <w:lang w:val="kk-KZ"/>
              </w:rPr>
              <w:t>Сынып:     2</w:t>
            </w:r>
          </w:p>
        </w:tc>
        <w:tc>
          <w:tcPr>
            <w:tcW w:w="31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b/>
                <w:sz w:val="24"/>
                <w:szCs w:val="24"/>
                <w:lang w:val="kk-KZ"/>
              </w:rPr>
            </w:pPr>
            <w:r w:rsidRPr="007000AE">
              <w:rPr>
                <w:rFonts w:ascii="Times New Roman" w:hAnsi="Times New Roman" w:cs="Times New Roman"/>
                <w:b/>
                <w:sz w:val="24"/>
                <w:szCs w:val="24"/>
                <w:lang w:val="kk-KZ"/>
              </w:rPr>
              <w:t>Қатысқандар саны:</w:t>
            </w:r>
          </w:p>
        </w:tc>
        <w:tc>
          <w:tcPr>
            <w:tcW w:w="46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b/>
                <w:sz w:val="24"/>
                <w:szCs w:val="24"/>
                <w:lang w:val="kk-KZ"/>
              </w:rPr>
            </w:pPr>
            <w:r w:rsidRPr="007000AE">
              <w:rPr>
                <w:rFonts w:ascii="Times New Roman" w:hAnsi="Times New Roman" w:cs="Times New Roman"/>
                <w:b/>
                <w:sz w:val="24"/>
                <w:szCs w:val="24"/>
                <w:lang w:val="kk-KZ"/>
              </w:rPr>
              <w:t>Қатыспағандар саны:</w:t>
            </w:r>
          </w:p>
        </w:tc>
      </w:tr>
      <w:tr w:rsidR="007000AE" w:rsidRPr="007000AE" w:rsidTr="007000AE">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b/>
                <w:sz w:val="24"/>
                <w:szCs w:val="24"/>
                <w:lang w:val="kk-KZ"/>
              </w:rPr>
            </w:pPr>
            <w:r w:rsidRPr="007000AE">
              <w:rPr>
                <w:rFonts w:ascii="Times New Roman" w:hAnsi="Times New Roman" w:cs="Times New Roman"/>
                <w:b/>
                <w:sz w:val="24"/>
                <w:szCs w:val="24"/>
                <w:lang w:val="kk-KZ"/>
              </w:rPr>
              <w:t>Сабақ негізделген оқу мақсаты (мақсаттары)</w:t>
            </w:r>
          </w:p>
        </w:tc>
        <w:tc>
          <w:tcPr>
            <w:tcW w:w="78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Санның  ондық  құрамы  жайындағы  білімге  және  амалдардың  қасиеттеріне  сүйеніп, сәйкес  ондықтармен  және  бірліктермен  амалдарды  разрядтан  аттап  орындайды; қосу  және  азайту  тәсілдерін  түсіндіреді, топта  өзара  кері  есептерді  құруды  және  шығаруды  жетілдіреді.</w:t>
            </w:r>
          </w:p>
        </w:tc>
      </w:tr>
      <w:tr w:rsidR="007000AE" w:rsidRPr="007000AE" w:rsidTr="007000AE">
        <w:trPr>
          <w:trHeight w:val="227"/>
        </w:trPr>
        <w:tc>
          <w:tcPr>
            <w:tcW w:w="25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jc w:val="center"/>
              <w:rPr>
                <w:rFonts w:ascii="Times New Roman" w:hAnsi="Times New Roman" w:cs="Times New Roman"/>
                <w:b/>
                <w:sz w:val="24"/>
                <w:szCs w:val="24"/>
                <w:lang w:val="kk-KZ"/>
              </w:rPr>
            </w:pPr>
            <w:r w:rsidRPr="007000AE">
              <w:rPr>
                <w:rFonts w:ascii="Times New Roman" w:hAnsi="Times New Roman" w:cs="Times New Roman"/>
                <w:b/>
                <w:sz w:val="24"/>
                <w:szCs w:val="24"/>
                <w:lang w:val="kk-KZ"/>
              </w:rPr>
              <w:t>Сабақ мақсаттары</w:t>
            </w:r>
          </w:p>
        </w:tc>
        <w:tc>
          <w:tcPr>
            <w:tcW w:w="78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b/>
                <w:sz w:val="24"/>
                <w:szCs w:val="24"/>
                <w:lang w:val="kk-KZ"/>
              </w:rPr>
            </w:pPr>
            <w:r w:rsidRPr="007000AE">
              <w:rPr>
                <w:rFonts w:ascii="Times New Roman" w:hAnsi="Times New Roman" w:cs="Times New Roman"/>
                <w:b/>
                <w:sz w:val="24"/>
                <w:szCs w:val="24"/>
                <w:lang w:val="kk-KZ"/>
              </w:rPr>
              <w:t xml:space="preserve">Барлық оқушылар: </w:t>
            </w:r>
          </w:p>
        </w:tc>
      </w:tr>
      <w:tr w:rsidR="007000AE" w:rsidRPr="007000AE" w:rsidTr="007000AE">
        <w:trPr>
          <w:trHeight w:val="861"/>
        </w:trPr>
        <w:tc>
          <w:tcPr>
            <w:tcW w:w="25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00AE" w:rsidRPr="007000AE" w:rsidRDefault="007000AE">
            <w:pPr>
              <w:rPr>
                <w:rFonts w:ascii="Times New Roman" w:hAnsi="Times New Roman" w:cs="Times New Roman"/>
                <w:b/>
                <w:sz w:val="24"/>
                <w:szCs w:val="24"/>
                <w:lang w:val="kk-KZ"/>
              </w:rPr>
            </w:pPr>
          </w:p>
        </w:tc>
        <w:tc>
          <w:tcPr>
            <w:tcW w:w="78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b/>
                <w:sz w:val="24"/>
                <w:szCs w:val="24"/>
                <w:lang w:val="kk-KZ"/>
              </w:rPr>
            </w:pPr>
            <w:r w:rsidRPr="007000AE">
              <w:rPr>
                <w:rFonts w:ascii="Times New Roman" w:hAnsi="Times New Roman" w:cs="Times New Roman"/>
                <w:sz w:val="24"/>
                <w:szCs w:val="24"/>
                <w:lang w:val="kk-KZ"/>
              </w:rPr>
              <w:t>Екі  таңбалы  сандарды  қосу  мен  азайтуда  разрядтан  аттап  қосу  мен  азайтуды  атайды</w:t>
            </w:r>
          </w:p>
          <w:p w:rsidR="007000AE" w:rsidRPr="007000AE" w:rsidRDefault="007000AE">
            <w:pPr>
              <w:rPr>
                <w:rFonts w:ascii="Times New Roman" w:hAnsi="Times New Roman" w:cs="Times New Roman"/>
                <w:b/>
                <w:sz w:val="24"/>
                <w:szCs w:val="24"/>
                <w:lang w:val="kk-KZ"/>
              </w:rPr>
            </w:pPr>
            <w:r w:rsidRPr="007000AE">
              <w:rPr>
                <w:rFonts w:ascii="Times New Roman" w:hAnsi="Times New Roman" w:cs="Times New Roman"/>
                <w:sz w:val="24"/>
                <w:szCs w:val="24"/>
                <w:lang w:val="kk-KZ"/>
              </w:rPr>
              <w:t>Амалдардың  қасиеттеріне  сүйеніп  сәйкес  ондықтармен   және  бірліктермен  амалдарды  разрядтан  аттап  орындайды,  есте  сақтайды.</w:t>
            </w:r>
          </w:p>
        </w:tc>
      </w:tr>
      <w:tr w:rsidR="007000AE" w:rsidRPr="007000AE" w:rsidTr="007000AE">
        <w:tc>
          <w:tcPr>
            <w:tcW w:w="25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00AE" w:rsidRPr="007000AE" w:rsidRDefault="007000AE">
            <w:pPr>
              <w:rPr>
                <w:rFonts w:ascii="Times New Roman" w:hAnsi="Times New Roman" w:cs="Times New Roman"/>
                <w:b/>
                <w:sz w:val="24"/>
                <w:szCs w:val="24"/>
                <w:lang w:val="kk-KZ"/>
              </w:rPr>
            </w:pPr>
          </w:p>
        </w:tc>
        <w:tc>
          <w:tcPr>
            <w:tcW w:w="78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b/>
                <w:sz w:val="24"/>
                <w:szCs w:val="24"/>
                <w:lang w:val="kk-KZ"/>
              </w:rPr>
            </w:pPr>
            <w:r w:rsidRPr="007000AE">
              <w:rPr>
                <w:rFonts w:ascii="Times New Roman" w:hAnsi="Times New Roman" w:cs="Times New Roman"/>
                <w:b/>
                <w:sz w:val="24"/>
                <w:szCs w:val="24"/>
                <w:lang w:val="kk-KZ"/>
              </w:rPr>
              <w:t>Оқушылардың басым бөлігі:</w:t>
            </w:r>
          </w:p>
        </w:tc>
      </w:tr>
      <w:tr w:rsidR="007000AE" w:rsidRPr="007000AE" w:rsidTr="007000AE">
        <w:tc>
          <w:tcPr>
            <w:tcW w:w="25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00AE" w:rsidRPr="007000AE" w:rsidRDefault="007000AE">
            <w:pPr>
              <w:rPr>
                <w:rFonts w:ascii="Times New Roman" w:hAnsi="Times New Roman" w:cs="Times New Roman"/>
                <w:b/>
                <w:sz w:val="24"/>
                <w:szCs w:val="24"/>
                <w:lang w:val="kk-KZ"/>
              </w:rPr>
            </w:pPr>
          </w:p>
        </w:tc>
        <w:tc>
          <w:tcPr>
            <w:tcW w:w="78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Алгоритмнің  көмегімен  қосу  мен  азайту  әдістерін  қолданады, түсіндіреді.</w:t>
            </w:r>
          </w:p>
        </w:tc>
      </w:tr>
      <w:tr w:rsidR="007000AE" w:rsidRPr="007000AE" w:rsidTr="007000AE">
        <w:trPr>
          <w:trHeight w:val="219"/>
        </w:trPr>
        <w:tc>
          <w:tcPr>
            <w:tcW w:w="25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00AE" w:rsidRPr="007000AE" w:rsidRDefault="007000AE">
            <w:pPr>
              <w:rPr>
                <w:rFonts w:ascii="Times New Roman" w:hAnsi="Times New Roman" w:cs="Times New Roman"/>
                <w:b/>
                <w:sz w:val="24"/>
                <w:szCs w:val="24"/>
                <w:lang w:val="kk-KZ"/>
              </w:rPr>
            </w:pPr>
          </w:p>
        </w:tc>
        <w:tc>
          <w:tcPr>
            <w:tcW w:w="78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b/>
                <w:sz w:val="24"/>
                <w:szCs w:val="24"/>
                <w:lang w:val="kk-KZ"/>
              </w:rPr>
            </w:pPr>
            <w:r w:rsidRPr="007000AE">
              <w:rPr>
                <w:rFonts w:ascii="Times New Roman" w:hAnsi="Times New Roman" w:cs="Times New Roman"/>
                <w:b/>
                <w:sz w:val="24"/>
                <w:szCs w:val="24"/>
                <w:lang w:val="kk-KZ"/>
              </w:rPr>
              <w:t>Кейбір оқушылар:</w:t>
            </w:r>
          </w:p>
        </w:tc>
      </w:tr>
      <w:tr w:rsidR="007000AE" w:rsidRPr="007000AE" w:rsidTr="007000AE">
        <w:trPr>
          <w:trHeight w:val="329"/>
        </w:trPr>
        <w:tc>
          <w:tcPr>
            <w:tcW w:w="25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00AE" w:rsidRPr="007000AE" w:rsidRDefault="007000AE">
            <w:pPr>
              <w:rPr>
                <w:rFonts w:ascii="Times New Roman" w:hAnsi="Times New Roman" w:cs="Times New Roman"/>
                <w:b/>
                <w:sz w:val="24"/>
                <w:szCs w:val="24"/>
                <w:lang w:val="kk-KZ"/>
              </w:rPr>
            </w:pPr>
          </w:p>
        </w:tc>
        <w:tc>
          <w:tcPr>
            <w:tcW w:w="78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Азайту   мен  қосудың  тәсілдерін  пайдаланып, берілген  өрнектерді  есептейді, дәлелдейді.</w:t>
            </w:r>
          </w:p>
        </w:tc>
      </w:tr>
      <w:tr w:rsidR="007000AE" w:rsidRPr="007000AE" w:rsidTr="007000AE">
        <w:tc>
          <w:tcPr>
            <w:tcW w:w="25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jc w:val="center"/>
              <w:rPr>
                <w:rFonts w:ascii="Times New Roman" w:hAnsi="Times New Roman" w:cs="Times New Roman"/>
                <w:b/>
                <w:sz w:val="24"/>
                <w:szCs w:val="24"/>
                <w:lang w:val="kk-KZ"/>
              </w:rPr>
            </w:pPr>
            <w:r w:rsidRPr="007000AE">
              <w:rPr>
                <w:rFonts w:ascii="Times New Roman" w:hAnsi="Times New Roman" w:cs="Times New Roman"/>
                <w:b/>
                <w:sz w:val="24"/>
                <w:szCs w:val="24"/>
                <w:lang w:val="kk-KZ"/>
              </w:rPr>
              <w:t>Тілдік мақсат</w:t>
            </w:r>
          </w:p>
        </w:tc>
        <w:tc>
          <w:tcPr>
            <w:tcW w:w="78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b/>
                <w:sz w:val="24"/>
                <w:szCs w:val="24"/>
                <w:lang w:val="kk-KZ"/>
              </w:rPr>
            </w:pPr>
            <w:r w:rsidRPr="007000AE">
              <w:rPr>
                <w:rFonts w:ascii="Times New Roman" w:hAnsi="Times New Roman" w:cs="Times New Roman"/>
                <w:b/>
                <w:sz w:val="24"/>
                <w:szCs w:val="24"/>
                <w:lang w:val="kk-KZ"/>
              </w:rPr>
              <w:t xml:space="preserve">Оқушылар: </w:t>
            </w:r>
          </w:p>
          <w:p w:rsidR="007000AE" w:rsidRPr="007000AE" w:rsidRDefault="007000AE">
            <w:pPr>
              <w:rPr>
                <w:rFonts w:ascii="Times New Roman" w:hAnsi="Times New Roman" w:cs="Times New Roman"/>
                <w:b/>
                <w:sz w:val="24"/>
                <w:szCs w:val="24"/>
                <w:lang w:val="kk-KZ"/>
              </w:rPr>
            </w:pPr>
            <w:r w:rsidRPr="007000AE">
              <w:rPr>
                <w:rFonts w:ascii="Times New Roman" w:hAnsi="Times New Roman" w:cs="Times New Roman"/>
                <w:sz w:val="24"/>
                <w:szCs w:val="24"/>
                <w:lang w:val="kk-KZ"/>
              </w:rPr>
              <w:t xml:space="preserve">Жазуды  пайдаланып  азайту   мен  қосудың  тәсілдерін  түсіндіреді, кесінділерді  салыстырады.Өзара  кері  есепті  шығарады. Өзіндік  тапсырмалар, танымдық  қабілетке  арналған  жаттығулар орындайды. </w:t>
            </w:r>
          </w:p>
        </w:tc>
      </w:tr>
      <w:tr w:rsidR="007000AE" w:rsidRPr="007000AE" w:rsidTr="007000AE">
        <w:tc>
          <w:tcPr>
            <w:tcW w:w="25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00AE" w:rsidRPr="007000AE" w:rsidRDefault="007000AE">
            <w:pPr>
              <w:rPr>
                <w:rFonts w:ascii="Times New Roman" w:hAnsi="Times New Roman" w:cs="Times New Roman"/>
                <w:b/>
                <w:sz w:val="24"/>
                <w:szCs w:val="24"/>
                <w:lang w:val="kk-KZ"/>
              </w:rPr>
            </w:pPr>
          </w:p>
        </w:tc>
        <w:tc>
          <w:tcPr>
            <w:tcW w:w="78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b/>
                <w:sz w:val="24"/>
                <w:szCs w:val="24"/>
                <w:lang w:val="kk-KZ"/>
              </w:rPr>
            </w:pPr>
            <w:r w:rsidRPr="007000AE">
              <w:rPr>
                <w:rFonts w:ascii="Times New Roman" w:hAnsi="Times New Roman" w:cs="Times New Roman"/>
                <w:b/>
                <w:sz w:val="24"/>
                <w:szCs w:val="24"/>
                <w:lang w:val="kk-KZ"/>
              </w:rPr>
              <w:t xml:space="preserve">Негізгі сөздер мен тіркестер: </w:t>
            </w:r>
            <w:r w:rsidRPr="007000AE">
              <w:rPr>
                <w:rFonts w:ascii="Times New Roman" w:hAnsi="Times New Roman" w:cs="Times New Roman"/>
                <w:sz w:val="24"/>
                <w:szCs w:val="24"/>
                <w:lang w:val="kk-KZ"/>
              </w:rPr>
              <w:t>Разрядтық  қосылғыштар, екі  таңбалы  сандар,  бірліктер, ондықтар,  кесінді, өрнек, қосу  мен  азайтудың  компоненттері</w:t>
            </w:r>
          </w:p>
        </w:tc>
      </w:tr>
      <w:tr w:rsidR="007000AE" w:rsidRPr="007000AE" w:rsidTr="007000AE">
        <w:tc>
          <w:tcPr>
            <w:tcW w:w="25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00AE" w:rsidRPr="007000AE" w:rsidRDefault="007000AE">
            <w:pPr>
              <w:rPr>
                <w:rFonts w:ascii="Times New Roman" w:hAnsi="Times New Roman" w:cs="Times New Roman"/>
                <w:b/>
                <w:sz w:val="24"/>
                <w:szCs w:val="24"/>
                <w:lang w:val="kk-KZ"/>
              </w:rPr>
            </w:pPr>
          </w:p>
        </w:tc>
        <w:tc>
          <w:tcPr>
            <w:tcW w:w="78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jc w:val="center"/>
              <w:rPr>
                <w:rFonts w:ascii="Times New Roman" w:hAnsi="Times New Roman" w:cs="Times New Roman"/>
                <w:b/>
                <w:sz w:val="24"/>
                <w:szCs w:val="24"/>
                <w:lang w:val="kk-KZ"/>
              </w:rPr>
            </w:pPr>
            <w:r w:rsidRPr="007000AE">
              <w:rPr>
                <w:rFonts w:ascii="Times New Roman" w:hAnsi="Times New Roman" w:cs="Times New Roman"/>
                <w:b/>
                <w:sz w:val="24"/>
                <w:szCs w:val="24"/>
                <w:lang w:val="kk-KZ"/>
              </w:rPr>
              <w:t>Сыныптағы диалог/жазылым үшін пайдалы тілдік бірліктер:</w:t>
            </w:r>
          </w:p>
        </w:tc>
      </w:tr>
      <w:tr w:rsidR="007000AE" w:rsidRPr="007000AE" w:rsidTr="007000AE">
        <w:tc>
          <w:tcPr>
            <w:tcW w:w="25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00AE" w:rsidRPr="007000AE" w:rsidRDefault="007000AE">
            <w:pPr>
              <w:rPr>
                <w:rFonts w:ascii="Times New Roman" w:hAnsi="Times New Roman" w:cs="Times New Roman"/>
                <w:b/>
                <w:sz w:val="24"/>
                <w:szCs w:val="24"/>
                <w:lang w:val="kk-KZ"/>
              </w:rPr>
            </w:pPr>
          </w:p>
        </w:tc>
        <w:tc>
          <w:tcPr>
            <w:tcW w:w="78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b/>
                <w:i/>
                <w:sz w:val="24"/>
                <w:szCs w:val="24"/>
                <w:lang w:val="kk-KZ"/>
              </w:rPr>
            </w:pPr>
            <w:r w:rsidRPr="007000AE">
              <w:rPr>
                <w:rFonts w:ascii="Times New Roman" w:hAnsi="Times New Roman" w:cs="Times New Roman"/>
                <w:b/>
                <w:i/>
                <w:sz w:val="24"/>
                <w:szCs w:val="24"/>
                <w:lang w:val="kk-KZ"/>
              </w:rPr>
              <w:t xml:space="preserve">Талқылауға арналған тармақтар:  </w:t>
            </w:r>
            <w:r w:rsidRPr="007000AE">
              <w:rPr>
                <w:rFonts w:ascii="Times New Roman" w:hAnsi="Times New Roman" w:cs="Times New Roman"/>
                <w:i/>
                <w:sz w:val="24"/>
                <w:szCs w:val="24"/>
                <w:lang w:val="kk-KZ"/>
              </w:rPr>
              <w:t>Жазбаша  қосу, азайту, геометриялық  фигуралар, мәтін  есептер.</w:t>
            </w:r>
          </w:p>
        </w:tc>
      </w:tr>
      <w:tr w:rsidR="007000AE" w:rsidRPr="007000AE" w:rsidTr="007000AE">
        <w:tc>
          <w:tcPr>
            <w:tcW w:w="25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00AE" w:rsidRPr="007000AE" w:rsidRDefault="007000AE">
            <w:pPr>
              <w:rPr>
                <w:rFonts w:ascii="Times New Roman" w:hAnsi="Times New Roman" w:cs="Times New Roman"/>
                <w:b/>
                <w:sz w:val="24"/>
                <w:szCs w:val="24"/>
                <w:lang w:val="kk-KZ"/>
              </w:rPr>
            </w:pPr>
          </w:p>
        </w:tc>
        <w:tc>
          <w:tcPr>
            <w:tcW w:w="78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b/>
                <w:i/>
                <w:sz w:val="24"/>
                <w:szCs w:val="24"/>
                <w:lang w:val="kk-KZ"/>
              </w:rPr>
            </w:pPr>
            <w:r w:rsidRPr="007000AE">
              <w:rPr>
                <w:rFonts w:ascii="Times New Roman" w:hAnsi="Times New Roman" w:cs="Times New Roman"/>
                <w:b/>
                <w:i/>
                <w:sz w:val="24"/>
                <w:szCs w:val="24"/>
                <w:lang w:val="kk-KZ"/>
              </w:rPr>
              <w:t xml:space="preserve">Сіз неліктен ... екенін айта аласыз ба? </w:t>
            </w:r>
            <w:r w:rsidRPr="007000AE">
              <w:rPr>
                <w:rFonts w:ascii="Times New Roman" w:hAnsi="Times New Roman" w:cs="Times New Roman"/>
                <w:i/>
                <w:sz w:val="24"/>
                <w:szCs w:val="24"/>
                <w:lang w:val="kk-KZ"/>
              </w:rPr>
              <w:t>Екі  таңбалы  сандарды  қалай  қосамыз?</w:t>
            </w:r>
            <w:r w:rsidRPr="007000AE">
              <w:rPr>
                <w:rFonts w:ascii="Times New Roman" w:hAnsi="Times New Roman" w:cs="Times New Roman"/>
                <w:b/>
                <w:i/>
                <w:sz w:val="24"/>
                <w:szCs w:val="24"/>
                <w:lang w:val="kk-KZ"/>
              </w:rPr>
              <w:t xml:space="preserve">  </w:t>
            </w:r>
            <w:r w:rsidRPr="007000AE">
              <w:rPr>
                <w:rFonts w:ascii="Times New Roman" w:hAnsi="Times New Roman" w:cs="Times New Roman"/>
                <w:i/>
                <w:sz w:val="24"/>
                <w:szCs w:val="24"/>
                <w:lang w:val="kk-KZ"/>
              </w:rPr>
              <w:t>Екі  таңбалы  сандарды  қалай  азайтамыз?</w:t>
            </w:r>
          </w:p>
        </w:tc>
      </w:tr>
      <w:tr w:rsidR="007000AE" w:rsidRPr="007000AE" w:rsidTr="007000AE">
        <w:tc>
          <w:tcPr>
            <w:tcW w:w="25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00AE" w:rsidRPr="007000AE" w:rsidRDefault="007000AE">
            <w:pPr>
              <w:rPr>
                <w:rFonts w:ascii="Times New Roman" w:hAnsi="Times New Roman" w:cs="Times New Roman"/>
                <w:b/>
                <w:sz w:val="24"/>
                <w:szCs w:val="24"/>
                <w:lang w:val="kk-KZ"/>
              </w:rPr>
            </w:pPr>
          </w:p>
        </w:tc>
        <w:tc>
          <w:tcPr>
            <w:tcW w:w="78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b/>
                <w:i/>
                <w:sz w:val="24"/>
                <w:szCs w:val="24"/>
                <w:lang w:val="kk-KZ"/>
              </w:rPr>
            </w:pPr>
            <w:r w:rsidRPr="007000AE">
              <w:rPr>
                <w:rFonts w:ascii="Times New Roman" w:hAnsi="Times New Roman" w:cs="Times New Roman"/>
                <w:b/>
                <w:i/>
                <w:sz w:val="24"/>
                <w:szCs w:val="24"/>
                <w:lang w:val="kk-KZ"/>
              </w:rPr>
              <w:t xml:space="preserve">Жазылым бойынша ұсыныстар: </w:t>
            </w:r>
            <w:r w:rsidRPr="007000AE">
              <w:rPr>
                <w:rFonts w:ascii="Times New Roman" w:hAnsi="Times New Roman" w:cs="Times New Roman"/>
                <w:i/>
                <w:sz w:val="24"/>
                <w:szCs w:val="24"/>
                <w:lang w:val="kk-KZ"/>
              </w:rPr>
              <w:t>Өрнектердің  мәнін  табады,  геометриялық  фигуралардың  ұзындықтарын  табады, өрнектерді  салыстырады.</w:t>
            </w:r>
          </w:p>
        </w:tc>
      </w:tr>
      <w:tr w:rsidR="007000AE" w:rsidRPr="007000AE" w:rsidTr="007000AE">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jc w:val="center"/>
              <w:rPr>
                <w:rFonts w:ascii="Times New Roman" w:hAnsi="Times New Roman" w:cs="Times New Roman"/>
                <w:b/>
                <w:sz w:val="24"/>
                <w:szCs w:val="24"/>
                <w:lang w:val="kk-KZ"/>
              </w:rPr>
            </w:pPr>
            <w:r w:rsidRPr="007000AE">
              <w:rPr>
                <w:rFonts w:ascii="Times New Roman" w:hAnsi="Times New Roman" w:cs="Times New Roman"/>
                <w:b/>
                <w:sz w:val="24"/>
                <w:szCs w:val="24"/>
                <w:lang w:val="kk-KZ"/>
              </w:rPr>
              <w:t>Алдыңғы тақырып</w:t>
            </w:r>
          </w:p>
        </w:tc>
        <w:tc>
          <w:tcPr>
            <w:tcW w:w="78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Жазбаша  қосу, азайту</w:t>
            </w:r>
          </w:p>
        </w:tc>
      </w:tr>
      <w:tr w:rsidR="007000AE" w:rsidRPr="007000AE" w:rsidTr="007000AE">
        <w:tc>
          <w:tcPr>
            <w:tcW w:w="103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jc w:val="center"/>
              <w:rPr>
                <w:rFonts w:ascii="Times New Roman" w:hAnsi="Times New Roman" w:cs="Times New Roman"/>
                <w:b/>
                <w:sz w:val="24"/>
                <w:szCs w:val="24"/>
                <w:lang w:val="kk-KZ"/>
              </w:rPr>
            </w:pPr>
            <w:r w:rsidRPr="007000AE">
              <w:rPr>
                <w:rFonts w:ascii="Times New Roman" w:hAnsi="Times New Roman" w:cs="Times New Roman"/>
                <w:b/>
                <w:sz w:val="24"/>
                <w:szCs w:val="24"/>
                <w:lang w:val="kk-KZ"/>
              </w:rPr>
              <w:t>Жоспар</w:t>
            </w:r>
          </w:p>
        </w:tc>
      </w:tr>
      <w:tr w:rsidR="007000AE" w:rsidRPr="007000AE" w:rsidTr="007000AE">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jc w:val="center"/>
              <w:rPr>
                <w:rFonts w:ascii="Times New Roman" w:hAnsi="Times New Roman" w:cs="Times New Roman"/>
                <w:b/>
                <w:sz w:val="24"/>
                <w:szCs w:val="24"/>
                <w:lang w:val="kk-KZ"/>
              </w:rPr>
            </w:pPr>
            <w:r w:rsidRPr="007000AE">
              <w:rPr>
                <w:rFonts w:ascii="Times New Roman" w:hAnsi="Times New Roman" w:cs="Times New Roman"/>
                <w:b/>
                <w:sz w:val="24"/>
                <w:szCs w:val="24"/>
                <w:lang w:val="kk-KZ"/>
              </w:rPr>
              <w:t>Жоспарланған уақыт</w:t>
            </w:r>
          </w:p>
        </w:tc>
        <w:tc>
          <w:tcPr>
            <w:tcW w:w="5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jc w:val="center"/>
              <w:rPr>
                <w:rFonts w:ascii="Times New Roman" w:hAnsi="Times New Roman" w:cs="Times New Roman"/>
                <w:b/>
                <w:sz w:val="24"/>
                <w:szCs w:val="24"/>
                <w:lang w:val="kk-KZ"/>
              </w:rPr>
            </w:pPr>
            <w:r w:rsidRPr="007000AE">
              <w:rPr>
                <w:rFonts w:ascii="Times New Roman" w:hAnsi="Times New Roman" w:cs="Times New Roman"/>
                <w:b/>
                <w:sz w:val="24"/>
                <w:szCs w:val="24"/>
                <w:lang w:val="kk-KZ"/>
              </w:rPr>
              <w:t>Жоспарланған жаттығулар</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jc w:val="center"/>
              <w:rPr>
                <w:rFonts w:ascii="Times New Roman" w:hAnsi="Times New Roman" w:cs="Times New Roman"/>
                <w:b/>
                <w:sz w:val="24"/>
                <w:szCs w:val="24"/>
                <w:lang w:val="kk-KZ"/>
              </w:rPr>
            </w:pPr>
            <w:r w:rsidRPr="007000AE">
              <w:rPr>
                <w:rFonts w:ascii="Times New Roman" w:hAnsi="Times New Roman" w:cs="Times New Roman"/>
                <w:b/>
                <w:sz w:val="24"/>
                <w:szCs w:val="24"/>
                <w:lang w:val="kk-KZ"/>
              </w:rPr>
              <w:t>Ресурстар</w:t>
            </w:r>
          </w:p>
        </w:tc>
      </w:tr>
      <w:tr w:rsidR="007000AE" w:rsidRPr="007000AE" w:rsidTr="007000AE">
        <w:trPr>
          <w:trHeight w:val="1143"/>
        </w:trPr>
        <w:tc>
          <w:tcPr>
            <w:tcW w:w="25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jc w:val="center"/>
              <w:rPr>
                <w:rFonts w:ascii="Times New Roman" w:hAnsi="Times New Roman" w:cs="Times New Roman"/>
                <w:b/>
                <w:sz w:val="24"/>
                <w:szCs w:val="24"/>
                <w:lang w:val="kk-KZ"/>
              </w:rPr>
            </w:pPr>
            <w:r w:rsidRPr="007000AE">
              <w:rPr>
                <w:rFonts w:ascii="Times New Roman" w:hAnsi="Times New Roman" w:cs="Times New Roman"/>
                <w:b/>
                <w:sz w:val="24"/>
                <w:szCs w:val="24"/>
                <w:lang w:val="kk-KZ"/>
              </w:rPr>
              <w:t>Ұйымдастыру кезеңі</w:t>
            </w:r>
          </w:p>
          <w:p w:rsidR="007000AE" w:rsidRPr="007000AE" w:rsidRDefault="007000AE">
            <w:pPr>
              <w:jc w:val="center"/>
              <w:rPr>
                <w:rFonts w:ascii="Times New Roman" w:hAnsi="Times New Roman" w:cs="Times New Roman"/>
                <w:b/>
                <w:sz w:val="24"/>
                <w:szCs w:val="24"/>
                <w:lang w:val="kk-KZ"/>
              </w:rPr>
            </w:pPr>
            <w:r w:rsidRPr="007000AE">
              <w:rPr>
                <w:rFonts w:ascii="Times New Roman" w:hAnsi="Times New Roman" w:cs="Times New Roman"/>
                <w:sz w:val="24"/>
                <w:szCs w:val="24"/>
                <w:lang w:val="kk-KZ"/>
              </w:rPr>
              <w:t>(3 минут)</w:t>
            </w:r>
          </w:p>
        </w:tc>
        <w:tc>
          <w:tcPr>
            <w:tcW w:w="5559" w:type="dxa"/>
            <w:gridSpan w:val="4"/>
            <w:tcBorders>
              <w:top w:val="single" w:sz="4" w:space="0" w:color="000000" w:themeColor="text1"/>
              <w:left w:val="single" w:sz="4" w:space="0" w:color="000000" w:themeColor="text1"/>
              <w:bottom w:val="single" w:sz="4" w:space="0" w:color="auto"/>
              <w:right w:val="single" w:sz="4" w:space="0" w:color="auto"/>
            </w:tcBorders>
            <w:hideMark/>
          </w:tcPr>
          <w:p w:rsidR="007000AE" w:rsidRPr="007000AE" w:rsidRDefault="007000AE">
            <w:pPr>
              <w:rPr>
                <w:rFonts w:ascii="Times New Roman" w:hAnsi="Times New Roman" w:cs="Times New Roman"/>
                <w:b/>
                <w:sz w:val="24"/>
                <w:szCs w:val="24"/>
                <w:lang w:val="kk-KZ"/>
              </w:rPr>
            </w:pPr>
            <w:r w:rsidRPr="007000AE">
              <w:rPr>
                <w:rFonts w:ascii="Times New Roman" w:hAnsi="Times New Roman" w:cs="Times New Roman"/>
                <w:b/>
                <w:sz w:val="24"/>
                <w:szCs w:val="24"/>
                <w:lang w:val="kk-KZ"/>
              </w:rPr>
              <w:t>1-тапсырма – дайындық жүргізу</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b/>
                <w:sz w:val="24"/>
                <w:szCs w:val="24"/>
                <w:lang w:val="kk-KZ"/>
              </w:rPr>
              <w:t>Мақсат:</w:t>
            </w:r>
            <w:r w:rsidRPr="007000AE">
              <w:rPr>
                <w:rFonts w:ascii="Times New Roman" w:hAnsi="Times New Roman" w:cs="Times New Roman"/>
                <w:sz w:val="24"/>
                <w:szCs w:val="24"/>
                <w:lang w:val="kk-KZ"/>
              </w:rPr>
              <w:t xml:space="preserve"> Сыныпты  сабаққа  дайындау.</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b/>
                <w:sz w:val="24"/>
                <w:szCs w:val="24"/>
                <w:lang w:val="kk-KZ"/>
              </w:rPr>
              <w:t>Өту барысы:</w:t>
            </w:r>
            <w:r w:rsidRPr="007000AE">
              <w:rPr>
                <w:rFonts w:ascii="Times New Roman" w:hAnsi="Times New Roman" w:cs="Times New Roman"/>
                <w:sz w:val="24"/>
                <w:szCs w:val="24"/>
                <w:lang w:val="kk-KZ"/>
              </w:rPr>
              <w:t xml:space="preserve">  2 – топтың  жұмысына  қарай  парталарды  орналастыру.</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b/>
                <w:sz w:val="24"/>
                <w:szCs w:val="24"/>
                <w:lang w:val="kk-KZ"/>
              </w:rPr>
              <w:t>Нәтижесі:</w:t>
            </w:r>
            <w:r w:rsidRPr="007000AE">
              <w:rPr>
                <w:rFonts w:ascii="Times New Roman" w:hAnsi="Times New Roman" w:cs="Times New Roman"/>
                <w:sz w:val="24"/>
                <w:szCs w:val="24"/>
                <w:lang w:val="kk-KZ"/>
              </w:rPr>
              <w:t xml:space="preserve"> Оқушыларға  жұмыс  жасауға  жағдай  жасалады.  </w:t>
            </w:r>
          </w:p>
        </w:tc>
        <w:tc>
          <w:tcPr>
            <w:tcW w:w="2265" w:type="dxa"/>
            <w:tcBorders>
              <w:top w:val="single" w:sz="4" w:space="0" w:color="000000" w:themeColor="text1"/>
              <w:left w:val="single" w:sz="4" w:space="0" w:color="auto"/>
              <w:bottom w:val="single" w:sz="4" w:space="0" w:color="auto"/>
              <w:right w:val="single" w:sz="4" w:space="0" w:color="000000" w:themeColor="text1"/>
            </w:tcBorders>
          </w:tcPr>
          <w:p w:rsidR="007000AE" w:rsidRPr="007000AE" w:rsidRDefault="007000AE">
            <w:pPr>
              <w:rPr>
                <w:rFonts w:ascii="Times New Roman" w:hAnsi="Times New Roman" w:cs="Times New Roman"/>
                <w:sz w:val="24"/>
                <w:szCs w:val="24"/>
                <w:lang w:val="kk-KZ"/>
              </w:rPr>
            </w:pPr>
          </w:p>
          <w:p w:rsidR="007000AE" w:rsidRPr="007000AE" w:rsidRDefault="007000AE">
            <w:pPr>
              <w:rPr>
                <w:rFonts w:ascii="Times New Roman" w:hAnsi="Times New Roman" w:cs="Times New Roman"/>
                <w:sz w:val="24"/>
                <w:szCs w:val="24"/>
                <w:lang w:val="kk-KZ"/>
              </w:rPr>
            </w:pPr>
          </w:p>
          <w:p w:rsidR="007000AE" w:rsidRPr="007000AE" w:rsidRDefault="007000AE">
            <w:pPr>
              <w:rPr>
                <w:rFonts w:ascii="Times New Roman" w:hAnsi="Times New Roman" w:cs="Times New Roman"/>
                <w:sz w:val="24"/>
                <w:szCs w:val="24"/>
                <w:lang w:val="kk-KZ"/>
              </w:rPr>
            </w:pPr>
          </w:p>
          <w:p w:rsidR="007000AE" w:rsidRPr="007000AE" w:rsidRDefault="007000AE">
            <w:pPr>
              <w:rPr>
                <w:rFonts w:ascii="Times New Roman" w:hAnsi="Times New Roman" w:cs="Times New Roman"/>
                <w:sz w:val="24"/>
                <w:szCs w:val="24"/>
                <w:lang w:val="kk-KZ"/>
              </w:rPr>
            </w:pPr>
          </w:p>
        </w:tc>
      </w:tr>
      <w:tr w:rsidR="007000AE" w:rsidRPr="007000AE" w:rsidTr="007000AE">
        <w:trPr>
          <w:trHeight w:val="558"/>
        </w:trPr>
        <w:tc>
          <w:tcPr>
            <w:tcW w:w="25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00AE" w:rsidRPr="007000AE" w:rsidRDefault="007000AE">
            <w:pPr>
              <w:rPr>
                <w:rFonts w:ascii="Times New Roman" w:hAnsi="Times New Roman" w:cs="Times New Roman"/>
                <w:b/>
                <w:sz w:val="24"/>
                <w:szCs w:val="24"/>
                <w:lang w:val="kk-KZ"/>
              </w:rPr>
            </w:pPr>
          </w:p>
        </w:tc>
        <w:tc>
          <w:tcPr>
            <w:tcW w:w="5559" w:type="dxa"/>
            <w:gridSpan w:val="4"/>
            <w:tcBorders>
              <w:top w:val="single" w:sz="4" w:space="0" w:color="auto"/>
              <w:left w:val="single" w:sz="4" w:space="0" w:color="000000" w:themeColor="text1"/>
              <w:bottom w:val="single" w:sz="4" w:space="0" w:color="auto"/>
              <w:right w:val="single" w:sz="4" w:space="0" w:color="auto"/>
            </w:tcBorders>
            <w:hideMark/>
          </w:tcPr>
          <w:p w:rsidR="007000AE" w:rsidRPr="007000AE" w:rsidRDefault="007000AE">
            <w:pPr>
              <w:rPr>
                <w:rFonts w:ascii="Times New Roman" w:hAnsi="Times New Roman" w:cs="Times New Roman"/>
                <w:b/>
                <w:sz w:val="24"/>
                <w:szCs w:val="24"/>
                <w:lang w:val="kk-KZ"/>
              </w:rPr>
            </w:pPr>
            <w:r w:rsidRPr="007000AE">
              <w:rPr>
                <w:rFonts w:ascii="Times New Roman" w:hAnsi="Times New Roman" w:cs="Times New Roman"/>
                <w:b/>
                <w:sz w:val="24"/>
                <w:szCs w:val="24"/>
                <w:lang w:val="kk-KZ"/>
              </w:rPr>
              <w:t>2-тапсырма – ынтымақтастықта жұмыс істеуге жағдай жасау</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b/>
                <w:sz w:val="24"/>
                <w:szCs w:val="24"/>
                <w:lang w:val="kk-KZ"/>
              </w:rPr>
              <w:t xml:space="preserve">Мақсат: </w:t>
            </w:r>
            <w:r w:rsidRPr="007000AE">
              <w:rPr>
                <w:rFonts w:ascii="Times New Roman" w:hAnsi="Times New Roman" w:cs="Times New Roman"/>
                <w:sz w:val="24"/>
                <w:szCs w:val="24"/>
                <w:lang w:val="kk-KZ"/>
              </w:rPr>
              <w:t xml:space="preserve">Топқа  бөлу </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b/>
                <w:sz w:val="24"/>
                <w:szCs w:val="24"/>
                <w:lang w:val="kk-KZ"/>
              </w:rPr>
              <w:t>Өту барысы:</w:t>
            </w:r>
            <w:r w:rsidRPr="007000AE">
              <w:rPr>
                <w:rFonts w:ascii="Times New Roman" w:hAnsi="Times New Roman" w:cs="Times New Roman"/>
                <w:sz w:val="24"/>
                <w:szCs w:val="24"/>
                <w:lang w:val="kk-KZ"/>
              </w:rPr>
              <w:t xml:space="preserve"> Берілген  таңбаларға  байланысты  </w:t>
            </w:r>
            <w:r w:rsidRPr="007000AE">
              <w:rPr>
                <w:rFonts w:ascii="Times New Roman" w:hAnsi="Times New Roman" w:cs="Times New Roman"/>
                <w:sz w:val="24"/>
                <w:szCs w:val="24"/>
                <w:lang w:val="kk-KZ"/>
              </w:rPr>
              <w:lastRenderedPageBreak/>
              <w:t>топқа  бөлу.</w:t>
            </w:r>
          </w:p>
          <w:p w:rsidR="007000AE" w:rsidRPr="007000AE" w:rsidRDefault="007000AE">
            <w:pPr>
              <w:rPr>
                <w:rFonts w:ascii="Times New Roman" w:hAnsi="Times New Roman" w:cs="Times New Roman"/>
                <w:b/>
                <w:sz w:val="24"/>
                <w:szCs w:val="24"/>
                <w:lang w:val="kk-KZ"/>
              </w:rPr>
            </w:pPr>
            <w:r w:rsidRPr="007000AE">
              <w:rPr>
                <w:rFonts w:ascii="Times New Roman" w:hAnsi="Times New Roman" w:cs="Times New Roman"/>
                <w:b/>
                <w:sz w:val="24"/>
                <w:szCs w:val="24"/>
                <w:lang w:val="kk-KZ"/>
              </w:rPr>
              <w:t>Нәтижесі:</w:t>
            </w:r>
            <w:r w:rsidRPr="007000AE">
              <w:rPr>
                <w:rFonts w:ascii="Times New Roman" w:hAnsi="Times New Roman" w:cs="Times New Roman"/>
                <w:sz w:val="24"/>
                <w:szCs w:val="24"/>
                <w:lang w:val="kk-KZ"/>
              </w:rPr>
              <w:t xml:space="preserve"> Сыныптағы  оқушылар  топқа  бөлінеді.</w:t>
            </w:r>
          </w:p>
        </w:tc>
        <w:tc>
          <w:tcPr>
            <w:tcW w:w="2265" w:type="dxa"/>
            <w:tcBorders>
              <w:top w:val="single" w:sz="4" w:space="0" w:color="auto"/>
              <w:left w:val="single" w:sz="4" w:space="0" w:color="auto"/>
              <w:bottom w:val="single" w:sz="4" w:space="0" w:color="auto"/>
              <w:right w:val="single" w:sz="4" w:space="0" w:color="000000" w:themeColor="text1"/>
            </w:tcBorders>
          </w:tcPr>
          <w:p w:rsidR="007000AE" w:rsidRPr="007000AE" w:rsidRDefault="007000AE">
            <w:pPr>
              <w:rPr>
                <w:rFonts w:ascii="Times New Roman" w:hAnsi="Times New Roman" w:cs="Times New Roman"/>
                <w:sz w:val="24"/>
                <w:szCs w:val="24"/>
                <w:lang w:val="kk-KZ"/>
              </w:rPr>
            </w:pPr>
          </w:p>
          <w:p w:rsidR="007000AE" w:rsidRPr="007000AE" w:rsidRDefault="007000AE" w:rsidP="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Қосу  және  азайту  таңбалары</w:t>
            </w:r>
          </w:p>
        </w:tc>
      </w:tr>
      <w:tr w:rsidR="007000AE" w:rsidRPr="007000AE" w:rsidTr="007000AE">
        <w:trPr>
          <w:trHeight w:val="594"/>
        </w:trPr>
        <w:tc>
          <w:tcPr>
            <w:tcW w:w="25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00AE" w:rsidRPr="007000AE" w:rsidRDefault="007000AE">
            <w:pPr>
              <w:rPr>
                <w:rFonts w:ascii="Times New Roman" w:hAnsi="Times New Roman" w:cs="Times New Roman"/>
                <w:b/>
                <w:sz w:val="24"/>
                <w:szCs w:val="24"/>
                <w:lang w:val="kk-KZ"/>
              </w:rPr>
            </w:pPr>
          </w:p>
        </w:tc>
        <w:tc>
          <w:tcPr>
            <w:tcW w:w="5559" w:type="dxa"/>
            <w:gridSpan w:val="4"/>
            <w:tcBorders>
              <w:top w:val="single" w:sz="4" w:space="0" w:color="auto"/>
              <w:left w:val="single" w:sz="4" w:space="0" w:color="000000" w:themeColor="text1"/>
              <w:bottom w:val="single" w:sz="4" w:space="0" w:color="auto"/>
              <w:right w:val="single" w:sz="4" w:space="0" w:color="auto"/>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b/>
                <w:sz w:val="24"/>
                <w:szCs w:val="24"/>
                <w:lang w:val="kk-KZ"/>
              </w:rPr>
              <w:t>3-тапсырма- сабақ тақырыбымен танысу.</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b/>
                <w:sz w:val="24"/>
                <w:szCs w:val="24"/>
                <w:lang w:val="kk-KZ"/>
              </w:rPr>
              <w:t xml:space="preserve">Мақсат: </w:t>
            </w:r>
            <w:r w:rsidRPr="007000AE">
              <w:rPr>
                <w:rFonts w:ascii="Times New Roman" w:hAnsi="Times New Roman" w:cs="Times New Roman"/>
                <w:sz w:val="24"/>
                <w:szCs w:val="24"/>
                <w:lang w:val="kk-KZ"/>
              </w:rPr>
              <w:t>Сабақтың  мақсатын  анықтайды.</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b/>
                <w:sz w:val="24"/>
                <w:szCs w:val="24"/>
                <w:lang w:val="kk-KZ"/>
              </w:rPr>
              <w:t xml:space="preserve">Өту барысы: </w:t>
            </w:r>
            <w:r w:rsidRPr="007000AE">
              <w:rPr>
                <w:rFonts w:ascii="Times New Roman" w:hAnsi="Times New Roman" w:cs="Times New Roman"/>
                <w:sz w:val="24"/>
                <w:szCs w:val="24"/>
                <w:lang w:val="kk-KZ"/>
              </w:rPr>
              <w:t>Балалар  топқа  бөлу  кезінде  қандай  таңбаларды  алдыңдар? Бұл  таңбалар  арқылы  не  істейміз. Онда  бүгінгі  тақырыбымыз: «Екі  таңбалы  сандарды  екі  таңбалы  сандарға  қосу  және  азайту».</w:t>
            </w:r>
          </w:p>
          <w:p w:rsidR="007000AE" w:rsidRPr="007000AE" w:rsidRDefault="007000AE">
            <w:pPr>
              <w:rPr>
                <w:rFonts w:ascii="Times New Roman" w:hAnsi="Times New Roman" w:cs="Times New Roman"/>
                <w:b/>
                <w:sz w:val="24"/>
                <w:szCs w:val="24"/>
                <w:lang w:val="kk-KZ"/>
              </w:rPr>
            </w:pPr>
            <w:r w:rsidRPr="007000AE">
              <w:rPr>
                <w:rFonts w:ascii="Times New Roman" w:hAnsi="Times New Roman" w:cs="Times New Roman"/>
                <w:b/>
                <w:sz w:val="24"/>
                <w:szCs w:val="24"/>
                <w:lang w:val="kk-KZ"/>
              </w:rPr>
              <w:t xml:space="preserve">Нәтижесі: </w:t>
            </w:r>
            <w:r w:rsidRPr="007000AE">
              <w:rPr>
                <w:rFonts w:ascii="Times New Roman" w:hAnsi="Times New Roman" w:cs="Times New Roman"/>
                <w:sz w:val="24"/>
                <w:szCs w:val="24"/>
                <w:lang w:val="kk-KZ"/>
              </w:rPr>
              <w:t>Сұраққа  жауап  ала  отырып, сабақ  тақырыбы  мен  мақсатын  анықтайды.</w:t>
            </w:r>
          </w:p>
        </w:tc>
        <w:tc>
          <w:tcPr>
            <w:tcW w:w="2265" w:type="dxa"/>
            <w:tcBorders>
              <w:top w:val="single" w:sz="4" w:space="0" w:color="auto"/>
              <w:left w:val="single" w:sz="4" w:space="0" w:color="auto"/>
              <w:bottom w:val="single" w:sz="4" w:space="0" w:color="auto"/>
              <w:right w:val="single" w:sz="4" w:space="0" w:color="000000" w:themeColor="text1"/>
            </w:tcBorders>
          </w:tcPr>
          <w:p w:rsidR="007000AE" w:rsidRPr="007000AE" w:rsidRDefault="007000AE">
            <w:pPr>
              <w:rPr>
                <w:rFonts w:ascii="Times New Roman" w:hAnsi="Times New Roman" w:cs="Times New Roman"/>
                <w:sz w:val="24"/>
                <w:szCs w:val="24"/>
                <w:lang w:val="kk-KZ"/>
              </w:rPr>
            </w:pPr>
          </w:p>
          <w:p w:rsidR="007000AE" w:rsidRPr="007000AE" w:rsidRDefault="007000AE">
            <w:pPr>
              <w:rPr>
                <w:rFonts w:ascii="Times New Roman" w:hAnsi="Times New Roman" w:cs="Times New Roman"/>
                <w:sz w:val="24"/>
                <w:szCs w:val="24"/>
                <w:lang w:val="kk-KZ"/>
              </w:rPr>
            </w:pPr>
          </w:p>
          <w:p w:rsidR="007000AE" w:rsidRPr="007000AE" w:rsidRDefault="007000AE">
            <w:pPr>
              <w:rPr>
                <w:rFonts w:ascii="Times New Roman" w:hAnsi="Times New Roman" w:cs="Times New Roman"/>
                <w:sz w:val="24"/>
                <w:szCs w:val="24"/>
                <w:lang w:val="kk-KZ"/>
              </w:rPr>
            </w:pPr>
          </w:p>
          <w:p w:rsidR="007000AE" w:rsidRPr="007000AE" w:rsidRDefault="007000AE">
            <w:pPr>
              <w:rPr>
                <w:rFonts w:ascii="Times New Roman" w:hAnsi="Times New Roman" w:cs="Times New Roman"/>
                <w:sz w:val="24"/>
                <w:szCs w:val="24"/>
                <w:lang w:val="kk-KZ"/>
              </w:rPr>
            </w:pPr>
          </w:p>
          <w:p w:rsidR="007000AE" w:rsidRPr="007000AE" w:rsidRDefault="007000AE">
            <w:pPr>
              <w:rPr>
                <w:rFonts w:ascii="Times New Roman" w:hAnsi="Times New Roman" w:cs="Times New Roman"/>
                <w:sz w:val="24"/>
                <w:szCs w:val="24"/>
                <w:lang w:val="kk-KZ"/>
              </w:rPr>
            </w:pPr>
          </w:p>
          <w:p w:rsidR="007000AE" w:rsidRPr="007000AE" w:rsidRDefault="007000AE">
            <w:pPr>
              <w:rPr>
                <w:rFonts w:ascii="Times New Roman" w:hAnsi="Times New Roman" w:cs="Times New Roman"/>
                <w:sz w:val="24"/>
                <w:szCs w:val="24"/>
                <w:lang w:val="kk-KZ"/>
              </w:rPr>
            </w:pPr>
          </w:p>
        </w:tc>
      </w:tr>
      <w:tr w:rsidR="007000AE" w:rsidRPr="007000AE" w:rsidTr="007000AE">
        <w:trPr>
          <w:trHeight w:val="1995"/>
        </w:trPr>
        <w:tc>
          <w:tcPr>
            <w:tcW w:w="25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00AE" w:rsidRPr="007000AE" w:rsidRDefault="007000AE">
            <w:pPr>
              <w:rPr>
                <w:rFonts w:ascii="Times New Roman" w:hAnsi="Times New Roman" w:cs="Times New Roman"/>
                <w:b/>
                <w:sz w:val="24"/>
                <w:szCs w:val="24"/>
                <w:lang w:val="kk-KZ"/>
              </w:rPr>
            </w:pPr>
          </w:p>
        </w:tc>
        <w:tc>
          <w:tcPr>
            <w:tcW w:w="5559" w:type="dxa"/>
            <w:gridSpan w:val="4"/>
            <w:tcBorders>
              <w:top w:val="single" w:sz="4" w:space="0" w:color="auto"/>
              <w:left w:val="single" w:sz="4" w:space="0" w:color="000000" w:themeColor="text1"/>
              <w:bottom w:val="single" w:sz="4" w:space="0" w:color="auto"/>
              <w:right w:val="single" w:sz="4" w:space="0" w:color="auto"/>
            </w:tcBorders>
          </w:tcPr>
          <w:p w:rsidR="007000AE" w:rsidRPr="007000AE" w:rsidRDefault="007000AE">
            <w:pPr>
              <w:rPr>
                <w:rFonts w:ascii="Times New Roman" w:hAnsi="Times New Roman" w:cs="Times New Roman"/>
                <w:b/>
                <w:sz w:val="24"/>
                <w:szCs w:val="24"/>
                <w:lang w:val="kk-KZ"/>
              </w:rPr>
            </w:pPr>
            <w:r w:rsidRPr="007000AE">
              <w:rPr>
                <w:rFonts w:ascii="Times New Roman" w:hAnsi="Times New Roman" w:cs="Times New Roman"/>
                <w:b/>
                <w:sz w:val="24"/>
                <w:szCs w:val="24"/>
                <w:lang w:val="kk-KZ"/>
              </w:rPr>
              <w:t>4-тапсырма -  Сабақ ережесін бекіту</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b/>
                <w:sz w:val="24"/>
                <w:szCs w:val="24"/>
                <w:lang w:val="kk-KZ"/>
              </w:rPr>
              <w:t>Мақсат</w:t>
            </w:r>
            <w:r w:rsidRPr="007000AE">
              <w:rPr>
                <w:rFonts w:ascii="Times New Roman" w:hAnsi="Times New Roman" w:cs="Times New Roman"/>
                <w:sz w:val="24"/>
                <w:szCs w:val="24"/>
                <w:lang w:val="kk-KZ"/>
              </w:rPr>
              <w:t>: Оқушыларды  бірлікте, достықта  жұмыс  істеуге  дағдыландыру.</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b/>
                <w:sz w:val="24"/>
                <w:szCs w:val="24"/>
                <w:lang w:val="kk-KZ"/>
              </w:rPr>
              <w:t>Өту барысы</w:t>
            </w:r>
            <w:r w:rsidRPr="007000AE">
              <w:rPr>
                <w:rFonts w:ascii="Times New Roman" w:hAnsi="Times New Roman" w:cs="Times New Roman"/>
                <w:sz w:val="24"/>
                <w:szCs w:val="24"/>
                <w:lang w:val="kk-KZ"/>
              </w:rPr>
              <w:t>: Топ  ережесін  еске  түсіреді, соған  бағынады.</w:t>
            </w:r>
          </w:p>
          <w:p w:rsidR="007000AE" w:rsidRPr="007000AE" w:rsidRDefault="007000AE" w:rsidP="007000AE">
            <w:pPr>
              <w:rPr>
                <w:rFonts w:ascii="Times New Roman" w:hAnsi="Times New Roman" w:cs="Times New Roman"/>
                <w:b/>
                <w:sz w:val="24"/>
                <w:szCs w:val="24"/>
                <w:lang w:val="kk-KZ"/>
              </w:rPr>
            </w:pPr>
            <w:r w:rsidRPr="007000AE">
              <w:rPr>
                <w:rFonts w:ascii="Times New Roman" w:hAnsi="Times New Roman" w:cs="Times New Roman"/>
                <w:b/>
                <w:sz w:val="24"/>
                <w:szCs w:val="24"/>
                <w:lang w:val="kk-KZ"/>
              </w:rPr>
              <w:t>Нәтижесі:</w:t>
            </w:r>
            <w:r w:rsidRPr="007000AE">
              <w:rPr>
                <w:rFonts w:ascii="Times New Roman" w:hAnsi="Times New Roman" w:cs="Times New Roman"/>
                <w:sz w:val="24"/>
                <w:szCs w:val="24"/>
                <w:lang w:val="kk-KZ"/>
              </w:rPr>
              <w:t xml:space="preserve"> Топ  ішінде  қарым – қатынас  құру  жағжайы   жасалады.</w:t>
            </w:r>
          </w:p>
        </w:tc>
        <w:tc>
          <w:tcPr>
            <w:tcW w:w="2265" w:type="dxa"/>
            <w:tcBorders>
              <w:top w:val="single" w:sz="4" w:space="0" w:color="auto"/>
              <w:left w:val="single" w:sz="4" w:space="0" w:color="auto"/>
              <w:bottom w:val="single" w:sz="4" w:space="0" w:color="auto"/>
              <w:right w:val="single" w:sz="4" w:space="0" w:color="000000" w:themeColor="text1"/>
            </w:tcBorders>
          </w:tcPr>
          <w:p w:rsidR="007000AE" w:rsidRPr="007000AE" w:rsidRDefault="007000AE">
            <w:pPr>
              <w:rPr>
                <w:rFonts w:ascii="Times New Roman" w:hAnsi="Times New Roman" w:cs="Times New Roman"/>
                <w:sz w:val="24"/>
                <w:szCs w:val="24"/>
                <w:lang w:val="kk-KZ"/>
              </w:rPr>
            </w:pPr>
          </w:p>
        </w:tc>
      </w:tr>
      <w:tr w:rsidR="007000AE" w:rsidRPr="007000AE" w:rsidTr="007000AE">
        <w:trPr>
          <w:trHeight w:val="4969"/>
        </w:trPr>
        <w:tc>
          <w:tcPr>
            <w:tcW w:w="25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000AE" w:rsidRPr="007000AE" w:rsidRDefault="007000AE">
            <w:pPr>
              <w:rPr>
                <w:rFonts w:ascii="Times New Roman" w:hAnsi="Times New Roman" w:cs="Times New Roman"/>
                <w:b/>
                <w:sz w:val="24"/>
                <w:szCs w:val="24"/>
                <w:lang w:val="kk-KZ"/>
              </w:rPr>
            </w:pPr>
          </w:p>
        </w:tc>
        <w:tc>
          <w:tcPr>
            <w:tcW w:w="5559" w:type="dxa"/>
            <w:gridSpan w:val="4"/>
            <w:tcBorders>
              <w:top w:val="single" w:sz="4" w:space="0" w:color="auto"/>
              <w:left w:val="single" w:sz="4" w:space="0" w:color="000000" w:themeColor="text1"/>
              <w:bottom w:val="single" w:sz="4" w:space="0" w:color="000000" w:themeColor="text1"/>
              <w:right w:val="single" w:sz="4" w:space="0" w:color="auto"/>
            </w:tcBorders>
            <w:hideMark/>
          </w:tcPr>
          <w:p w:rsidR="007000AE" w:rsidRPr="007000AE" w:rsidRDefault="007000AE">
            <w:pPr>
              <w:rPr>
                <w:rFonts w:ascii="Times New Roman" w:hAnsi="Times New Roman" w:cs="Times New Roman"/>
                <w:b/>
                <w:sz w:val="24"/>
                <w:szCs w:val="24"/>
                <w:lang w:val="kk-KZ"/>
              </w:rPr>
            </w:pPr>
            <w:r w:rsidRPr="007000AE">
              <w:rPr>
                <w:rFonts w:ascii="Times New Roman" w:hAnsi="Times New Roman" w:cs="Times New Roman"/>
                <w:b/>
                <w:sz w:val="24"/>
                <w:szCs w:val="24"/>
                <w:lang w:val="kk-KZ"/>
              </w:rPr>
              <w:t>5-тапсырма- Сыныпта жағымды ахуал қалыптастыру</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b/>
                <w:sz w:val="24"/>
                <w:szCs w:val="24"/>
                <w:lang w:val="kk-KZ"/>
              </w:rPr>
              <w:t>Мақсат</w:t>
            </w:r>
            <w:r w:rsidRPr="007000AE">
              <w:rPr>
                <w:rFonts w:ascii="Times New Roman" w:hAnsi="Times New Roman" w:cs="Times New Roman"/>
                <w:sz w:val="24"/>
                <w:szCs w:val="24"/>
                <w:lang w:val="kk-KZ"/>
              </w:rPr>
              <w:t>: Оқушылардың  көңіл  күйін  көтеру, сабаққа  назар  аудару.</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b/>
                <w:sz w:val="24"/>
                <w:szCs w:val="24"/>
                <w:lang w:val="kk-KZ"/>
              </w:rPr>
              <w:t>Өту барысы</w:t>
            </w:r>
            <w:r w:rsidRPr="007000AE">
              <w:rPr>
                <w:rFonts w:ascii="Times New Roman" w:hAnsi="Times New Roman" w:cs="Times New Roman"/>
                <w:sz w:val="24"/>
                <w:szCs w:val="24"/>
                <w:lang w:val="kk-KZ"/>
              </w:rPr>
              <w:t>: Шаттық  шеңберіне  тұрады.</w:t>
            </w:r>
          </w:p>
          <w:p w:rsidR="007000AE" w:rsidRPr="007000AE" w:rsidRDefault="007000AE">
            <w:pPr>
              <w:rPr>
                <w:rFonts w:ascii="Times New Roman" w:hAnsi="Times New Roman" w:cs="Times New Roman"/>
                <w:b/>
                <w:sz w:val="24"/>
                <w:szCs w:val="24"/>
                <w:lang w:val="kk-KZ"/>
              </w:rPr>
            </w:pPr>
            <w:r w:rsidRPr="007000AE">
              <w:rPr>
                <w:rFonts w:ascii="Times New Roman" w:hAnsi="Times New Roman" w:cs="Times New Roman"/>
                <w:b/>
                <w:sz w:val="24"/>
                <w:szCs w:val="24"/>
                <w:lang w:val="kk-KZ"/>
              </w:rPr>
              <w:t>Нәтижесі:</w:t>
            </w:r>
            <w:r w:rsidRPr="007000AE">
              <w:rPr>
                <w:rFonts w:ascii="Times New Roman" w:hAnsi="Times New Roman" w:cs="Times New Roman"/>
                <w:sz w:val="24"/>
                <w:szCs w:val="24"/>
                <w:lang w:val="kk-KZ"/>
              </w:rPr>
              <w:t xml:space="preserve"> Сыныпта  жақсы  психологиялық  климат  орнату.</w:t>
            </w:r>
          </w:p>
        </w:tc>
        <w:tc>
          <w:tcPr>
            <w:tcW w:w="2265" w:type="dxa"/>
            <w:tcBorders>
              <w:top w:val="single" w:sz="4" w:space="0" w:color="auto"/>
              <w:left w:val="single" w:sz="4" w:space="0" w:color="auto"/>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Балалармен  бірге  шеңберге  тұрып,ортаға  оң  қолдарын  созып, «Мен  бүгінгі  сабаққа  бар  күшімді  саламын», «Ал  мен  бүгінгі  сабаққа бар  білімімді  саламын»  және т. б. үлгідегі  сөздерді  айтып  ортаға  қолдарын  түйістіреді.  Мен  бүгінгі  сабақта  жалқаулығымды  азайтамын» Мен  бүгінгі  сабақта  тынымсыздығымды  азайтамын» деген  сөйлемдерді  айтып, қолдарын  ортадан  алып, шапалақ  соғады.</w:t>
            </w:r>
          </w:p>
        </w:tc>
      </w:tr>
      <w:tr w:rsidR="007000AE" w:rsidRPr="007000AE" w:rsidTr="007000AE">
        <w:trPr>
          <w:trHeight w:val="1114"/>
        </w:trPr>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jc w:val="center"/>
              <w:rPr>
                <w:rFonts w:ascii="Times New Roman" w:hAnsi="Times New Roman" w:cs="Times New Roman"/>
                <w:b/>
                <w:sz w:val="24"/>
                <w:szCs w:val="24"/>
                <w:lang w:val="kk-KZ"/>
              </w:rPr>
            </w:pPr>
            <w:r w:rsidRPr="007000AE">
              <w:rPr>
                <w:rFonts w:ascii="Times New Roman" w:hAnsi="Times New Roman" w:cs="Times New Roman"/>
                <w:b/>
                <w:sz w:val="24"/>
                <w:szCs w:val="24"/>
                <w:lang w:val="kk-KZ"/>
              </w:rPr>
              <w:t>Білу</w:t>
            </w:r>
          </w:p>
          <w:p w:rsidR="007000AE" w:rsidRPr="007000AE" w:rsidRDefault="007000AE">
            <w:pPr>
              <w:jc w:val="center"/>
              <w:rPr>
                <w:rFonts w:ascii="Times New Roman" w:hAnsi="Times New Roman" w:cs="Times New Roman"/>
                <w:b/>
                <w:sz w:val="24"/>
                <w:szCs w:val="24"/>
                <w:lang w:val="kk-KZ"/>
              </w:rPr>
            </w:pPr>
            <w:r w:rsidRPr="007000AE">
              <w:rPr>
                <w:rFonts w:ascii="Times New Roman" w:hAnsi="Times New Roman" w:cs="Times New Roman"/>
                <w:b/>
                <w:sz w:val="24"/>
                <w:szCs w:val="24"/>
                <w:lang w:val="kk-KZ"/>
              </w:rPr>
              <w:t>Түсіну</w:t>
            </w:r>
          </w:p>
          <w:p w:rsidR="007000AE" w:rsidRPr="007000AE" w:rsidRDefault="007000AE">
            <w:pPr>
              <w:jc w:val="center"/>
              <w:rPr>
                <w:rFonts w:ascii="Times New Roman" w:hAnsi="Times New Roman" w:cs="Times New Roman"/>
                <w:sz w:val="24"/>
                <w:szCs w:val="24"/>
                <w:lang w:val="kk-KZ" w:eastAsia="en-US"/>
              </w:rPr>
            </w:pPr>
            <w:r w:rsidRPr="007000AE">
              <w:rPr>
                <w:rFonts w:ascii="Times New Roman" w:hAnsi="Times New Roman" w:cs="Times New Roman"/>
                <w:sz w:val="24"/>
                <w:szCs w:val="24"/>
                <w:lang w:val="kk-KZ"/>
              </w:rPr>
              <w:t>(8 минут)</w:t>
            </w:r>
          </w:p>
        </w:tc>
        <w:tc>
          <w:tcPr>
            <w:tcW w:w="5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 xml:space="preserve">* Екі  таңбалы  сандарды  қалай  қосамыз? Екі  таңбалы  сандарды  қалай  азайтамыз?Осы  сұрақтарға  жауап  беру  ұсынылады. </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 Үй  тапсырмасын  мысалдармен  дәлелдеу.</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0AE" w:rsidRPr="007000AE" w:rsidRDefault="007000AE">
            <w:pPr>
              <w:rPr>
                <w:rFonts w:ascii="Times New Roman" w:hAnsi="Times New Roman" w:cs="Times New Roman"/>
                <w:sz w:val="24"/>
                <w:szCs w:val="24"/>
                <w:lang w:val="kk-KZ"/>
              </w:rPr>
            </w:pPr>
          </w:p>
          <w:p w:rsidR="007000AE" w:rsidRPr="007000AE" w:rsidRDefault="007000AE">
            <w:pPr>
              <w:rPr>
                <w:rFonts w:ascii="Times New Roman" w:hAnsi="Times New Roman" w:cs="Times New Roman"/>
                <w:sz w:val="24"/>
                <w:szCs w:val="24"/>
                <w:lang w:val="kk-KZ"/>
              </w:rPr>
            </w:pP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 xml:space="preserve">Тапсырмасы  жазылған  үлгілер  </w:t>
            </w:r>
          </w:p>
        </w:tc>
      </w:tr>
      <w:tr w:rsidR="007000AE" w:rsidRPr="007000AE" w:rsidTr="007000AE">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jc w:val="center"/>
              <w:rPr>
                <w:rFonts w:ascii="Times New Roman" w:hAnsi="Times New Roman" w:cs="Times New Roman"/>
                <w:b/>
                <w:sz w:val="24"/>
                <w:szCs w:val="24"/>
                <w:lang w:val="kk-KZ"/>
              </w:rPr>
            </w:pPr>
            <w:r w:rsidRPr="007000AE">
              <w:rPr>
                <w:rFonts w:ascii="Times New Roman" w:hAnsi="Times New Roman" w:cs="Times New Roman"/>
                <w:b/>
                <w:sz w:val="24"/>
                <w:szCs w:val="24"/>
                <w:lang w:val="kk-KZ"/>
              </w:rPr>
              <w:t>Қолдану</w:t>
            </w:r>
          </w:p>
          <w:p w:rsidR="007000AE" w:rsidRPr="007000AE" w:rsidRDefault="007000AE">
            <w:pPr>
              <w:jc w:val="center"/>
              <w:rPr>
                <w:rFonts w:ascii="Times New Roman" w:hAnsi="Times New Roman" w:cs="Times New Roman"/>
                <w:sz w:val="24"/>
                <w:szCs w:val="24"/>
                <w:lang w:val="kk-KZ" w:eastAsia="en-US"/>
              </w:rPr>
            </w:pPr>
            <w:r w:rsidRPr="007000AE">
              <w:rPr>
                <w:rFonts w:ascii="Times New Roman" w:hAnsi="Times New Roman" w:cs="Times New Roman"/>
                <w:sz w:val="24"/>
                <w:szCs w:val="24"/>
                <w:lang w:val="kk-KZ"/>
              </w:rPr>
              <w:t>(5 минут)</w:t>
            </w:r>
          </w:p>
        </w:tc>
        <w:tc>
          <w:tcPr>
            <w:tcW w:w="5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 1, № 2 тапсырмаларды  орындағанда  берілген  қосындылардың, айырмалардың  мәндерін  табады. Оларды  қосу  мен  азайту  тәсілдерін  түсіндіргенде  пайдаланады.</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Таймер</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 xml:space="preserve">Слайд </w:t>
            </w:r>
          </w:p>
        </w:tc>
      </w:tr>
      <w:tr w:rsidR="007000AE" w:rsidRPr="007000AE" w:rsidTr="007000AE">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jc w:val="center"/>
              <w:rPr>
                <w:rFonts w:ascii="Times New Roman" w:hAnsi="Times New Roman" w:cs="Times New Roman"/>
                <w:b/>
                <w:sz w:val="24"/>
                <w:szCs w:val="24"/>
                <w:lang w:val="kk-KZ"/>
              </w:rPr>
            </w:pPr>
            <w:r w:rsidRPr="007000AE">
              <w:rPr>
                <w:rFonts w:ascii="Times New Roman" w:hAnsi="Times New Roman" w:cs="Times New Roman"/>
                <w:b/>
                <w:sz w:val="24"/>
                <w:szCs w:val="24"/>
                <w:lang w:val="kk-KZ"/>
              </w:rPr>
              <w:t>Сергіту сәті</w:t>
            </w:r>
          </w:p>
          <w:p w:rsidR="007000AE" w:rsidRPr="007000AE" w:rsidRDefault="007000AE">
            <w:pPr>
              <w:jc w:val="center"/>
              <w:rPr>
                <w:rFonts w:ascii="Times New Roman" w:hAnsi="Times New Roman" w:cs="Times New Roman"/>
                <w:sz w:val="24"/>
                <w:szCs w:val="24"/>
                <w:lang w:val="kk-KZ" w:eastAsia="en-US"/>
              </w:rPr>
            </w:pPr>
            <w:r w:rsidRPr="007000AE">
              <w:rPr>
                <w:rFonts w:ascii="Times New Roman" w:hAnsi="Times New Roman" w:cs="Times New Roman"/>
                <w:sz w:val="24"/>
                <w:szCs w:val="24"/>
                <w:lang w:val="kk-KZ"/>
              </w:rPr>
              <w:lastRenderedPageBreak/>
              <w:t>(2 минут)</w:t>
            </w:r>
          </w:p>
        </w:tc>
        <w:tc>
          <w:tcPr>
            <w:tcW w:w="5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lastRenderedPageBreak/>
              <w:t xml:space="preserve">Шеңберге  тұрып  ең  кіші  ондықтан  бастап  </w:t>
            </w:r>
            <w:r w:rsidRPr="007000AE">
              <w:rPr>
                <w:rFonts w:ascii="Times New Roman" w:hAnsi="Times New Roman" w:cs="Times New Roman"/>
                <w:sz w:val="24"/>
                <w:szCs w:val="24"/>
                <w:lang w:val="kk-KZ"/>
              </w:rPr>
              <w:lastRenderedPageBreak/>
              <w:t>бірліктермен санайды. Келесі  ондыққа  жеткенде  қосу  таңбасын  көрсетсе, ары  қарай  санай  береді. Азайту  таңбасын  көрсетсе, кері  қарай  санайды.</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lastRenderedPageBreak/>
              <w:t xml:space="preserve">Қосу  мен  азайту  </w:t>
            </w:r>
            <w:r w:rsidRPr="007000AE">
              <w:rPr>
                <w:rFonts w:ascii="Times New Roman" w:hAnsi="Times New Roman" w:cs="Times New Roman"/>
                <w:sz w:val="24"/>
                <w:szCs w:val="24"/>
                <w:lang w:val="kk-KZ"/>
              </w:rPr>
              <w:lastRenderedPageBreak/>
              <w:t>таңбасы</w:t>
            </w:r>
          </w:p>
        </w:tc>
      </w:tr>
      <w:tr w:rsidR="007000AE" w:rsidRPr="007000AE" w:rsidTr="007000AE">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jc w:val="center"/>
              <w:rPr>
                <w:rFonts w:ascii="Times New Roman" w:hAnsi="Times New Roman" w:cs="Times New Roman"/>
                <w:b/>
                <w:sz w:val="24"/>
                <w:szCs w:val="24"/>
                <w:lang w:val="kk-KZ"/>
              </w:rPr>
            </w:pPr>
            <w:proofErr w:type="spellStart"/>
            <w:r w:rsidRPr="007000AE">
              <w:rPr>
                <w:rFonts w:ascii="Times New Roman" w:hAnsi="Times New Roman" w:cs="Times New Roman"/>
                <w:b/>
                <w:sz w:val="24"/>
                <w:szCs w:val="24"/>
              </w:rPr>
              <w:lastRenderedPageBreak/>
              <w:t>Талдау</w:t>
            </w:r>
            <w:proofErr w:type="spellEnd"/>
          </w:p>
          <w:p w:rsidR="007000AE" w:rsidRPr="007000AE" w:rsidRDefault="007000AE">
            <w:pPr>
              <w:jc w:val="center"/>
              <w:rPr>
                <w:rFonts w:ascii="Times New Roman" w:hAnsi="Times New Roman" w:cs="Times New Roman"/>
                <w:sz w:val="24"/>
                <w:szCs w:val="24"/>
                <w:lang w:val="kk-KZ" w:eastAsia="en-US"/>
              </w:rPr>
            </w:pPr>
            <w:r w:rsidRPr="007000AE">
              <w:rPr>
                <w:rFonts w:ascii="Times New Roman" w:hAnsi="Times New Roman" w:cs="Times New Roman"/>
                <w:sz w:val="24"/>
                <w:szCs w:val="24"/>
                <w:lang w:val="kk-KZ"/>
              </w:rPr>
              <w:t>(5 минут)</w:t>
            </w:r>
          </w:p>
        </w:tc>
        <w:tc>
          <w:tcPr>
            <w:tcW w:w="5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 3 тапсырма. Кесінділердің  ұзындықтарының  қосындысы  мен  айырмасын  тауып, олардың  ұзындықтарын  салыстырады.</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Оқулық, сызғыш, дәптер, қарындаш, өшіргіш</w:t>
            </w:r>
          </w:p>
        </w:tc>
      </w:tr>
      <w:tr w:rsidR="007000AE" w:rsidRPr="007000AE" w:rsidTr="007000AE">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jc w:val="center"/>
              <w:rPr>
                <w:rFonts w:ascii="Times New Roman" w:hAnsi="Times New Roman" w:cs="Times New Roman"/>
                <w:b/>
                <w:sz w:val="24"/>
                <w:szCs w:val="24"/>
                <w:lang w:val="kk-KZ"/>
              </w:rPr>
            </w:pPr>
            <w:r w:rsidRPr="007000AE">
              <w:rPr>
                <w:rFonts w:ascii="Times New Roman" w:hAnsi="Times New Roman" w:cs="Times New Roman"/>
                <w:b/>
                <w:sz w:val="24"/>
                <w:szCs w:val="24"/>
                <w:lang w:val="kk-KZ"/>
              </w:rPr>
              <w:t>Жинақтау</w:t>
            </w:r>
          </w:p>
          <w:p w:rsidR="007000AE" w:rsidRPr="007000AE" w:rsidRDefault="007000AE">
            <w:pPr>
              <w:jc w:val="center"/>
              <w:rPr>
                <w:rFonts w:ascii="Times New Roman" w:hAnsi="Times New Roman" w:cs="Times New Roman"/>
                <w:sz w:val="24"/>
                <w:szCs w:val="24"/>
                <w:lang w:val="kk-KZ" w:eastAsia="en-US"/>
              </w:rPr>
            </w:pPr>
            <w:r w:rsidRPr="007000AE">
              <w:rPr>
                <w:rFonts w:ascii="Times New Roman" w:hAnsi="Times New Roman" w:cs="Times New Roman"/>
                <w:sz w:val="24"/>
                <w:szCs w:val="24"/>
                <w:lang w:val="kk-KZ"/>
              </w:rPr>
              <w:t>(4 минут)</w:t>
            </w:r>
          </w:p>
        </w:tc>
        <w:tc>
          <w:tcPr>
            <w:tcW w:w="5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 4 тапсырма.Түсіндіре  отырып  шығару  арқылы  сабақ  тақырыбын  тұжырымдайды.</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Тақырыптық  жаттығу</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Дәптер</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Тақта</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бор</w:t>
            </w:r>
          </w:p>
        </w:tc>
      </w:tr>
      <w:tr w:rsidR="007000AE" w:rsidRPr="007000AE" w:rsidTr="007000AE">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jc w:val="center"/>
              <w:rPr>
                <w:rFonts w:ascii="Times New Roman" w:hAnsi="Times New Roman" w:cs="Times New Roman"/>
                <w:b/>
                <w:sz w:val="24"/>
                <w:szCs w:val="24"/>
                <w:lang w:val="kk-KZ"/>
              </w:rPr>
            </w:pPr>
            <w:r w:rsidRPr="007000AE">
              <w:rPr>
                <w:rFonts w:ascii="Times New Roman" w:hAnsi="Times New Roman" w:cs="Times New Roman"/>
                <w:b/>
                <w:sz w:val="24"/>
                <w:szCs w:val="24"/>
                <w:lang w:val="kk-KZ"/>
              </w:rPr>
              <w:t>Бағалау</w:t>
            </w:r>
          </w:p>
          <w:p w:rsidR="007000AE" w:rsidRPr="007000AE" w:rsidRDefault="007000AE">
            <w:pPr>
              <w:jc w:val="center"/>
              <w:rPr>
                <w:rFonts w:ascii="Times New Roman" w:hAnsi="Times New Roman" w:cs="Times New Roman"/>
                <w:sz w:val="24"/>
                <w:szCs w:val="24"/>
                <w:lang w:val="kk-KZ"/>
              </w:rPr>
            </w:pPr>
            <w:r w:rsidRPr="007000AE">
              <w:rPr>
                <w:rFonts w:ascii="Times New Roman" w:hAnsi="Times New Roman" w:cs="Times New Roman"/>
                <w:sz w:val="24"/>
                <w:szCs w:val="24"/>
                <w:lang w:val="kk-KZ"/>
              </w:rPr>
              <w:t>(5 минут)</w:t>
            </w:r>
          </w:p>
        </w:tc>
        <w:tc>
          <w:tcPr>
            <w:tcW w:w="5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1. № 5 тапсырма</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 Мәтін  есепті  шығарып  және  кері  есеп  құрастырады</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2. № 6 тапсырма</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 xml:space="preserve">* Ең  кіші  ондықты 2 онд.,  4 онд.,  6 онд., 8 онд.  артырады. </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  Ең  үлкен  ондықты  8 онд.,  6 онд.,  4 онд., 2 онд.  кемітеді.</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 xml:space="preserve">3. Шығармашылық  тапсырма. </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 Әр  түрлі  тәсілін  көрсете  отырып  орындайды.</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 xml:space="preserve">4. Ойын  «Кел, ойнайық!» </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Тақырыптық  жаттығу</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Дәптермен  жұмыс</w:t>
            </w:r>
          </w:p>
        </w:tc>
      </w:tr>
      <w:tr w:rsidR="007000AE" w:rsidRPr="007000AE" w:rsidTr="007000AE">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jc w:val="center"/>
              <w:rPr>
                <w:rFonts w:ascii="Times New Roman" w:hAnsi="Times New Roman" w:cs="Times New Roman"/>
                <w:b/>
                <w:sz w:val="24"/>
                <w:szCs w:val="24"/>
                <w:lang w:val="kk-KZ"/>
              </w:rPr>
            </w:pPr>
            <w:r w:rsidRPr="007000AE">
              <w:rPr>
                <w:rFonts w:ascii="Times New Roman" w:hAnsi="Times New Roman" w:cs="Times New Roman"/>
                <w:b/>
                <w:sz w:val="24"/>
                <w:szCs w:val="24"/>
              </w:rPr>
              <w:t>Рефлексия</w:t>
            </w:r>
          </w:p>
          <w:p w:rsidR="007000AE" w:rsidRPr="007000AE" w:rsidRDefault="007000AE">
            <w:pPr>
              <w:jc w:val="center"/>
              <w:rPr>
                <w:rFonts w:ascii="Times New Roman" w:hAnsi="Times New Roman" w:cs="Times New Roman"/>
                <w:sz w:val="24"/>
                <w:szCs w:val="24"/>
                <w:lang w:val="kk-KZ" w:eastAsia="en-US"/>
              </w:rPr>
            </w:pPr>
            <w:r w:rsidRPr="007000AE">
              <w:rPr>
                <w:rFonts w:ascii="Times New Roman" w:hAnsi="Times New Roman" w:cs="Times New Roman"/>
                <w:sz w:val="24"/>
                <w:szCs w:val="24"/>
                <w:lang w:val="kk-KZ"/>
              </w:rPr>
              <w:t xml:space="preserve">(3 минут) </w:t>
            </w:r>
          </w:p>
        </w:tc>
        <w:tc>
          <w:tcPr>
            <w:tcW w:w="5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«Еркін  микрофон»  стратегиясы</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 Микрофонды  алып  сабақта  не  ұнады, не  ұнамады  деп  оқушылар  өз  ойларын  айтады.</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микрофон</w:t>
            </w:r>
          </w:p>
        </w:tc>
      </w:tr>
      <w:tr w:rsidR="007000AE" w:rsidRPr="007000AE" w:rsidTr="007000AE">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jc w:val="center"/>
              <w:rPr>
                <w:rFonts w:ascii="Times New Roman" w:hAnsi="Times New Roman" w:cs="Times New Roman"/>
                <w:b/>
                <w:sz w:val="24"/>
                <w:szCs w:val="24"/>
                <w:lang w:val="kk-KZ"/>
              </w:rPr>
            </w:pPr>
            <w:proofErr w:type="spellStart"/>
            <w:r w:rsidRPr="007000AE">
              <w:rPr>
                <w:rFonts w:ascii="Times New Roman" w:hAnsi="Times New Roman" w:cs="Times New Roman"/>
                <w:b/>
                <w:sz w:val="24"/>
                <w:szCs w:val="24"/>
              </w:rPr>
              <w:t>Бағалау</w:t>
            </w:r>
            <w:proofErr w:type="spellEnd"/>
          </w:p>
          <w:p w:rsidR="007000AE" w:rsidRPr="007000AE" w:rsidRDefault="007000AE">
            <w:pPr>
              <w:jc w:val="center"/>
              <w:rPr>
                <w:rFonts w:ascii="Times New Roman" w:hAnsi="Times New Roman" w:cs="Times New Roman"/>
                <w:sz w:val="24"/>
                <w:szCs w:val="24"/>
                <w:lang w:val="kk-KZ" w:eastAsia="en-US"/>
              </w:rPr>
            </w:pPr>
            <w:r w:rsidRPr="007000AE">
              <w:rPr>
                <w:rFonts w:ascii="Times New Roman" w:hAnsi="Times New Roman" w:cs="Times New Roman"/>
                <w:sz w:val="24"/>
                <w:szCs w:val="24"/>
                <w:lang w:val="kk-KZ"/>
              </w:rPr>
              <w:t>(4 минут)</w:t>
            </w:r>
          </w:p>
        </w:tc>
        <w:tc>
          <w:tcPr>
            <w:tcW w:w="5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«Жетістік  баспалдағы» тәсілін  қолданамын</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0AE" w:rsidRPr="007000AE" w:rsidRDefault="007000AE">
            <w:pPr>
              <w:rPr>
                <w:rFonts w:ascii="Times New Roman" w:hAnsi="Times New Roman" w:cs="Times New Roman"/>
                <w:sz w:val="24"/>
                <w:szCs w:val="24"/>
                <w:lang w:val="kk-KZ"/>
              </w:rPr>
            </w:pPr>
          </w:p>
        </w:tc>
      </w:tr>
      <w:tr w:rsidR="007000AE" w:rsidRPr="007000AE" w:rsidTr="007000AE">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jc w:val="center"/>
              <w:rPr>
                <w:rFonts w:ascii="Times New Roman" w:hAnsi="Times New Roman" w:cs="Times New Roman"/>
                <w:b/>
                <w:sz w:val="24"/>
                <w:szCs w:val="24"/>
                <w:lang w:val="kk-KZ" w:eastAsia="en-US"/>
              </w:rPr>
            </w:pPr>
            <w:r w:rsidRPr="007000AE">
              <w:rPr>
                <w:rFonts w:ascii="Times New Roman" w:hAnsi="Times New Roman" w:cs="Times New Roman"/>
                <w:b/>
                <w:sz w:val="24"/>
                <w:szCs w:val="24"/>
                <w:lang w:val="kk-KZ" w:eastAsia="en-US"/>
              </w:rPr>
              <w:t>Үй жұмысы</w:t>
            </w:r>
          </w:p>
          <w:p w:rsidR="007000AE" w:rsidRPr="007000AE" w:rsidRDefault="007000AE">
            <w:pPr>
              <w:jc w:val="center"/>
              <w:rPr>
                <w:rFonts w:ascii="Times New Roman" w:hAnsi="Times New Roman" w:cs="Times New Roman"/>
                <w:sz w:val="24"/>
                <w:szCs w:val="24"/>
                <w:lang w:val="kk-KZ" w:eastAsia="en-US"/>
              </w:rPr>
            </w:pPr>
            <w:r w:rsidRPr="007000AE">
              <w:rPr>
                <w:rFonts w:ascii="Times New Roman" w:hAnsi="Times New Roman" w:cs="Times New Roman"/>
                <w:sz w:val="24"/>
                <w:szCs w:val="24"/>
                <w:lang w:val="kk-KZ" w:eastAsia="en-US"/>
              </w:rPr>
              <w:t>(1 минут)</w:t>
            </w:r>
          </w:p>
        </w:tc>
        <w:tc>
          <w:tcPr>
            <w:tcW w:w="55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151  бет  № 7  тапсырма</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 Өрнектерді  салыстыру.</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0AE" w:rsidRPr="007000AE" w:rsidRDefault="007000AE">
            <w:pPr>
              <w:rPr>
                <w:rFonts w:ascii="Times New Roman" w:hAnsi="Times New Roman" w:cs="Times New Roman"/>
                <w:sz w:val="24"/>
                <w:szCs w:val="24"/>
                <w:lang w:val="kk-KZ"/>
              </w:rPr>
            </w:pPr>
          </w:p>
        </w:tc>
      </w:tr>
      <w:tr w:rsidR="007000AE" w:rsidRPr="007000AE" w:rsidTr="007000AE">
        <w:tc>
          <w:tcPr>
            <w:tcW w:w="103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jc w:val="center"/>
              <w:rPr>
                <w:rFonts w:ascii="Times New Roman" w:hAnsi="Times New Roman" w:cs="Times New Roman"/>
                <w:b/>
                <w:sz w:val="24"/>
                <w:szCs w:val="24"/>
                <w:lang w:val="kk-KZ"/>
              </w:rPr>
            </w:pPr>
            <w:r w:rsidRPr="007000AE">
              <w:rPr>
                <w:rFonts w:ascii="Times New Roman" w:hAnsi="Times New Roman" w:cs="Times New Roman"/>
                <w:b/>
                <w:sz w:val="24"/>
                <w:szCs w:val="24"/>
                <w:lang w:val="kk-KZ"/>
              </w:rPr>
              <w:t>Қосымша ақпарат</w:t>
            </w:r>
          </w:p>
        </w:tc>
      </w:tr>
      <w:tr w:rsidR="007000AE" w:rsidRPr="007000AE" w:rsidTr="007000AE">
        <w:tc>
          <w:tcPr>
            <w:tcW w:w="3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tc>
        <w:tc>
          <w:tcPr>
            <w:tcW w:w="25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Бағалау – оқушылардың үйренгенін тексеруді қалай жоспарлайсыз?</w:t>
            </w:r>
          </w:p>
        </w:tc>
        <w:tc>
          <w:tcPr>
            <w:tcW w:w="44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Пәнаралық байланыс: Пәнаралық байланыс Қауіпсіздік және еңбекті қорғау ережелері АКТ-мен байланыс Құндылықтардағы байланыс</w:t>
            </w:r>
          </w:p>
        </w:tc>
      </w:tr>
      <w:tr w:rsidR="007000AE" w:rsidRPr="007000AE" w:rsidTr="007000AE">
        <w:tc>
          <w:tcPr>
            <w:tcW w:w="3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0AE" w:rsidRPr="007000AE" w:rsidRDefault="007000AE">
            <w:pPr>
              <w:pStyle w:val="a3"/>
              <w:numPr>
                <w:ilvl w:val="0"/>
                <w:numId w:val="2"/>
              </w:numPr>
              <w:rPr>
                <w:rFonts w:ascii="Times New Roman" w:hAnsi="Times New Roman" w:cs="Times New Roman"/>
                <w:sz w:val="24"/>
                <w:szCs w:val="24"/>
              </w:rPr>
            </w:pPr>
          </w:p>
        </w:tc>
        <w:tc>
          <w:tcPr>
            <w:tcW w:w="25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pStyle w:val="a3"/>
              <w:numPr>
                <w:ilvl w:val="0"/>
                <w:numId w:val="2"/>
              </w:numPr>
              <w:rPr>
                <w:rFonts w:ascii="Times New Roman" w:hAnsi="Times New Roman" w:cs="Times New Roman"/>
                <w:sz w:val="24"/>
                <w:szCs w:val="24"/>
              </w:rPr>
            </w:pPr>
            <w:r w:rsidRPr="007000AE">
              <w:rPr>
                <w:rFonts w:ascii="Times New Roman" w:hAnsi="Times New Roman" w:cs="Times New Roman"/>
                <w:sz w:val="24"/>
                <w:szCs w:val="24"/>
              </w:rPr>
              <w:t>Болашақта  оқушылардың  үйренгенін  тестер, бақылау  жұмыстары, өзіндік  жұмыстар  арқылы  жоспарлаймын  деп  ойлаймын.</w:t>
            </w:r>
          </w:p>
        </w:tc>
        <w:tc>
          <w:tcPr>
            <w:tcW w:w="44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pStyle w:val="a3"/>
              <w:numPr>
                <w:ilvl w:val="0"/>
                <w:numId w:val="2"/>
              </w:numPr>
              <w:rPr>
                <w:rFonts w:ascii="Times New Roman" w:hAnsi="Times New Roman" w:cs="Times New Roman"/>
                <w:sz w:val="24"/>
                <w:szCs w:val="24"/>
              </w:rPr>
            </w:pPr>
            <w:r w:rsidRPr="007000AE">
              <w:rPr>
                <w:rFonts w:ascii="Times New Roman" w:hAnsi="Times New Roman" w:cs="Times New Roman"/>
                <w:sz w:val="24"/>
                <w:szCs w:val="24"/>
              </w:rPr>
              <w:t>Әдебиеттік  оқу  мен  бейнелеу  пәндерімен   байланыс  болды.</w:t>
            </w:r>
          </w:p>
        </w:tc>
      </w:tr>
      <w:tr w:rsidR="007000AE" w:rsidRPr="007000AE" w:rsidTr="007000AE">
        <w:tc>
          <w:tcPr>
            <w:tcW w:w="33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pPr>
              <w:rPr>
                <w:rFonts w:ascii="Times New Roman" w:hAnsi="Times New Roman" w:cs="Times New Roman"/>
                <w:b/>
                <w:sz w:val="24"/>
                <w:szCs w:val="24"/>
                <w:lang w:val="kk-KZ"/>
              </w:rPr>
            </w:pPr>
            <w:r w:rsidRPr="007000AE">
              <w:rPr>
                <w:rFonts w:ascii="Times New Roman" w:hAnsi="Times New Roman" w:cs="Times New Roman"/>
                <w:b/>
                <w:sz w:val="24"/>
                <w:szCs w:val="24"/>
                <w:lang w:val="kk-KZ"/>
              </w:rPr>
              <w:t>Рефлексия</w:t>
            </w:r>
          </w:p>
          <w:p w:rsidR="007000AE" w:rsidRPr="007000AE" w:rsidRDefault="007000AE">
            <w:pPr>
              <w:rPr>
                <w:rFonts w:ascii="Times New Roman" w:hAnsi="Times New Roman" w:cs="Times New Roman"/>
                <w:sz w:val="24"/>
                <w:szCs w:val="24"/>
                <w:lang w:val="kk-KZ"/>
              </w:rPr>
            </w:pPr>
            <w:r w:rsidRPr="007000AE">
              <w:rPr>
                <w:rFonts w:ascii="Times New Roman" w:hAnsi="Times New Roman" w:cs="Times New Roman"/>
                <w:sz w:val="24"/>
                <w:szCs w:val="24"/>
                <w:lang w:val="kk-KZ"/>
              </w:rPr>
              <w:t>Сабақ/оқу мақсаттары шынайы ма? Бүгін оқушылар не білді? Сыныптағы ахуал қандай б</w:t>
            </w:r>
            <w:bookmarkStart w:id="0" w:name="_GoBack"/>
            <w:bookmarkEnd w:id="0"/>
            <w:r w:rsidRPr="007000AE">
              <w:rPr>
                <w:rFonts w:ascii="Times New Roman" w:hAnsi="Times New Roman" w:cs="Times New Roman"/>
                <w:sz w:val="24"/>
                <w:szCs w:val="24"/>
                <w:lang w:val="kk-KZ"/>
              </w:rPr>
              <w:t xml:space="preserve">олды? Мен жоспарлаған саралау </w:t>
            </w:r>
            <w:r w:rsidRPr="007000AE">
              <w:rPr>
                <w:rFonts w:ascii="Times New Roman" w:hAnsi="Times New Roman" w:cs="Times New Roman"/>
                <w:sz w:val="24"/>
                <w:szCs w:val="24"/>
                <w:lang w:val="kk-KZ"/>
              </w:rPr>
              <w:lastRenderedPageBreak/>
              <w:t>шаралары тиімді болды ма? Мен берілген уақыт ішінде үлгердім бе? Мен өз жоспарыма қандай түзетулер енгіздім және неліктен?</w:t>
            </w:r>
          </w:p>
        </w:tc>
        <w:tc>
          <w:tcPr>
            <w:tcW w:w="70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0AE" w:rsidRPr="007000AE" w:rsidRDefault="007000AE" w:rsidP="007000AE">
            <w:pPr>
              <w:jc w:val="both"/>
              <w:rPr>
                <w:rFonts w:ascii="Times New Roman" w:hAnsi="Times New Roman" w:cs="Times New Roman"/>
                <w:sz w:val="24"/>
                <w:szCs w:val="24"/>
                <w:lang w:val="kk-KZ"/>
              </w:rPr>
            </w:pPr>
            <w:r w:rsidRPr="007000AE">
              <w:rPr>
                <w:rFonts w:ascii="Times New Roman" w:hAnsi="Times New Roman" w:cs="Times New Roman"/>
                <w:b/>
                <w:sz w:val="24"/>
                <w:szCs w:val="24"/>
                <w:lang w:val="kk-KZ"/>
              </w:rPr>
              <w:lastRenderedPageBreak/>
              <w:t>Төмендегі бос ұяшыққа сабақ туралы өз пікіріңізді жазыңыз.</w:t>
            </w:r>
            <w:r w:rsidRPr="007000AE">
              <w:rPr>
                <w:rFonts w:ascii="Times New Roman" w:hAnsi="Times New Roman" w:cs="Times New Roman"/>
                <w:sz w:val="24"/>
                <w:szCs w:val="24"/>
                <w:lang w:val="kk-KZ"/>
              </w:rPr>
              <w:t xml:space="preserve"> Сол ұяшықтағы Сіздің сабағыңыздың тақырыбына сәйкес келетін сұрақтарға жауап беріңіз.</w:t>
            </w:r>
          </w:p>
          <w:p w:rsidR="007000AE" w:rsidRPr="007000AE" w:rsidRDefault="007000AE" w:rsidP="007000AE">
            <w:pPr>
              <w:jc w:val="both"/>
              <w:rPr>
                <w:rFonts w:ascii="Times New Roman" w:hAnsi="Times New Roman" w:cs="Times New Roman"/>
                <w:sz w:val="24"/>
                <w:szCs w:val="24"/>
                <w:lang w:val="kk-KZ"/>
              </w:rPr>
            </w:pPr>
            <w:r w:rsidRPr="007000AE">
              <w:rPr>
                <w:rFonts w:ascii="Times New Roman" w:hAnsi="Times New Roman" w:cs="Times New Roman"/>
                <w:sz w:val="24"/>
                <w:szCs w:val="24"/>
                <w:lang w:val="kk-KZ"/>
              </w:rPr>
              <w:t xml:space="preserve">     Сабақ  мақсаттары  шынайы шынайы  болды  деп  ойлаймын. Себебі  тақырыпты  оқушылардың  өздері  бір – біріне  түсіндірді. Бірінің  білмегенін  екіншісі  толықтырып  отырды. «Қосу»  </w:t>
            </w:r>
            <w:r w:rsidRPr="007000AE">
              <w:rPr>
                <w:rFonts w:ascii="Times New Roman" w:hAnsi="Times New Roman" w:cs="Times New Roman"/>
                <w:sz w:val="24"/>
                <w:szCs w:val="24"/>
                <w:lang w:val="kk-KZ"/>
              </w:rPr>
              <w:lastRenderedPageBreak/>
              <w:t>тобындағы  оқушылар  екі  таңбалы  санды  екі  таңбалы  санға  қосуды  жақсы түсіндіріп  өтті. Ал «азайту»  тобының    оқушылары  екі  таңбалы  санды  екі  таңбалы  саннан  азайтуды  толық  түсіндіре  алмады, осы  кезде  «қосу»  тобының  оқушылары  көмек  көрсете  білді.    Сабақта  сыныптағы  оқушылардың  ахуалы  жұмыс  істеуге  қолайлы  болды, олардың  көңіл -  күйлері  де  жақсы  болды. Зерттеу  сабағының   бірінші  күні  жоспарланған  уақыт  ішінде  сабақ  кезеңдерін  өткізе  алмадым. Себебі  сабақ  барысында  әр  кезеңге  бөлінген  уақыттарды  дұрыс  пайдаланбадым.  Сабақ  жоспар  бойынша  өтті, ешқандай  да  түзету  енгізбедім.</w:t>
            </w:r>
          </w:p>
        </w:tc>
      </w:tr>
      <w:tr w:rsidR="007000AE" w:rsidRPr="007000AE" w:rsidTr="007000AE">
        <w:tc>
          <w:tcPr>
            <w:tcW w:w="103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0AE" w:rsidRPr="007000AE" w:rsidRDefault="007000AE" w:rsidP="007000AE">
            <w:pPr>
              <w:jc w:val="both"/>
              <w:rPr>
                <w:rFonts w:ascii="Times New Roman" w:hAnsi="Times New Roman" w:cs="Times New Roman"/>
                <w:b/>
                <w:sz w:val="24"/>
                <w:szCs w:val="24"/>
                <w:lang w:val="kk-KZ"/>
              </w:rPr>
            </w:pPr>
            <w:r w:rsidRPr="007000AE">
              <w:rPr>
                <w:rFonts w:ascii="Times New Roman" w:hAnsi="Times New Roman" w:cs="Times New Roman"/>
                <w:b/>
                <w:sz w:val="24"/>
                <w:szCs w:val="24"/>
                <w:lang w:val="kk-KZ"/>
              </w:rPr>
              <w:lastRenderedPageBreak/>
              <w:t>Қорытынды бағалау</w:t>
            </w:r>
          </w:p>
          <w:p w:rsidR="007000AE" w:rsidRPr="007000AE" w:rsidRDefault="007000AE" w:rsidP="007000AE">
            <w:pPr>
              <w:jc w:val="both"/>
              <w:rPr>
                <w:rFonts w:ascii="Times New Roman" w:hAnsi="Times New Roman" w:cs="Times New Roman"/>
                <w:b/>
                <w:sz w:val="24"/>
                <w:szCs w:val="24"/>
                <w:lang w:val="kk-KZ"/>
              </w:rPr>
            </w:pPr>
            <w:r w:rsidRPr="007000AE">
              <w:rPr>
                <w:rFonts w:ascii="Times New Roman" w:hAnsi="Times New Roman" w:cs="Times New Roman"/>
                <w:b/>
                <w:sz w:val="24"/>
                <w:szCs w:val="24"/>
                <w:lang w:val="kk-KZ"/>
              </w:rPr>
              <w:t>Қандай екі нәрсе табысты болды (оқытуды да, оқуды да ескеріңіз)?</w:t>
            </w:r>
          </w:p>
          <w:p w:rsidR="007000AE" w:rsidRPr="007000AE" w:rsidRDefault="007000AE" w:rsidP="007000AE">
            <w:pPr>
              <w:jc w:val="both"/>
              <w:rPr>
                <w:rFonts w:ascii="Times New Roman" w:hAnsi="Times New Roman" w:cs="Times New Roman"/>
                <w:sz w:val="24"/>
                <w:szCs w:val="24"/>
                <w:lang w:val="kk-KZ"/>
              </w:rPr>
            </w:pPr>
            <w:r w:rsidRPr="007000AE">
              <w:rPr>
                <w:rFonts w:ascii="Times New Roman" w:hAnsi="Times New Roman" w:cs="Times New Roman"/>
                <w:sz w:val="24"/>
                <w:szCs w:val="24"/>
                <w:lang w:val="kk-KZ"/>
              </w:rPr>
              <w:t>1. Ұйымдастыру  кезеңінде  оқушылар  шаттық  шеңберге  тұрған  кезде  өз  бойларынан  жаман  қасиеттерін  азайтамыз, жақсы  қасиеттерді  бойымызға  қосамыз  деген  болатын, сол  сөздерінде  тұрып, тақырыпты  түсіндіру   барысында  оқушылар  өздерінің  жақсы  жақтарын  көрсете  білді.</w:t>
            </w:r>
          </w:p>
          <w:p w:rsidR="007000AE" w:rsidRPr="007000AE" w:rsidRDefault="007000AE" w:rsidP="007000AE">
            <w:pPr>
              <w:jc w:val="both"/>
              <w:rPr>
                <w:rFonts w:ascii="Times New Roman" w:hAnsi="Times New Roman" w:cs="Times New Roman"/>
                <w:sz w:val="24"/>
                <w:szCs w:val="24"/>
                <w:lang w:val="kk-KZ"/>
              </w:rPr>
            </w:pPr>
            <w:r w:rsidRPr="007000AE">
              <w:rPr>
                <w:rFonts w:ascii="Times New Roman" w:hAnsi="Times New Roman" w:cs="Times New Roman"/>
                <w:sz w:val="24"/>
                <w:szCs w:val="24"/>
                <w:lang w:val="kk-KZ"/>
              </w:rPr>
              <w:t xml:space="preserve">2. Сабақ  соңында  оқушылар  өздерін  «Баспаладақ»  әдісі  бойынша  бағалады. Бағалау  кезеңінде  үндемей  қояды  немесе  өздерін – өздері  жоғары  бағалайтын  шығар  деген  қауіпте  болдым. Оқушылар  өте  белсенді  болды. Таратылып  берілген  стикерге  аттарын  жазып, баспалдақтарға  қойды. Олар  өздерін – өздері  бағалауда әділ  бағалады.  </w:t>
            </w:r>
          </w:p>
          <w:p w:rsidR="007000AE" w:rsidRPr="007000AE" w:rsidRDefault="007000AE" w:rsidP="007000AE">
            <w:pPr>
              <w:jc w:val="both"/>
              <w:rPr>
                <w:rFonts w:ascii="Times New Roman" w:hAnsi="Times New Roman" w:cs="Times New Roman"/>
                <w:sz w:val="24"/>
                <w:szCs w:val="24"/>
                <w:lang w:val="kk-KZ"/>
              </w:rPr>
            </w:pPr>
            <w:r w:rsidRPr="007000AE">
              <w:rPr>
                <w:rFonts w:ascii="Times New Roman" w:hAnsi="Times New Roman" w:cs="Times New Roman"/>
                <w:sz w:val="24"/>
                <w:szCs w:val="24"/>
                <w:lang w:val="kk-KZ"/>
              </w:rPr>
              <w:t>Қандай екі нәрсе сабақты жақсарта алды (оқытуды да, оқуды да ескеріңіз)?</w:t>
            </w:r>
          </w:p>
          <w:p w:rsidR="007000AE" w:rsidRPr="007000AE" w:rsidRDefault="007000AE" w:rsidP="007000AE">
            <w:pPr>
              <w:jc w:val="both"/>
              <w:rPr>
                <w:rFonts w:ascii="Times New Roman" w:hAnsi="Times New Roman" w:cs="Times New Roman"/>
                <w:sz w:val="24"/>
                <w:szCs w:val="24"/>
                <w:lang w:val="kk-KZ"/>
              </w:rPr>
            </w:pPr>
            <w:r w:rsidRPr="007000AE">
              <w:rPr>
                <w:rFonts w:ascii="Times New Roman" w:hAnsi="Times New Roman" w:cs="Times New Roman"/>
                <w:sz w:val="24"/>
                <w:szCs w:val="24"/>
                <w:lang w:val="kk-KZ"/>
              </w:rPr>
              <w:t>1. Топта  оқушылар  бір – біріне  көмектесе  білді.</w:t>
            </w:r>
          </w:p>
          <w:p w:rsidR="007000AE" w:rsidRPr="007000AE" w:rsidRDefault="007000AE" w:rsidP="007000AE">
            <w:pPr>
              <w:jc w:val="both"/>
              <w:rPr>
                <w:rFonts w:ascii="Times New Roman" w:hAnsi="Times New Roman" w:cs="Times New Roman"/>
                <w:sz w:val="24"/>
                <w:szCs w:val="24"/>
                <w:lang w:val="kk-KZ"/>
              </w:rPr>
            </w:pPr>
            <w:r w:rsidRPr="007000AE">
              <w:rPr>
                <w:rFonts w:ascii="Times New Roman" w:hAnsi="Times New Roman" w:cs="Times New Roman"/>
                <w:sz w:val="24"/>
                <w:szCs w:val="24"/>
                <w:lang w:val="kk-KZ"/>
              </w:rPr>
              <w:t xml:space="preserve">2.  Оқушылар  үшін  сергіту  сәті  жақсы  өтті. </w:t>
            </w:r>
          </w:p>
          <w:p w:rsidR="007000AE" w:rsidRPr="007000AE" w:rsidRDefault="007000AE" w:rsidP="007000AE">
            <w:pPr>
              <w:jc w:val="both"/>
              <w:rPr>
                <w:rFonts w:ascii="Times New Roman" w:hAnsi="Times New Roman" w:cs="Times New Roman"/>
                <w:sz w:val="24"/>
                <w:szCs w:val="24"/>
                <w:lang w:val="kk-KZ"/>
              </w:rPr>
            </w:pPr>
            <w:r w:rsidRPr="007000AE">
              <w:rPr>
                <w:rFonts w:ascii="Times New Roman" w:hAnsi="Times New Roman" w:cs="Times New Roman"/>
                <w:sz w:val="24"/>
                <w:szCs w:val="24"/>
                <w:lang w:val="kk-KZ"/>
              </w:rPr>
              <w:t xml:space="preserve">Сабақ барысында мен сынып немесе жекелеген оқушылар не білдім? </w:t>
            </w:r>
          </w:p>
          <w:p w:rsidR="007000AE" w:rsidRPr="007000AE" w:rsidRDefault="007000AE" w:rsidP="007000AE">
            <w:pPr>
              <w:jc w:val="both"/>
              <w:rPr>
                <w:rFonts w:ascii="Times New Roman" w:hAnsi="Times New Roman" w:cs="Times New Roman"/>
                <w:sz w:val="24"/>
                <w:szCs w:val="24"/>
                <w:lang w:val="kk-KZ"/>
              </w:rPr>
            </w:pPr>
            <w:r w:rsidRPr="007000AE">
              <w:rPr>
                <w:rFonts w:ascii="Times New Roman" w:hAnsi="Times New Roman" w:cs="Times New Roman"/>
                <w:sz w:val="24"/>
                <w:szCs w:val="24"/>
                <w:lang w:val="kk-KZ"/>
              </w:rPr>
              <w:t xml:space="preserve">         Бүгінгі  сабақта  Алтынай  мен  Махаббаттың  көп  сасқалақтағанын  байқадым. Олар  сұрақтарға  жауап  беру  кезінде  абдырып, естері  шығып  кетті.   Екеуін  келесі  сабақтарда  тағы  байқап  көргім  келеді.  </w:t>
            </w:r>
          </w:p>
        </w:tc>
      </w:tr>
    </w:tbl>
    <w:p w:rsidR="007000AE" w:rsidRPr="007000AE" w:rsidRDefault="007000AE" w:rsidP="007000AE">
      <w:pPr>
        <w:spacing w:after="0" w:line="240" w:lineRule="auto"/>
        <w:jc w:val="center"/>
        <w:rPr>
          <w:rFonts w:ascii="Times New Roman" w:hAnsi="Times New Roman" w:cs="Times New Roman"/>
          <w:b/>
          <w:sz w:val="24"/>
          <w:szCs w:val="24"/>
          <w:lang w:val="kk-KZ"/>
        </w:rPr>
      </w:pPr>
    </w:p>
    <w:p w:rsidR="007000AE" w:rsidRPr="007000AE" w:rsidRDefault="007000AE" w:rsidP="007000AE">
      <w:pPr>
        <w:spacing w:after="0" w:line="240" w:lineRule="auto"/>
        <w:jc w:val="both"/>
        <w:rPr>
          <w:rFonts w:ascii="Times New Roman" w:hAnsi="Times New Roman" w:cs="Times New Roman"/>
          <w:sz w:val="24"/>
          <w:szCs w:val="24"/>
          <w:lang w:val="kk-KZ"/>
        </w:rPr>
      </w:pPr>
      <w:r w:rsidRPr="007000AE">
        <w:rPr>
          <w:rFonts w:ascii="Times New Roman" w:hAnsi="Times New Roman" w:cs="Times New Roman"/>
          <w:sz w:val="24"/>
          <w:szCs w:val="24"/>
          <w:lang w:val="kk-KZ"/>
        </w:rPr>
        <w:t xml:space="preserve">       Ұйымдастыру  кезеңінде  оқушыларды  шаттық  шеңберге  тұрғызып, бүгінгі  сабақта  «Өз  бойларыңнан  қандай  жаман  қасиеттерді  азайтасың, ал  қандай  жақсы  қасиеттерді  қосасыңдар? – деп  сұраған  кезімде  олар: өз  бойларынан  мынандай  жаман  қасиеттерін  азайтамыз, ал  мынандай жақсы  қасиеттерді  бойымызға  қосамыз  деп өз  ойларын  жақсы  айтты. Мысалы:   «Мен  бүгінгі  сабаққа  бар  күшімді  саламын», «Ал  мен  бүгінгі  сабаққа бар  білімімді  саламын»  және т. б. үлгідегі  сөздерді  айтып  ортаға  қолдарын  түйістіреді. Содан  кейін  бүгінгі  сабақта  бойларындағы  жаман  қасиеттерді  азайтатынын  айтып,  мысалы:  «Мен бүгінгі сабақта жалқаулығымды  азайтамын», « Мен  бүгінгі  сабақта  тынымсыздығымды  азайтамын»,  « Мен  бүгінгі  сабақта  баяулығымдығымды  азайтамын» деген  сөйлемдерді  айтып, қолдарын  ортадан  алып, шапалақ  соғып, оқушылар  бір – біріне  қарап  ақырын  ғана  жымыңдап  күлісіп  қойды. </w:t>
      </w:r>
    </w:p>
    <w:p w:rsidR="007000AE" w:rsidRPr="007000AE" w:rsidRDefault="007000AE" w:rsidP="007000AE">
      <w:pPr>
        <w:spacing w:after="0" w:line="240" w:lineRule="auto"/>
        <w:jc w:val="both"/>
        <w:rPr>
          <w:rFonts w:ascii="Times New Roman" w:hAnsi="Times New Roman" w:cs="Times New Roman"/>
          <w:sz w:val="24"/>
          <w:szCs w:val="24"/>
          <w:lang w:val="kk-KZ"/>
        </w:rPr>
      </w:pPr>
      <w:r w:rsidRPr="007000AE">
        <w:rPr>
          <w:rFonts w:ascii="Times New Roman" w:hAnsi="Times New Roman" w:cs="Times New Roman"/>
          <w:sz w:val="24"/>
          <w:szCs w:val="24"/>
          <w:lang w:val="kk-KZ"/>
        </w:rPr>
        <w:t xml:space="preserve">     Бұл  сабақта  топқа  бөлінгенде  оқушылар  сабақ  тақырыбына  байланысты  «қосу»  және  «азайту»  таңбалары  арқылы  тез  әрі  жылдам  бөлінді.Топқа  бұлай  бөлуім  оқушыларға  тақырыпты  атап  жатудың  қажеттілігінен  арылтады  деген  ойым  болды.</w:t>
      </w:r>
    </w:p>
    <w:p w:rsidR="007000AE" w:rsidRPr="007000AE" w:rsidRDefault="007000AE" w:rsidP="007000AE">
      <w:pPr>
        <w:spacing w:after="0" w:line="240" w:lineRule="auto"/>
        <w:jc w:val="both"/>
        <w:rPr>
          <w:rFonts w:ascii="Times New Roman" w:hAnsi="Times New Roman" w:cs="Times New Roman"/>
          <w:sz w:val="24"/>
          <w:szCs w:val="24"/>
          <w:lang w:val="kk-KZ"/>
        </w:rPr>
      </w:pPr>
      <w:r w:rsidRPr="007000AE">
        <w:rPr>
          <w:rFonts w:ascii="Times New Roman" w:hAnsi="Times New Roman" w:cs="Times New Roman"/>
          <w:sz w:val="24"/>
          <w:szCs w:val="24"/>
          <w:lang w:val="kk-KZ"/>
        </w:rPr>
        <w:t xml:space="preserve">      Үй  тапсырмасын  тексеру  барысында оқушылардың  көп  бөлігі  тапсырманы  дұрыс  шығармай  келгенін  байқадым. Бұл  жерде  өзімнен  кемшілік  кетті деп  ойлаймын, себебі  өткен  сабақта  үй  тапсырмасын  дұрыс  түсіндірмеген  шығармын  деген  ойда  қалдым. Осы  кезде  екі – үш  минутымды  бөліп  үй  тапсырмасына  түсінік  бере  кетпедім  бе  екен  деген  ойда  қалдым. Бұл  менің  үлкен  кемшілігім  болды. Бірақ  келесі  сабақтарда  бұл  тапсырмаға  ұқсас  тапсырмалар  бар, келесі  сабақ  барысында  түсіндіремін  деген  ой түйдім. Үй  тапсырмасын  қате  шығарып  келген  оқушыларға  «Сен  тапсырманы  дұрыс  шығармағансың!», «Дұрыс  емес!» деп  ренжіп  сөйледім. Бұл  да  менің  тағы  да  үлкен  кемшілігімнің  бірі  болды.</w:t>
      </w:r>
    </w:p>
    <w:p w:rsidR="007000AE" w:rsidRPr="007000AE" w:rsidRDefault="007000AE" w:rsidP="007000AE">
      <w:pPr>
        <w:spacing w:after="0" w:line="240" w:lineRule="auto"/>
        <w:jc w:val="both"/>
        <w:rPr>
          <w:rFonts w:ascii="Times New Roman" w:hAnsi="Times New Roman" w:cs="Times New Roman"/>
          <w:sz w:val="24"/>
          <w:szCs w:val="24"/>
          <w:lang w:val="kk-KZ"/>
        </w:rPr>
      </w:pPr>
      <w:r w:rsidRPr="007000AE">
        <w:rPr>
          <w:rFonts w:ascii="Times New Roman" w:hAnsi="Times New Roman" w:cs="Times New Roman"/>
          <w:sz w:val="24"/>
          <w:szCs w:val="24"/>
          <w:lang w:val="kk-KZ"/>
        </w:rPr>
        <w:lastRenderedPageBreak/>
        <w:t xml:space="preserve">      Көркем  жазуға  берілген  сандардың  ондықтары  мен  бірліктерін  атағанды  және  46  санын  разрядтық  қосылғыштарға  жіктеуді, екі  таңбалы  сандарды  екі  таңбалы  сандаға  қосу  мен  азайтуды  Толғанай  мен  Бақытжан, Әділет  пен  Нұржау   бірден  түсіндіріп,  айтып  өтті. </w:t>
      </w:r>
    </w:p>
    <w:p w:rsidR="007000AE" w:rsidRPr="007000AE" w:rsidRDefault="007000AE" w:rsidP="007000AE">
      <w:pPr>
        <w:spacing w:after="0" w:line="240" w:lineRule="auto"/>
        <w:jc w:val="both"/>
        <w:rPr>
          <w:rFonts w:ascii="Times New Roman" w:hAnsi="Times New Roman" w:cs="Times New Roman"/>
          <w:sz w:val="24"/>
          <w:szCs w:val="24"/>
          <w:lang w:val="kk-KZ"/>
        </w:rPr>
      </w:pPr>
      <w:r w:rsidRPr="007000AE">
        <w:rPr>
          <w:rFonts w:ascii="Times New Roman" w:hAnsi="Times New Roman" w:cs="Times New Roman"/>
          <w:sz w:val="24"/>
          <w:szCs w:val="24"/>
          <w:lang w:val="kk-KZ"/>
        </w:rPr>
        <w:t xml:space="preserve">   Тақырыпты  оқушылардың  өздері  бір – біріне  түсіндірді. Бірінің  білмегенін  екіншісі  толықтырып  отырды. «Қосу»  тобындағы  оқушылар  екі  таңбалы  санды  екі  таңбалы  санға  қосуды  жақсы түсіндіріп  өтсе, ал «азайту»  тобынан  шыққан    оқушылар  екі  таңбалы  санды  екі  таңбалы  саннан  азайтуды  толық  түсіндіре  алмай,  топтағы   оқушылардың  көмегі  арқылы  түсіндіріп  шықты.      </w:t>
      </w:r>
    </w:p>
    <w:p w:rsidR="007000AE" w:rsidRPr="007000AE" w:rsidRDefault="007000AE" w:rsidP="007000AE">
      <w:pPr>
        <w:spacing w:after="0" w:line="240" w:lineRule="auto"/>
        <w:jc w:val="both"/>
        <w:rPr>
          <w:rFonts w:ascii="Times New Roman" w:hAnsi="Times New Roman" w:cs="Times New Roman"/>
          <w:sz w:val="24"/>
          <w:szCs w:val="24"/>
          <w:lang w:val="kk-KZ"/>
        </w:rPr>
      </w:pPr>
      <w:r w:rsidRPr="007000AE">
        <w:rPr>
          <w:rFonts w:ascii="Times New Roman" w:hAnsi="Times New Roman" w:cs="Times New Roman"/>
          <w:sz w:val="24"/>
          <w:szCs w:val="24"/>
          <w:lang w:val="kk-KZ"/>
        </w:rPr>
        <w:t xml:space="preserve">     Сергіту  сәтінде  тақырыпқа  байланысты  өткіздім.  Оқушылар  шаттық  шеңберіне  тұрып,  оқушылардың  үзілісте  ойнайтын  «Торғай  ұшты» ойынына  келтіріп  өткізуге  тырыстым. Толық  ондықтарды  көрсетіп, мысалы  80  саны  қасына  қосу  таңбасын  қойсам, 80 – нен  ары  қарай  санайды, белгі  беріп,  60  санын  көрсетіп, қасына  азайту  таңбасын  қойсам, 60 – тан  кері  қарай  санайды. Оқушылар  ойын  барысында  абдырап, естері  шығып  кетті, сол  кезде  өзімнің  дауысымның  қаттырақ  шыққанын  байқадым. Дауысымның  ырғағынан  оқушылар  сергіту  сәтінде  ойынды  дұрыс  ойнай  алмады  деп  ойлаймын. Сергіту  сәтінің  сәтсіздеу  болғаны  өзімнің  жіберген  үлкен  кемшілігімнің  бірі  екенін  білдім. </w:t>
      </w:r>
    </w:p>
    <w:p w:rsidR="007000AE" w:rsidRPr="007000AE" w:rsidRDefault="007000AE" w:rsidP="007000AE">
      <w:pPr>
        <w:spacing w:after="0" w:line="240" w:lineRule="auto"/>
        <w:jc w:val="both"/>
        <w:rPr>
          <w:rFonts w:ascii="Times New Roman" w:hAnsi="Times New Roman" w:cs="Times New Roman"/>
          <w:sz w:val="24"/>
          <w:szCs w:val="24"/>
          <w:lang w:val="kk-KZ"/>
        </w:rPr>
      </w:pPr>
      <w:r w:rsidRPr="007000AE">
        <w:rPr>
          <w:rFonts w:ascii="Times New Roman" w:hAnsi="Times New Roman" w:cs="Times New Roman"/>
          <w:sz w:val="24"/>
          <w:szCs w:val="24"/>
          <w:lang w:val="kk-KZ"/>
        </w:rPr>
        <w:t xml:space="preserve">        Тапсырмаларды  орындау  барысында  оқушылар  тақырыпқа  байланысты  оқулықтағы  № 4 тапсырманы  түсіндіре  отырып  тақтада  орындады. Оқушылардың  басым  көпшілігі  дұрыс  түсіндіре  білді. Тек  Толғанай  мен  Бақытжан  екеуі  тақтаға  шыққанда  оқушылар  тарапынан  көмек  көрсетілді. № 6  тапсырманы  жұппен  орындауға  берілді. Бұл  кезде  жақсы  оқитын  оқушыларым  Алтынай  мен  Махаббат  дұрыс  орындай  алмай  қалды.  Тапсырмаларды  орындату  барысында  өзімнің  тағы  бір  кемшілігім  шыдамсыздығымды  байқадым.</w:t>
      </w:r>
    </w:p>
    <w:p w:rsidR="007000AE" w:rsidRPr="007000AE" w:rsidRDefault="007000AE" w:rsidP="007000AE">
      <w:pPr>
        <w:spacing w:after="0" w:line="240" w:lineRule="auto"/>
        <w:jc w:val="both"/>
        <w:rPr>
          <w:rFonts w:ascii="Times New Roman" w:hAnsi="Times New Roman" w:cs="Times New Roman"/>
          <w:sz w:val="24"/>
          <w:szCs w:val="24"/>
          <w:lang w:val="kk-KZ"/>
        </w:rPr>
      </w:pPr>
      <w:r w:rsidRPr="007000AE">
        <w:rPr>
          <w:rFonts w:ascii="Times New Roman" w:hAnsi="Times New Roman" w:cs="Times New Roman"/>
          <w:sz w:val="24"/>
          <w:szCs w:val="24"/>
          <w:lang w:val="kk-KZ"/>
        </w:rPr>
        <w:t xml:space="preserve">    Сабақ  соңында  оқушылар  өздерін  «Баспаладақ»  әдісі  бойынша  бағалады. Бағалау  кезеңінде  үндемей  қояды  немесе  өздерін – өздері  жоғары  бағалайтын  шығар  деген  қауіпте  болдым.Оқушылар  өте  белсенді  болды. Таратылып  берілген  стикерге  аттарын  жазып, баспалдақтарға  қойды. Олар  өздерін – өздері  бағалауда әділ  бағалады. Осы  кезде  тағы  бір  өзімнің  кемшілігім  өзін – өзі  төмен   бағалаған  екі  оқушыма  «мен  сендердің  келесі  сабақтарды  бұдан  да  жоғары  баға  алғандарыңды  қалаймын»  деген  өтінішімді  білдірмедім.</w:t>
      </w:r>
    </w:p>
    <w:p w:rsidR="007000AE" w:rsidRPr="007000AE" w:rsidRDefault="007000AE" w:rsidP="007000AE">
      <w:pPr>
        <w:spacing w:after="0" w:line="240" w:lineRule="auto"/>
        <w:jc w:val="both"/>
        <w:rPr>
          <w:rFonts w:ascii="Times New Roman" w:hAnsi="Times New Roman" w:cs="Times New Roman"/>
          <w:sz w:val="24"/>
          <w:szCs w:val="24"/>
          <w:lang w:val="kk-KZ"/>
        </w:rPr>
      </w:pPr>
    </w:p>
    <w:p w:rsidR="00004B28" w:rsidRPr="007000AE" w:rsidRDefault="00004B28" w:rsidP="007000AE">
      <w:pPr>
        <w:jc w:val="both"/>
        <w:rPr>
          <w:rFonts w:ascii="Times New Roman" w:hAnsi="Times New Roman" w:cs="Times New Roman"/>
          <w:sz w:val="24"/>
          <w:szCs w:val="24"/>
          <w:lang w:val="kk-KZ"/>
        </w:rPr>
      </w:pPr>
    </w:p>
    <w:sectPr w:rsidR="00004B28" w:rsidRPr="007000AE" w:rsidSect="007000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3481E"/>
    <w:multiLevelType w:val="hybridMultilevel"/>
    <w:tmpl w:val="BD86501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D5"/>
    <w:rsid w:val="00004B28"/>
    <w:rsid w:val="001815D5"/>
    <w:rsid w:val="00700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0AE"/>
    <w:pPr>
      <w:ind w:left="720"/>
      <w:contextualSpacing/>
    </w:pPr>
    <w:rPr>
      <w:rFonts w:eastAsiaTheme="minorHAnsi"/>
      <w:lang w:val="kk-KZ" w:eastAsia="en-US"/>
    </w:rPr>
  </w:style>
  <w:style w:type="table" w:styleId="a4">
    <w:name w:val="Table Grid"/>
    <w:basedOn w:val="a1"/>
    <w:uiPriority w:val="59"/>
    <w:rsid w:val="007000A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0AE"/>
    <w:pPr>
      <w:ind w:left="720"/>
      <w:contextualSpacing/>
    </w:pPr>
    <w:rPr>
      <w:rFonts w:eastAsiaTheme="minorHAnsi"/>
      <w:lang w:val="kk-KZ" w:eastAsia="en-US"/>
    </w:rPr>
  </w:style>
  <w:style w:type="table" w:styleId="a4">
    <w:name w:val="Table Grid"/>
    <w:basedOn w:val="a1"/>
    <w:uiPriority w:val="59"/>
    <w:rsid w:val="007000A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07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1880</Words>
  <Characters>10717</Characters>
  <Application>Microsoft Office Word</Application>
  <DocSecurity>0</DocSecurity>
  <Lines>89</Lines>
  <Paragraphs>25</Paragraphs>
  <ScaleCrop>false</ScaleCrop>
  <Company/>
  <LinksUpToDate>false</LinksUpToDate>
  <CharactersWithSpaces>12572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2017-12-23T10:16:00Z</dcterms:created>
  <dcterms:modified xsi:type="dcterms:W3CDTF">2017-12-23T10:21:00Z</dcterms:modified>
</cp:coreProperties>
</file>