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71" w:type="dxa"/>
        <w:tblInd w:w="81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242"/>
        <w:gridCol w:w="2302"/>
        <w:gridCol w:w="1499"/>
        <w:gridCol w:w="2578"/>
        <w:gridCol w:w="2693"/>
        <w:gridCol w:w="2302"/>
        <w:gridCol w:w="1349"/>
        <w:gridCol w:w="6"/>
      </w:tblGrid>
      <w:tr w:rsidR="00B270AC" w:rsidRPr="00AF7E6E" w:rsidTr="00D938F7">
        <w:trPr>
          <w:trHeight w:val="390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0D5AD4" w:rsidRDefault="00B50AA4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Пәні</w:t>
            </w:r>
            <w:r w:rsidR="000D5AD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0D5AD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04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0D5AD4" w:rsidRDefault="00F9787F" w:rsidP="002B3230">
            <w:pPr>
              <w:tabs>
                <w:tab w:val="left" w:pos="147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6 – сынып.   </w:t>
            </w:r>
            <w:r w:rsidR="00AF7E6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 Қазақ ұлттық хореография академиясы</w:t>
            </w:r>
          </w:p>
        </w:tc>
      </w:tr>
      <w:tr w:rsidR="00F14FAB" w:rsidRPr="009160FE" w:rsidTr="00D938F7">
        <w:trPr>
          <w:trHeight w:val="315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FAB" w:rsidRPr="009160FE" w:rsidRDefault="00B50AA4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Күні</w:t>
            </w:r>
            <w:r w:rsidR="00F14FAB" w:rsidRPr="00916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FAB" w:rsidRPr="000D5AD4" w:rsidRDefault="000D5AD4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Махадилова К</w:t>
            </w:r>
            <w:r w:rsidR="00FF43A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арашаш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FF43A1">
              <w:rPr>
                <w:rFonts w:ascii="Times New Roman" w:hAnsi="Times New Roman"/>
                <w:sz w:val="24"/>
                <w:szCs w:val="24"/>
                <w:lang w:val="kk-KZ"/>
              </w:rPr>
              <w:t>ахулбековна</w:t>
            </w:r>
          </w:p>
        </w:tc>
      </w:tr>
      <w:tr w:rsidR="00F14FAB" w:rsidRPr="009160FE" w:rsidTr="00D938F7">
        <w:trPr>
          <w:trHeight w:val="403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FAB" w:rsidRPr="009160FE" w:rsidRDefault="002501E0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Бөлім</w:t>
            </w:r>
            <w:r w:rsidR="00B50AA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тақырыбы</w:t>
            </w:r>
          </w:p>
        </w:tc>
        <w:tc>
          <w:tcPr>
            <w:tcW w:w="1042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F3504" w:rsidRPr="0058534C" w:rsidRDefault="001F1F64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58534C">
              <w:rPr>
                <w:rFonts w:ascii="Times New Roman" w:hAnsi="Times New Roman"/>
                <w:sz w:val="24"/>
                <w:szCs w:val="20"/>
              </w:rPr>
              <w:t>6.2А</w:t>
            </w:r>
            <w:r w:rsidRPr="0058534C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Рационал сандарға амалдар қолдану</w:t>
            </w:r>
            <w:r w:rsidRPr="0058534C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58534C">
              <w:rPr>
                <w:rFonts w:ascii="Times New Roman" w:hAnsi="Times New Roman"/>
                <w:sz w:val="24"/>
                <w:szCs w:val="20"/>
                <w:lang w:val="kk-KZ"/>
              </w:rPr>
              <w:t>(</w:t>
            </w:r>
            <w:r w:rsidR="009C0B22">
              <w:rPr>
                <w:rFonts w:ascii="Times New Roman" w:hAnsi="Times New Roman"/>
                <w:sz w:val="24"/>
                <w:szCs w:val="20"/>
                <w:lang w:val="kk-KZ"/>
              </w:rPr>
              <w:t>20</w:t>
            </w:r>
            <w:r w:rsidRPr="0058534C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сағ)</w:t>
            </w:r>
          </w:p>
        </w:tc>
      </w:tr>
      <w:tr w:rsidR="009258EF" w:rsidRPr="009160FE" w:rsidTr="00D938F7">
        <w:trPr>
          <w:trHeight w:val="453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58EF" w:rsidRPr="009160FE" w:rsidRDefault="00B50AA4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10427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258EF" w:rsidRPr="00670324" w:rsidRDefault="005C409D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70324">
              <w:rPr>
                <w:rFonts w:ascii="Times New Roman" w:hAnsi="Times New Roman"/>
                <w:sz w:val="24"/>
                <w:szCs w:val="20"/>
                <w:lang w:val="kk-KZ"/>
              </w:rPr>
              <w:t>Рационал сандарға арифметикалық амалдар қолдану</w:t>
            </w:r>
            <w:r w:rsidR="00AF53D1" w:rsidRPr="00670324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 </w:t>
            </w:r>
            <w:r w:rsidR="009C0B22">
              <w:rPr>
                <w:rFonts w:ascii="Times New Roman" w:hAnsi="Times New Roman"/>
                <w:sz w:val="24"/>
                <w:szCs w:val="20"/>
                <w:lang w:val="kk-KZ"/>
              </w:rPr>
              <w:t xml:space="preserve">(4 сағат) </w:t>
            </w:r>
            <w:r w:rsidR="00AF53D1" w:rsidRPr="00670324">
              <w:rPr>
                <w:rFonts w:ascii="Times New Roman" w:hAnsi="Times New Roman"/>
                <w:sz w:val="24"/>
                <w:szCs w:val="20"/>
                <w:lang w:val="kk-KZ"/>
              </w:rPr>
              <w:t>1</w:t>
            </w:r>
            <w:r w:rsidR="0058534C">
              <w:rPr>
                <w:rFonts w:ascii="Times New Roman" w:hAnsi="Times New Roman"/>
                <w:sz w:val="24"/>
                <w:szCs w:val="20"/>
                <w:lang w:val="kk-KZ"/>
              </w:rPr>
              <w:t>-</w:t>
            </w:r>
            <w:r w:rsidR="00AF53D1" w:rsidRPr="00670324">
              <w:rPr>
                <w:rFonts w:ascii="Times New Roman" w:hAnsi="Times New Roman"/>
                <w:sz w:val="24"/>
                <w:szCs w:val="20"/>
                <w:lang w:val="kk-KZ"/>
              </w:rPr>
              <w:t>сабағы</w:t>
            </w:r>
          </w:p>
        </w:tc>
      </w:tr>
      <w:tr w:rsidR="00B270AC" w:rsidRPr="009160FE" w:rsidTr="00D938F7">
        <w:trPr>
          <w:trHeight w:val="394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CF6FB8" w:rsidRDefault="00B50AA4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Оқу мақсаты </w:t>
            </w:r>
          </w:p>
        </w:tc>
        <w:tc>
          <w:tcPr>
            <w:tcW w:w="10427" w:type="dxa"/>
            <w:gridSpan w:val="6"/>
            <w:tcBorders>
              <w:top w:val="single" w:sz="8" w:space="0" w:color="000000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459FB" w:rsidRPr="00670324" w:rsidRDefault="005C409D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7032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6.1.2.22 </w:t>
            </w:r>
            <w:proofErr w:type="spellStart"/>
            <w:r w:rsidRPr="0067032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>рационал</w:t>
            </w:r>
            <w:proofErr w:type="spellEnd"/>
            <w:r w:rsidRPr="0067032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7032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>сандармен</w:t>
            </w:r>
            <w:proofErr w:type="spellEnd"/>
            <w:r w:rsidRPr="0067032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7032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>арифметикалық</w:t>
            </w:r>
            <w:proofErr w:type="spellEnd"/>
            <w:r w:rsidRPr="0067032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7032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>амалдарды</w:t>
            </w:r>
            <w:proofErr w:type="spellEnd"/>
            <w:r w:rsidRPr="0067032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67032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>орындау</w:t>
            </w:r>
            <w:proofErr w:type="spellEnd"/>
            <w:r w:rsidRPr="0067032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0"/>
                <w:lang w:eastAsia="ru-RU"/>
              </w:rPr>
              <w:t>;</w:t>
            </w:r>
          </w:p>
        </w:tc>
      </w:tr>
      <w:tr w:rsidR="00F14FAB" w:rsidRPr="00D938F7" w:rsidTr="00D938F7">
        <w:trPr>
          <w:trHeight w:val="434"/>
        </w:trPr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F14FAB" w:rsidRPr="009160FE" w:rsidRDefault="00B50AA4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</w:t>
            </w:r>
            <w:r w:rsidR="00E9135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мақсаты </w:t>
            </w:r>
          </w:p>
        </w:tc>
        <w:tc>
          <w:tcPr>
            <w:tcW w:w="10427" w:type="dxa"/>
            <w:gridSpan w:val="6"/>
            <w:tcBorders>
              <w:top w:val="single" w:sz="8" w:space="0" w:color="000000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B62DF" w:rsidRPr="00946E31" w:rsidRDefault="00E9135C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</w:t>
            </w:r>
            <w:r w:rsidR="00B50A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арлығы</w:t>
            </w:r>
            <w:r w:rsidR="00D26E67" w:rsidRPr="009160FE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="001D67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D67B1" w:rsidRPr="00670324">
              <w:rPr>
                <w:rFonts w:ascii="Times New Roman" w:hAnsi="Times New Roman"/>
                <w:sz w:val="24"/>
                <w:szCs w:val="24"/>
              </w:rPr>
              <w:t>рационал</w:t>
            </w:r>
            <w:proofErr w:type="spellEnd"/>
            <w:r w:rsidR="001D67B1" w:rsidRPr="006703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D67B1" w:rsidRPr="00670324">
              <w:rPr>
                <w:rFonts w:ascii="Times New Roman" w:hAnsi="Times New Roman"/>
                <w:sz w:val="24"/>
                <w:szCs w:val="24"/>
              </w:rPr>
              <w:t>сандар</w:t>
            </w:r>
            <w:proofErr w:type="spellEnd"/>
            <w:r w:rsidR="00A573CE" w:rsidRPr="0067032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ға арналған </w:t>
            </w:r>
            <w:r w:rsidR="006E67E5" w:rsidRPr="00670324">
              <w:rPr>
                <w:rFonts w:ascii="Times New Roman" w:hAnsi="Times New Roman"/>
                <w:lang w:val="kk-KZ"/>
              </w:rPr>
              <w:t xml:space="preserve"> </w:t>
            </w:r>
            <w:proofErr w:type="spellStart"/>
            <w:r w:rsidR="001D67B1" w:rsidRPr="00670324">
              <w:rPr>
                <w:rFonts w:ascii="Times New Roman" w:hAnsi="Times New Roman"/>
                <w:sz w:val="24"/>
                <w:szCs w:val="24"/>
              </w:rPr>
              <w:t>арифметикалы</w:t>
            </w:r>
            <w:proofErr w:type="spellEnd"/>
            <w:r w:rsidR="001D67B1" w:rsidRPr="00670324">
              <w:rPr>
                <w:rFonts w:ascii="Times New Roman" w:hAnsi="Times New Roman"/>
                <w:sz w:val="24"/>
                <w:szCs w:val="24"/>
                <w:lang w:val="kk-KZ"/>
              </w:rPr>
              <w:t>қ амалдардың</w:t>
            </w:r>
            <w:r w:rsidR="00A16BD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ретін анықтайды, амалдарды орындайды.</w:t>
            </w:r>
          </w:p>
          <w:p w:rsidR="00BB62DF" w:rsidRPr="00946E31" w:rsidRDefault="00E9135C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B50A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өпшілігі</w:t>
            </w:r>
            <w:r w:rsidR="00D26E67" w:rsidRPr="002B323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1D67B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6E67E5" w:rsidRPr="006E67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рационал сандармен </w:t>
            </w:r>
            <w:r w:rsidR="00A573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берілген </w:t>
            </w:r>
            <w:r w:rsidR="006E67E5" w:rsidRPr="006E67E5">
              <w:rPr>
                <w:rFonts w:ascii="Times New Roman" w:hAnsi="Times New Roman"/>
                <w:sz w:val="24"/>
                <w:szCs w:val="24"/>
                <w:lang w:val="kk-KZ"/>
              </w:rPr>
              <w:t>арифметикалық амалдар</w:t>
            </w:r>
            <w:r w:rsidR="00A573C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ы бар </w:t>
            </w:r>
            <w:r w:rsidR="006E67E5" w:rsidRPr="006E67E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5E30D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өрнектің мәнін </w:t>
            </w:r>
            <w:r w:rsidR="00A573CE">
              <w:rPr>
                <w:rFonts w:ascii="Times New Roman" w:hAnsi="Times New Roman"/>
                <w:sz w:val="24"/>
                <w:szCs w:val="24"/>
                <w:lang w:val="kk-KZ"/>
              </w:rPr>
              <w:t>тиімді тәсілмен есептейді</w:t>
            </w:r>
            <w:r w:rsidR="006E67E5" w:rsidRPr="006E67E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B62DF" w:rsidRPr="002B3230" w:rsidRDefault="00E9135C" w:rsidP="001165A4">
            <w:pPr>
              <w:tabs>
                <w:tab w:val="left" w:pos="13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</w:t>
            </w:r>
            <w:r w:rsidR="00B50A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ейбірі</w:t>
            </w:r>
            <w:r w:rsidR="00D26E67" w:rsidRPr="001165A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D26E67" w:rsidRPr="001165A4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E67E5">
              <w:rPr>
                <w:rFonts w:ascii="Times New Roman" w:hAnsi="Times New Roman"/>
                <w:sz w:val="24"/>
                <w:szCs w:val="24"/>
                <w:lang w:val="kk-KZ"/>
              </w:rPr>
              <w:t>рационал сандар</w:t>
            </w:r>
            <w:r w:rsidR="00BF0B7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мен </w:t>
            </w:r>
            <w:r w:rsidR="00646E16">
              <w:rPr>
                <w:rFonts w:ascii="Times New Roman" w:hAnsi="Times New Roman"/>
                <w:sz w:val="24"/>
                <w:szCs w:val="24"/>
                <w:lang w:val="kk-KZ"/>
              </w:rPr>
              <w:t>амалдар орындау арқылы шығарылатын теңдеулерді шешеді</w:t>
            </w:r>
            <w:r w:rsidR="006E67E5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</w:tr>
      <w:tr w:rsidR="00B270AC" w:rsidRPr="009160FE" w:rsidTr="00D938F7">
        <w:trPr>
          <w:trHeight w:val="393"/>
        </w:trPr>
        <w:tc>
          <w:tcPr>
            <w:tcW w:w="3544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9160FE" w:rsidRDefault="00B50AA4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критерийлері</w:t>
            </w:r>
          </w:p>
          <w:p w:rsidR="00B270AC" w:rsidRPr="009160FE" w:rsidRDefault="00B270AC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7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2DF" w:rsidRPr="00CF6FB8" w:rsidRDefault="00FC6061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FC6061">
              <w:rPr>
                <w:rFonts w:ascii="Times New Roman" w:hAnsi="Times New Roman"/>
                <w:sz w:val="24"/>
                <w:szCs w:val="24"/>
              </w:rPr>
              <w:t>Рационал</w:t>
            </w:r>
            <w:proofErr w:type="spellEnd"/>
            <w:r w:rsidRPr="00FC6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hAnsi="Times New Roman"/>
                <w:sz w:val="24"/>
                <w:szCs w:val="24"/>
              </w:rPr>
              <w:t>сандарға</w:t>
            </w:r>
            <w:proofErr w:type="spellEnd"/>
            <w:r w:rsidRPr="00FC6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hAnsi="Times New Roman"/>
                <w:sz w:val="24"/>
                <w:szCs w:val="24"/>
              </w:rPr>
              <w:t>амалдар</w:t>
            </w:r>
            <w:proofErr w:type="spellEnd"/>
            <w:r w:rsidRPr="00FC6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hAnsi="Times New Roman"/>
                <w:sz w:val="24"/>
                <w:szCs w:val="24"/>
              </w:rPr>
              <w:t>қолдануға</w:t>
            </w:r>
            <w:proofErr w:type="spellEnd"/>
            <w:r w:rsidRPr="00FC6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hAnsi="Times New Roman"/>
                <w:sz w:val="24"/>
                <w:szCs w:val="24"/>
              </w:rPr>
              <w:t>берілген</w:t>
            </w:r>
            <w:proofErr w:type="spellEnd"/>
            <w:r w:rsidRPr="00FC6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hAnsi="Times New Roman"/>
                <w:sz w:val="24"/>
                <w:szCs w:val="24"/>
              </w:rPr>
              <w:t>өрнектің</w:t>
            </w:r>
            <w:proofErr w:type="spellEnd"/>
            <w:r w:rsidRPr="00FC6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hAnsi="Times New Roman"/>
                <w:sz w:val="24"/>
                <w:szCs w:val="24"/>
              </w:rPr>
              <w:t>мәнін</w:t>
            </w:r>
            <w:proofErr w:type="spellEnd"/>
            <w:r w:rsidRPr="00FC60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C6061">
              <w:rPr>
                <w:rFonts w:ascii="Times New Roman" w:hAnsi="Times New Roman"/>
                <w:sz w:val="24"/>
                <w:szCs w:val="24"/>
              </w:rPr>
              <w:t>есептейді</w:t>
            </w:r>
            <w:proofErr w:type="spellEnd"/>
            <w:r w:rsidR="00CF6FB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BB62DF" w:rsidRPr="00946E31" w:rsidRDefault="00BB62DF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B270AC" w:rsidRPr="009160FE" w:rsidTr="00D938F7">
        <w:trPr>
          <w:trHeight w:val="906"/>
        </w:trPr>
        <w:tc>
          <w:tcPr>
            <w:tcW w:w="3544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9160FE" w:rsidRDefault="00B50AA4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Тілдік мақсаттар</w:t>
            </w:r>
          </w:p>
          <w:p w:rsidR="00B270AC" w:rsidRPr="009160FE" w:rsidRDefault="00B270AC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160FE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27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B62DF" w:rsidRPr="002B3230" w:rsidRDefault="00946E31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Дағдыларды дамыту</w:t>
            </w:r>
            <w:r w:rsidR="00D26E67" w:rsidRPr="007961D6">
              <w:rPr>
                <w:sz w:val="24"/>
                <w:szCs w:val="24"/>
                <w:lang w:eastAsia="ru-RU"/>
              </w:rPr>
              <w:t>:</w:t>
            </w:r>
            <w:r w:rsidR="00FE097A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Есеп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шығаруда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қолданылатын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ережелерді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айтады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Шығарылған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әр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есепті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дәптерлеріне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жазады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>.</w:t>
            </w:r>
          </w:p>
          <w:p w:rsidR="00BB62DF" w:rsidRPr="002B3230" w:rsidRDefault="00B50AA4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>Негіз</w:t>
            </w:r>
            <w:r w:rsidR="00CF6FB8">
              <w:rPr>
                <w:sz w:val="24"/>
                <w:szCs w:val="24"/>
                <w:lang w:val="kk-KZ" w:eastAsia="ru-RU"/>
              </w:rPr>
              <w:t>гі терминдер мен сөз тіркестері</w:t>
            </w:r>
            <w:r w:rsidR="00D26E67" w:rsidRPr="007961D6">
              <w:rPr>
                <w:sz w:val="24"/>
                <w:szCs w:val="24"/>
                <w:lang w:eastAsia="ru-RU"/>
              </w:rPr>
              <w:t>:</w:t>
            </w:r>
            <w:r w:rsidR="00A573CE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сандық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өрнектер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рационал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сандар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арифметикалық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амалдар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B2CE9" w:rsidRPr="005B2CE9">
              <w:rPr>
                <w:b w:val="0"/>
                <w:sz w:val="24"/>
                <w:szCs w:val="24"/>
                <w:lang w:eastAsia="ru-RU"/>
              </w:rPr>
              <w:t>қасиеттері</w:t>
            </w:r>
            <w:proofErr w:type="spellEnd"/>
            <w:r w:rsidR="005B2CE9" w:rsidRPr="005B2CE9">
              <w:rPr>
                <w:b w:val="0"/>
                <w:sz w:val="24"/>
                <w:szCs w:val="24"/>
                <w:lang w:eastAsia="ru-RU"/>
              </w:rPr>
              <w:t>.</w:t>
            </w:r>
          </w:p>
          <w:p w:rsidR="00D26E67" w:rsidRDefault="00B50AA4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val="kk-KZ" w:eastAsia="ru-RU"/>
              </w:rPr>
              <w:t>Сабақтағы сұхбат, жазылым үшін қолданылатын сөздер</w:t>
            </w:r>
            <w:r w:rsidR="00D26E67" w:rsidRPr="007961D6">
              <w:rPr>
                <w:sz w:val="24"/>
                <w:szCs w:val="24"/>
                <w:lang w:eastAsia="ru-RU"/>
              </w:rPr>
              <w:t>:</w:t>
            </w:r>
          </w:p>
          <w:p w:rsidR="008728D4" w:rsidRPr="008728D4" w:rsidRDefault="008728D4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lang w:val="kk-KZ"/>
              </w:rPr>
            </w:pPr>
            <w:r w:rsidRPr="008728D4">
              <w:rPr>
                <w:b w:val="0"/>
                <w:sz w:val="24"/>
                <w:lang w:val="kk-KZ"/>
              </w:rPr>
              <w:t>Ондық бөлшектерге, жай бөлшектерге амалдар қолдану</w:t>
            </w:r>
          </w:p>
          <w:p w:rsidR="00D26E67" w:rsidRPr="00FF43A1" w:rsidRDefault="00B50AA4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  <w:lang w:val="kk-KZ" w:eastAsia="ru-RU"/>
              </w:rPr>
            </w:pPr>
            <w:r w:rsidRPr="008F294F">
              <w:rPr>
                <w:rStyle w:val="1311pt"/>
                <w:b/>
                <w:i w:val="0"/>
                <w:sz w:val="24"/>
                <w:szCs w:val="24"/>
                <w:lang w:val="kk-KZ"/>
              </w:rPr>
              <w:t xml:space="preserve">Талқылау сұрақтары </w:t>
            </w:r>
          </w:p>
          <w:p w:rsidR="00B270AC" w:rsidRDefault="00E561E6" w:rsidP="002B3230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Таңбалары бірдей және әртүрлі сандарды қосу, азайту, көбейту, бөлу.</w:t>
            </w:r>
          </w:p>
          <w:p w:rsidR="00BB62DF" w:rsidRPr="003068E7" w:rsidRDefault="001165A4" w:rsidP="002B3230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Әріпті өрнектің мәні.</w:t>
            </w:r>
          </w:p>
        </w:tc>
      </w:tr>
      <w:tr w:rsidR="00B270AC" w:rsidRPr="009160FE" w:rsidTr="00D938F7">
        <w:trPr>
          <w:trHeight w:val="249"/>
        </w:trPr>
        <w:tc>
          <w:tcPr>
            <w:tcW w:w="3544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9160FE" w:rsidRDefault="00B50AA4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Құндылықтарды қалыптастыру</w:t>
            </w:r>
            <w:r w:rsidR="00B270AC" w:rsidRPr="00916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427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D14420" w:rsidRDefault="009945D5" w:rsidP="00D14420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onsolas" w:hAnsi="Times New Roman"/>
                <w:color w:val="000000"/>
                <w:sz w:val="24"/>
                <w:szCs w:val="24"/>
              </w:rPr>
            </w:pPr>
            <w:r w:rsidRPr="00946E31">
              <w:rPr>
                <w:rFonts w:ascii="Times New Roman" w:hAnsi="Times New Roman"/>
                <w:sz w:val="24"/>
                <w:szCs w:val="24"/>
                <w:lang w:val="kk-KZ"/>
              </w:rPr>
              <w:t>Қазақстанның тәуелсіздігі және Астана - «</w:t>
            </w:r>
            <w:r w:rsidR="00FF43A1">
              <w:rPr>
                <w:rFonts w:ascii="Times New Roman" w:hAnsi="Times New Roman"/>
                <w:sz w:val="24"/>
                <w:szCs w:val="24"/>
                <w:lang w:val="kk-KZ"/>
              </w:rPr>
              <w:t>Сөйлесетін серіктес</w:t>
            </w:r>
            <w:r w:rsidRPr="00946E31">
              <w:rPr>
                <w:rFonts w:ascii="Times New Roman" w:hAnsi="Times New Roman"/>
                <w:sz w:val="24"/>
                <w:szCs w:val="24"/>
                <w:lang w:val="kk-KZ"/>
              </w:rPr>
              <w:t>» тапсырмасы арқылы оқушылар бойын</w:t>
            </w:r>
            <w:r w:rsidR="00502D48">
              <w:rPr>
                <w:rFonts w:ascii="Times New Roman" w:hAnsi="Times New Roman"/>
                <w:sz w:val="24"/>
                <w:szCs w:val="24"/>
                <w:lang w:val="kk-KZ"/>
              </w:rPr>
              <w:t>да</w:t>
            </w:r>
            <w:r w:rsidRPr="00946E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патриот</w:t>
            </w:r>
            <w:r w:rsidR="00502D48">
              <w:rPr>
                <w:rFonts w:ascii="Times New Roman" w:hAnsi="Times New Roman"/>
                <w:sz w:val="24"/>
                <w:szCs w:val="24"/>
                <w:lang w:val="kk-KZ"/>
              </w:rPr>
              <w:t>тық сезімді</w:t>
            </w:r>
            <w:r w:rsidRPr="00946E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ояту </w:t>
            </w:r>
          </w:p>
        </w:tc>
      </w:tr>
      <w:tr w:rsidR="00937928" w:rsidRPr="00D938F7" w:rsidTr="00D938F7">
        <w:trPr>
          <w:trHeight w:val="249"/>
        </w:trPr>
        <w:tc>
          <w:tcPr>
            <w:tcW w:w="3544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7928" w:rsidRDefault="00937928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Алдыңғы білім</w:t>
            </w:r>
          </w:p>
        </w:tc>
        <w:tc>
          <w:tcPr>
            <w:tcW w:w="10427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37928" w:rsidRPr="00946E31" w:rsidRDefault="009945D5" w:rsidP="002B3230">
            <w:pPr>
              <w:tabs>
                <w:tab w:val="left" w:pos="851"/>
                <w:tab w:val="left" w:pos="993"/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46E31">
              <w:rPr>
                <w:rFonts w:ascii="Times New Roman" w:hAnsi="Times New Roman"/>
                <w:sz w:val="24"/>
                <w:szCs w:val="24"/>
                <w:lang w:val="kk-KZ"/>
              </w:rPr>
              <w:t>Таңбалары бірдей</w:t>
            </w:r>
            <w:r w:rsidR="000C1BD4" w:rsidRPr="00946E3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және әртүрлі рационал сандарға амалдар қолдану</w:t>
            </w:r>
          </w:p>
        </w:tc>
      </w:tr>
      <w:tr w:rsidR="00B270AC" w:rsidRPr="009160FE" w:rsidTr="00D938F7">
        <w:trPr>
          <w:trHeight w:val="248"/>
        </w:trPr>
        <w:tc>
          <w:tcPr>
            <w:tcW w:w="3544" w:type="dxa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9160FE" w:rsidRDefault="00B50AA4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Ресурстар</w:t>
            </w:r>
          </w:p>
        </w:tc>
        <w:tc>
          <w:tcPr>
            <w:tcW w:w="10427" w:type="dxa"/>
            <w:gridSpan w:val="6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270AC" w:rsidRPr="000C1BD4" w:rsidRDefault="000C1BD4" w:rsidP="002B3230">
            <w:pPr>
              <w:tabs>
                <w:tab w:val="left" w:pos="411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Оқулық, </w:t>
            </w:r>
            <w:r w:rsidR="00F2322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Математика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6-сынып, </w:t>
            </w:r>
            <w:r w:rsidR="00D42D6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,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А.Е.Әбілқасымова,</w:t>
            </w:r>
            <w:r w:rsidR="00F2322F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«Мектеп», </w:t>
            </w:r>
            <w:r w:rsidR="00D42D65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2018ж.,</w:t>
            </w:r>
            <w:r w:rsidR="002957A7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интербелсенді тақта, таныстырылым, үлестірме, </w:t>
            </w:r>
            <w:r w:rsidR="006969CD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баланс дөңгелегі, ь</w:t>
            </w:r>
          </w:p>
        </w:tc>
      </w:tr>
      <w:tr w:rsidR="00C85AC6" w:rsidRPr="009160FE" w:rsidTr="00D938F7">
        <w:trPr>
          <w:gridAfter w:val="1"/>
          <w:wAfter w:w="6" w:type="dxa"/>
          <w:trHeight w:val="340"/>
        </w:trPr>
        <w:tc>
          <w:tcPr>
            <w:tcW w:w="124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C85AC6" w:rsidRPr="009160FE" w:rsidRDefault="00C85AC6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 кезеңдері</w:t>
            </w:r>
            <w:r w:rsidRPr="00916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C85AC6" w:rsidRPr="009160FE" w:rsidRDefault="00C85AC6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Мұғалімнің іс-әрекеті </w:t>
            </w:r>
          </w:p>
        </w:tc>
        <w:tc>
          <w:tcPr>
            <w:tcW w:w="269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85AC6" w:rsidRPr="00C85AC6" w:rsidRDefault="00C85AC6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C85AC6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30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C85AC6" w:rsidRDefault="00C85AC6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Бағалау </w:t>
            </w:r>
          </w:p>
          <w:p w:rsidR="00C85AC6" w:rsidRPr="00E85BEC" w:rsidRDefault="00C85AC6" w:rsidP="00126BE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4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C85AC6" w:rsidRDefault="00C85AC6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Саралау </w:t>
            </w:r>
          </w:p>
          <w:p w:rsidR="00C85AC6" w:rsidRPr="009160FE" w:rsidRDefault="00C85AC6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5AC6" w:rsidRPr="00D938F7" w:rsidTr="00D938F7">
        <w:trPr>
          <w:gridAfter w:val="1"/>
          <w:wAfter w:w="6" w:type="dxa"/>
          <w:trHeight w:val="859"/>
        </w:trPr>
        <w:tc>
          <w:tcPr>
            <w:tcW w:w="124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1F62BB" w:rsidRDefault="00C85AC6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Сабақ басы</w:t>
            </w:r>
            <w:r w:rsidRPr="009160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85AC6" w:rsidRDefault="00C85AC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 мин</w:t>
            </w:r>
          </w:p>
          <w:p w:rsidR="00701177" w:rsidRPr="001F62BB" w:rsidRDefault="00701177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</w:tc>
        <w:tc>
          <w:tcPr>
            <w:tcW w:w="6379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E85BEC" w:rsidRPr="00E85BEC" w:rsidRDefault="00954335" w:rsidP="002B3230">
            <w:pPr>
              <w:pStyle w:val="a3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="00621BF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«Сұрақ-жауап», ұжым</w:t>
            </w:r>
            <w:r w:rsidR="00E85BEC" w:rsidRPr="00E85BE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ауызша</w:t>
            </w:r>
          </w:p>
          <w:p w:rsidR="00C85AC6" w:rsidRDefault="00AA3CEA" w:rsidP="002B323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A3C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E030C7">
              <w:rPr>
                <w:rFonts w:ascii="Times New Roman" w:hAnsi="Times New Roman"/>
                <w:sz w:val="24"/>
                <w:szCs w:val="24"/>
                <w:lang w:val="kk-KZ"/>
              </w:rPr>
              <w:t>оқушылардың ойын жинақтауына көмектесетін бағыттаушы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сұрақтар арқылы </w:t>
            </w:r>
            <w:r w:rsidR="00C85A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 мақсатын анықтауға </w:t>
            </w:r>
            <w:r w:rsidR="00C85AC6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алып кел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у.</w:t>
            </w:r>
          </w:p>
          <w:p w:rsidR="00C85AC6" w:rsidRPr="00954335" w:rsidRDefault="00954335" w:rsidP="00954335">
            <w:pPr>
              <w:pStyle w:val="a3"/>
              <w:numPr>
                <w:ilvl w:val="0"/>
                <w:numId w:val="16"/>
              </w:numPr>
              <w:ind w:left="353" w:firstLine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Рационал сандар дегеніміз не?</w:t>
            </w:r>
          </w:p>
          <w:p w:rsidR="00954335" w:rsidRDefault="00954335" w:rsidP="00954335">
            <w:pPr>
              <w:pStyle w:val="a3"/>
              <w:numPr>
                <w:ilvl w:val="0"/>
                <w:numId w:val="16"/>
              </w:numPr>
              <w:ind w:left="353" w:firstLine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Бүгінгі күнге дейін рационал сандармен қандай  </w:t>
            </w:r>
          </w:p>
          <w:p w:rsidR="00954335" w:rsidRPr="00954335" w:rsidRDefault="00954335" w:rsidP="00954335">
            <w:pPr>
              <w:pStyle w:val="a3"/>
              <w:ind w:left="35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 амалдар орындадық? </w:t>
            </w:r>
          </w:p>
          <w:p w:rsidR="00954335" w:rsidRDefault="00C85AC6" w:rsidP="00954335">
            <w:pPr>
              <w:pStyle w:val="a3"/>
              <w:numPr>
                <w:ilvl w:val="0"/>
                <w:numId w:val="16"/>
              </w:numPr>
              <w:ind w:left="353" w:firstLine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Төменгі сыныптарда осы амалдар бірігіп келген </w:t>
            </w:r>
          </w:p>
          <w:p w:rsidR="00C85AC6" w:rsidRDefault="00954335" w:rsidP="00954335">
            <w:pPr>
              <w:pStyle w:val="a3"/>
              <w:ind w:left="35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="00C85A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есептерде амалдар реті қалай еді? </w:t>
            </w:r>
          </w:p>
          <w:p w:rsidR="00954335" w:rsidRDefault="00C85AC6" w:rsidP="00954335">
            <w:pPr>
              <w:pStyle w:val="a3"/>
              <w:numPr>
                <w:ilvl w:val="0"/>
                <w:numId w:val="16"/>
              </w:numPr>
              <w:ind w:left="353" w:firstLine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Сонымен,  бүгінгі сабағымыздың мақсатын кім айта</w:t>
            </w:r>
          </w:p>
          <w:p w:rsidR="00C85AC6" w:rsidRDefault="00954335" w:rsidP="00954335">
            <w:pPr>
              <w:pStyle w:val="a3"/>
              <w:ind w:left="35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="00C85A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алады?</w:t>
            </w:r>
          </w:p>
          <w:p w:rsidR="00954335" w:rsidRDefault="00C85AC6" w:rsidP="00954335">
            <w:pPr>
              <w:pStyle w:val="a3"/>
              <w:numPr>
                <w:ilvl w:val="0"/>
                <w:numId w:val="16"/>
              </w:numPr>
              <w:ind w:left="353" w:firstLine="0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Ендеше, сабағымыз соңында сіздерден күтілетін</w:t>
            </w:r>
          </w:p>
          <w:p w:rsidR="00954335" w:rsidRDefault="00954335" w:rsidP="00954335">
            <w:pPr>
              <w:pStyle w:val="a3"/>
              <w:ind w:left="35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="00C85AC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нәтиже: берілген есептің амалдар ретін дұрыс </w:t>
            </w:r>
          </w:p>
          <w:p w:rsidR="00C85AC6" w:rsidRDefault="00954335" w:rsidP="00954335">
            <w:pPr>
              <w:pStyle w:val="a3"/>
              <w:ind w:left="35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</w:t>
            </w:r>
            <w:r w:rsidR="00C85AC6">
              <w:rPr>
                <w:rFonts w:ascii="Times New Roman" w:hAnsi="Times New Roman"/>
                <w:sz w:val="24"/>
                <w:szCs w:val="24"/>
                <w:lang w:val="kk-KZ"/>
              </w:rPr>
              <w:t>анықтап, қатесіз есептеп жауабын алу.</w:t>
            </w:r>
          </w:p>
        </w:tc>
        <w:tc>
          <w:tcPr>
            <w:tcW w:w="2693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C85AC6" w:rsidRDefault="00C85AC6" w:rsidP="002B323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Default="00184B42" w:rsidP="002B3230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Қойылған сұрақтарға жауап береді.</w:t>
            </w:r>
          </w:p>
          <w:p w:rsidR="00E85BEC" w:rsidRPr="008E017A" w:rsidRDefault="00954335" w:rsidP="00954335">
            <w:pPr>
              <w:pStyle w:val="a3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Мұғалімнің көмегімен с</w:t>
            </w:r>
            <w:r w:rsidR="00E85BEC">
              <w:rPr>
                <w:rFonts w:ascii="Times New Roman" w:hAnsi="Times New Roman"/>
                <w:sz w:val="24"/>
                <w:szCs w:val="24"/>
                <w:lang w:val="kk-KZ"/>
              </w:rPr>
              <w:t>абақ мақсатын анықтайды.</w:t>
            </w:r>
          </w:p>
        </w:tc>
        <w:tc>
          <w:tcPr>
            <w:tcW w:w="230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C85AC6" w:rsidRPr="0003337A" w:rsidRDefault="00C85AC6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C85AC6" w:rsidRPr="00AA3CEA" w:rsidRDefault="00D42D6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Білу сұрақтарына берілген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</w:t>
            </w:r>
            <w:r w:rsidR="00AA3CEA" w:rsidRPr="00AA3CEA">
              <w:rPr>
                <w:rFonts w:ascii="Times New Roman" w:hAnsi="Times New Roman"/>
                <w:sz w:val="24"/>
                <w:szCs w:val="24"/>
                <w:lang w:val="kk-KZ"/>
              </w:rPr>
              <w:t>ауапта</w:t>
            </w:r>
            <w:r w:rsidR="00AA3CEA">
              <w:rPr>
                <w:rFonts w:ascii="Times New Roman" w:hAnsi="Times New Roman"/>
                <w:sz w:val="24"/>
                <w:szCs w:val="24"/>
                <w:lang w:val="kk-KZ"/>
              </w:rPr>
              <w:t>р</w:t>
            </w:r>
            <w:r w:rsidR="00334499">
              <w:rPr>
                <w:rFonts w:ascii="Times New Roman" w:hAnsi="Times New Roman"/>
                <w:sz w:val="24"/>
                <w:szCs w:val="24"/>
                <w:lang w:val="kk-KZ"/>
              </w:rPr>
              <w:t>ды</w:t>
            </w:r>
            <w:r w:rsidR="00AA3CEA" w:rsidRPr="00AA3C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ауызша </w:t>
            </w:r>
            <w:r w:rsidR="00954335" w:rsidRPr="00AA3CE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Мадақтау</w:t>
            </w:r>
            <w:r w:rsidR="00502D48" w:rsidRPr="00AA3C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1F1F64" w:rsidRPr="00AA3C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арқылы </w:t>
            </w:r>
          </w:p>
          <w:p w:rsidR="00954335" w:rsidRPr="00954335" w:rsidRDefault="00954335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34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C85AC6" w:rsidRDefault="00C85AC6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241F" w:rsidRPr="0003337A" w:rsidRDefault="00502D48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="0003241F">
              <w:rPr>
                <w:rFonts w:ascii="Times New Roman" w:hAnsi="Times New Roman"/>
                <w:sz w:val="24"/>
                <w:szCs w:val="24"/>
                <w:lang w:val="kk-KZ"/>
              </w:rPr>
              <w:t>лдын ала дайындалға</w:t>
            </w:r>
            <w:r w:rsidR="0003241F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н сұрақтар</w:t>
            </w:r>
            <w:r w:rsidR="006B7044">
              <w:rPr>
                <w:rFonts w:ascii="Times New Roman" w:hAnsi="Times New Roman"/>
                <w:sz w:val="24"/>
                <w:szCs w:val="24"/>
                <w:lang w:val="kk-KZ"/>
              </w:rPr>
              <w:t>ға алынған жауаптарды түзей отырып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сабақ мақсатын</w:t>
            </w:r>
            <w:r w:rsidR="006B7044">
              <w:rPr>
                <w:rFonts w:ascii="Times New Roman" w:hAnsi="Times New Roman"/>
                <w:sz w:val="24"/>
                <w:szCs w:val="24"/>
                <w:lang w:val="kk-KZ"/>
              </w:rPr>
              <w:t>а жетелеу.</w:t>
            </w:r>
          </w:p>
        </w:tc>
      </w:tr>
      <w:tr w:rsidR="00184B42" w:rsidRPr="00D938F7" w:rsidTr="00D938F7">
        <w:trPr>
          <w:gridAfter w:val="1"/>
          <w:wAfter w:w="6" w:type="dxa"/>
          <w:trHeight w:val="2517"/>
        </w:trPr>
        <w:tc>
          <w:tcPr>
            <w:tcW w:w="124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>Сабақ ортасы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</w:t>
            </w:r>
          </w:p>
          <w:p w:rsidR="00184B42" w:rsidRPr="005A2B2F" w:rsidRDefault="000C0EDF" w:rsidP="00AE631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 мин</w:t>
            </w:r>
          </w:p>
          <w:p w:rsidR="009E308B" w:rsidRPr="00701177" w:rsidRDefault="009E308B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03241F" w:rsidRDefault="0003241F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03241F" w:rsidRDefault="0003241F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9E308B" w:rsidRDefault="009E308B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9E308B" w:rsidRDefault="009E308B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464A3F" w:rsidRDefault="00464A3F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9E308B" w:rsidRPr="005A2B2F" w:rsidRDefault="00BF585D" w:rsidP="00AE6318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7</w:t>
            </w:r>
            <w:r w:rsidR="000C0EDF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мин</w:t>
            </w: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2274A" w:rsidRDefault="00A2274A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2274A" w:rsidRDefault="00A2274A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2274A" w:rsidRDefault="00A2274A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5819E8" w:rsidRDefault="005819E8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5819E8" w:rsidRDefault="005819E8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DA45ED" w:rsidRDefault="00DA45ED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5819E8" w:rsidRDefault="005819E8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2274A" w:rsidRDefault="00A2274A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2274A" w:rsidRPr="00BF585D" w:rsidRDefault="00BF585D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14</w:t>
            </w:r>
            <w:r w:rsidRPr="00BF585D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минут</w:t>
            </w:r>
          </w:p>
          <w:p w:rsidR="00A2274A" w:rsidRDefault="00A2274A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2274A" w:rsidRDefault="00A2274A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2274A" w:rsidRDefault="00A2274A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2274A" w:rsidRDefault="00A2274A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2274A" w:rsidRDefault="00A2274A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2274A" w:rsidRDefault="00A2274A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2274A" w:rsidRDefault="00A2274A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A2274A" w:rsidRPr="00A2274A" w:rsidRDefault="00A2274A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BF585D" w:rsidRDefault="00BF585D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731786" w:rsidRDefault="00731786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BF585D" w:rsidRDefault="00BF585D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10 минут</w:t>
            </w: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9160FE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84B42" w:rsidRPr="00BF585D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</w:p>
          <w:p w:rsidR="00184B42" w:rsidRPr="00D93214" w:rsidRDefault="00184B42" w:rsidP="00D932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6379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4" w:space="0" w:color="auto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184B42" w:rsidRDefault="00184B42" w:rsidP="002B3230">
            <w:pPr>
              <w:pStyle w:val="130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lastRenderedPageBreak/>
              <w:t>«Қар лақтыру», ұжым, ауызша</w:t>
            </w:r>
          </w:p>
          <w:p w:rsidR="00184B42" w:rsidRPr="00D47541" w:rsidRDefault="00AA3CEA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  <w:lang w:val="kk-KZ" w:eastAsia="ru-RU"/>
              </w:rPr>
            </w:pPr>
            <w:r w:rsidRPr="00AA3CEA">
              <w:rPr>
                <w:sz w:val="24"/>
                <w:szCs w:val="24"/>
                <w:lang w:val="kk-KZ"/>
              </w:rPr>
              <w:t>Мақсаты</w:t>
            </w:r>
            <w:r w:rsidR="006C493D">
              <w:rPr>
                <w:sz w:val="24"/>
                <w:szCs w:val="24"/>
                <w:lang w:val="kk-KZ"/>
              </w:rPr>
              <w:t>:</w:t>
            </w:r>
            <w:r w:rsidR="00184B42">
              <w:rPr>
                <w:sz w:val="24"/>
                <w:szCs w:val="24"/>
                <w:lang w:val="kk-KZ" w:eastAsia="ru-RU"/>
              </w:rPr>
              <w:t xml:space="preserve"> </w:t>
            </w:r>
            <w:r w:rsidR="00D47541">
              <w:rPr>
                <w:b w:val="0"/>
                <w:sz w:val="24"/>
                <w:szCs w:val="24"/>
                <w:lang w:val="kk-KZ" w:eastAsia="ru-RU"/>
              </w:rPr>
              <w:t xml:space="preserve">Бүгінгі сабақта шығарылатын есептер үшін </w:t>
            </w:r>
            <w:r w:rsidR="006C493D">
              <w:rPr>
                <w:b w:val="0"/>
                <w:sz w:val="24"/>
                <w:szCs w:val="24"/>
                <w:lang w:val="kk-KZ" w:eastAsia="ru-RU"/>
              </w:rPr>
              <w:t xml:space="preserve">қажетті ілгеріде оқып үйренген </w:t>
            </w:r>
            <w:r w:rsidR="008F294F">
              <w:rPr>
                <w:b w:val="0"/>
                <w:sz w:val="24"/>
                <w:szCs w:val="24"/>
                <w:lang w:val="kk-KZ" w:eastAsia="ru-RU"/>
              </w:rPr>
              <w:t>рационал сандарға қолданылатын амалдарды орындау ережелер</w:t>
            </w:r>
            <w:r w:rsidR="00D47541">
              <w:rPr>
                <w:b w:val="0"/>
                <w:sz w:val="24"/>
                <w:szCs w:val="24"/>
                <w:lang w:val="kk-KZ" w:eastAsia="ru-RU"/>
              </w:rPr>
              <w:t>і</w:t>
            </w:r>
            <w:r w:rsidR="008F294F">
              <w:rPr>
                <w:b w:val="0"/>
                <w:sz w:val="24"/>
                <w:szCs w:val="24"/>
                <w:lang w:val="kk-KZ" w:eastAsia="ru-RU"/>
              </w:rPr>
              <w:t>н</w:t>
            </w:r>
            <w:r w:rsidR="00D47541">
              <w:rPr>
                <w:b w:val="0"/>
                <w:sz w:val="24"/>
                <w:szCs w:val="24"/>
                <w:lang w:val="kk-KZ" w:eastAsia="ru-RU"/>
              </w:rPr>
              <w:t xml:space="preserve"> еске түсіру.</w:t>
            </w:r>
          </w:p>
          <w:p w:rsidR="00184B42" w:rsidRDefault="00D47541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kk-KZ" w:eastAsia="ru-RU"/>
              </w:rPr>
              <w:t xml:space="preserve"> </w:t>
            </w:r>
          </w:p>
          <w:p w:rsidR="0003241F" w:rsidRDefault="0003241F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  <w:lang w:val="kk-KZ" w:eastAsia="ru-RU"/>
              </w:rPr>
            </w:pPr>
          </w:p>
          <w:p w:rsidR="0003241F" w:rsidRDefault="0003241F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  <w:lang w:val="kk-KZ" w:eastAsia="ru-RU"/>
              </w:rPr>
            </w:pPr>
          </w:p>
          <w:p w:rsidR="00DA45ED" w:rsidRDefault="00DA45ED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sz w:val="24"/>
                <w:szCs w:val="24"/>
                <w:lang w:val="kk-KZ" w:eastAsia="ru-RU"/>
              </w:rPr>
            </w:pPr>
          </w:p>
          <w:p w:rsidR="00184B42" w:rsidRDefault="00184B42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  <w:lang w:val="kk-KZ" w:eastAsia="ru-RU"/>
              </w:rPr>
            </w:pPr>
          </w:p>
          <w:p w:rsidR="00184B42" w:rsidRPr="00B374A8" w:rsidRDefault="00184B42" w:rsidP="002B3230">
            <w:pPr>
              <w:pStyle w:val="130"/>
              <w:numPr>
                <w:ilvl w:val="0"/>
                <w:numId w:val="17"/>
              </w:numPr>
              <w:shd w:val="clear" w:color="auto" w:fill="auto"/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  <w:lang w:val="kk-KZ" w:eastAsia="ru-RU"/>
              </w:rPr>
            </w:pPr>
            <w:r w:rsidRPr="00B374A8">
              <w:rPr>
                <w:sz w:val="24"/>
                <w:szCs w:val="24"/>
                <w:lang w:val="kk-KZ" w:eastAsia="ru-RU"/>
              </w:rPr>
              <w:t>«</w:t>
            </w:r>
            <w:r w:rsidR="00464A3F">
              <w:rPr>
                <w:sz w:val="24"/>
                <w:szCs w:val="24"/>
                <w:lang w:val="kk-KZ" w:eastAsia="ru-RU"/>
              </w:rPr>
              <w:t>Домино</w:t>
            </w:r>
            <w:r w:rsidRPr="00B374A8">
              <w:rPr>
                <w:sz w:val="24"/>
                <w:szCs w:val="24"/>
                <w:lang w:val="kk-KZ" w:eastAsia="ru-RU"/>
              </w:rPr>
              <w:t>»</w:t>
            </w:r>
            <w:r>
              <w:rPr>
                <w:sz w:val="24"/>
                <w:szCs w:val="24"/>
                <w:lang w:val="kk-KZ" w:eastAsia="ru-RU"/>
              </w:rPr>
              <w:t>,</w:t>
            </w:r>
            <w:r w:rsidRPr="000E4CD4">
              <w:rPr>
                <w:b w:val="0"/>
                <w:sz w:val="24"/>
                <w:szCs w:val="24"/>
                <w:lang w:val="kk-KZ" w:eastAsia="ru-RU"/>
              </w:rPr>
              <w:t xml:space="preserve">  </w:t>
            </w:r>
            <w:r w:rsidR="00464A3F">
              <w:rPr>
                <w:sz w:val="24"/>
                <w:szCs w:val="24"/>
                <w:lang w:val="kk-KZ" w:eastAsia="ru-RU"/>
              </w:rPr>
              <w:t>топ</w:t>
            </w:r>
            <w:r w:rsidR="00AE6318">
              <w:rPr>
                <w:sz w:val="24"/>
                <w:szCs w:val="24"/>
                <w:lang w:val="kk-KZ" w:eastAsia="ru-RU"/>
              </w:rPr>
              <w:t>тық</w:t>
            </w:r>
            <w:r w:rsidRPr="00B374A8">
              <w:rPr>
                <w:sz w:val="24"/>
                <w:szCs w:val="24"/>
                <w:lang w:val="kk-KZ" w:eastAsia="ru-RU"/>
              </w:rPr>
              <w:t xml:space="preserve"> , жазбаша </w:t>
            </w:r>
          </w:p>
          <w:p w:rsidR="00184B42" w:rsidRDefault="00701177" w:rsidP="002B3230">
            <w:pPr>
              <w:pStyle w:val="130"/>
              <w:shd w:val="clear" w:color="auto" w:fill="auto"/>
              <w:spacing w:line="240" w:lineRule="auto"/>
              <w:contextualSpacing/>
              <w:jc w:val="both"/>
              <w:rPr>
                <w:b w:val="0"/>
                <w:sz w:val="24"/>
                <w:szCs w:val="24"/>
                <w:lang w:val="kk-KZ" w:eastAsia="ru-RU"/>
              </w:rPr>
            </w:pPr>
            <w:r w:rsidRPr="00701177">
              <w:rPr>
                <w:sz w:val="24"/>
                <w:szCs w:val="24"/>
                <w:lang w:val="kk-KZ" w:eastAsia="ru-RU"/>
              </w:rPr>
              <w:t>Мақсаты:</w:t>
            </w:r>
            <w:r>
              <w:rPr>
                <w:b w:val="0"/>
                <w:sz w:val="24"/>
                <w:szCs w:val="24"/>
                <w:lang w:val="kk-KZ" w:eastAsia="ru-RU"/>
              </w:rPr>
              <w:t xml:space="preserve"> </w:t>
            </w:r>
            <w:r w:rsidR="00184B42">
              <w:rPr>
                <w:b w:val="0"/>
                <w:sz w:val="24"/>
                <w:szCs w:val="24"/>
                <w:lang w:val="kk-KZ" w:eastAsia="ru-RU"/>
              </w:rPr>
              <w:t xml:space="preserve">Оқушылардың алдыңғы білімдерін </w:t>
            </w:r>
            <w:r w:rsidR="00141720">
              <w:rPr>
                <w:b w:val="0"/>
                <w:sz w:val="24"/>
                <w:szCs w:val="24"/>
                <w:lang w:val="kk-KZ" w:eastAsia="ru-RU"/>
              </w:rPr>
              <w:t>ескере отырып жаңа сабақпен байланыстыру</w:t>
            </w:r>
            <w:r w:rsidR="00184B42">
              <w:rPr>
                <w:b w:val="0"/>
                <w:sz w:val="24"/>
                <w:szCs w:val="24"/>
                <w:lang w:val="kk-KZ" w:eastAsia="ru-RU"/>
              </w:rPr>
              <w:t xml:space="preserve"> </w:t>
            </w:r>
          </w:p>
          <w:p w:rsidR="00AE6318" w:rsidRPr="000E4CD4" w:rsidRDefault="00AE6318" w:rsidP="002B3230">
            <w:pPr>
              <w:pStyle w:val="130"/>
              <w:shd w:val="clear" w:color="auto" w:fill="auto"/>
              <w:spacing w:line="240" w:lineRule="auto"/>
              <w:contextualSpacing/>
              <w:jc w:val="both"/>
              <w:rPr>
                <w:b w:val="0"/>
                <w:sz w:val="24"/>
                <w:szCs w:val="24"/>
                <w:lang w:val="kk-KZ" w:eastAsia="ru-RU"/>
              </w:rPr>
            </w:pPr>
          </w:p>
          <w:p w:rsidR="0077544D" w:rsidRDefault="00BF6D2F" w:rsidP="002B3230">
            <w:pPr>
              <w:pStyle w:val="a3"/>
              <w:contextualSpacing/>
              <w:rPr>
                <w:rStyle w:val="13105pt"/>
                <w:b w:val="0"/>
                <w:sz w:val="24"/>
                <w:szCs w:val="24"/>
                <w:lang w:val="kk-KZ"/>
              </w:rPr>
            </w:pPr>
            <w:r>
              <w:rPr>
                <w:rStyle w:val="13105pt"/>
                <w:b w:val="0"/>
                <w:sz w:val="24"/>
                <w:szCs w:val="24"/>
                <w:lang w:val="kk-KZ"/>
              </w:rPr>
              <w:t>Үздіксіз дұрыс домино ойыны құрылу керек</w:t>
            </w:r>
            <w:r w:rsidR="001F02BD">
              <w:rPr>
                <w:rStyle w:val="13105pt"/>
                <w:b w:val="0"/>
                <w:sz w:val="24"/>
                <w:szCs w:val="24"/>
                <w:lang w:val="kk-KZ"/>
              </w:rPr>
              <w:t>.</w:t>
            </w:r>
          </w:p>
          <w:p w:rsidR="00546641" w:rsidRDefault="00546641" w:rsidP="002B3230">
            <w:pPr>
              <w:pStyle w:val="a3"/>
              <w:contextualSpacing/>
              <w:rPr>
                <w:rStyle w:val="13105pt"/>
                <w:b w:val="0"/>
                <w:sz w:val="24"/>
                <w:szCs w:val="24"/>
                <w:lang w:val="kk-KZ"/>
              </w:rPr>
            </w:pPr>
          </w:p>
          <w:p w:rsidR="0077544D" w:rsidRDefault="005819E8" w:rsidP="002B3230">
            <w:pPr>
              <w:pStyle w:val="a3"/>
              <w:contextualSpacing/>
              <w:rPr>
                <w:rStyle w:val="13105pt"/>
                <w:b w:val="0"/>
                <w:sz w:val="24"/>
                <w:szCs w:val="24"/>
                <w:lang w:val="kk-KZ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3724275" cy="147333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4" t="1875" r="4220" b="24988"/>
                          <a:stretch/>
                        </pic:blipFill>
                        <pic:spPr bwMode="auto">
                          <a:xfrm rot="10800000" flipH="1" flipV="1">
                            <a:off x="0" y="0"/>
                            <a:ext cx="3765734" cy="1489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5E30DB" w:rsidRDefault="00BF585D" w:rsidP="002B3230">
            <w:pPr>
              <w:pStyle w:val="a3"/>
              <w:numPr>
                <w:ilvl w:val="0"/>
                <w:numId w:val="17"/>
              </w:numPr>
              <w:ind w:left="0" w:firstLine="0"/>
              <w:contextualSpacing/>
              <w:rPr>
                <w:rStyle w:val="13105pt"/>
                <w:sz w:val="24"/>
                <w:szCs w:val="24"/>
                <w:lang w:val="kk-KZ"/>
              </w:rPr>
            </w:pPr>
            <w:r>
              <w:rPr>
                <w:rStyle w:val="13105pt"/>
                <w:color w:val="auto"/>
                <w:sz w:val="24"/>
                <w:szCs w:val="24"/>
                <w:lang w:val="kk-KZ"/>
              </w:rPr>
              <w:lastRenderedPageBreak/>
              <w:t>«Сөйлесетін серіктес»</w:t>
            </w:r>
            <w:r w:rsidR="003A1FB8" w:rsidRPr="003A1FB8">
              <w:rPr>
                <w:rStyle w:val="13105pt"/>
                <w:color w:val="auto"/>
                <w:sz w:val="24"/>
                <w:szCs w:val="24"/>
                <w:lang w:val="kk-KZ"/>
              </w:rPr>
              <w:t>,</w:t>
            </w:r>
            <w:r w:rsidR="005E30DB" w:rsidRPr="005E30DB">
              <w:rPr>
                <w:rStyle w:val="13105pt"/>
                <w:sz w:val="24"/>
                <w:szCs w:val="24"/>
                <w:lang w:val="kk-KZ"/>
              </w:rPr>
              <w:t xml:space="preserve"> </w:t>
            </w:r>
            <w:r w:rsidR="0077544D">
              <w:rPr>
                <w:rStyle w:val="13105pt"/>
                <w:sz w:val="24"/>
                <w:szCs w:val="24"/>
                <w:lang w:val="kk-KZ"/>
              </w:rPr>
              <w:t>жұп</w:t>
            </w:r>
            <w:r w:rsidR="00A2274A">
              <w:rPr>
                <w:rStyle w:val="13105pt"/>
                <w:sz w:val="24"/>
                <w:szCs w:val="24"/>
                <w:lang w:val="kk-KZ"/>
              </w:rPr>
              <w:t>тық</w:t>
            </w:r>
            <w:r w:rsidR="005E30DB" w:rsidRPr="005E30DB">
              <w:rPr>
                <w:rStyle w:val="13105pt"/>
                <w:sz w:val="24"/>
                <w:szCs w:val="24"/>
                <w:lang w:val="kk-KZ"/>
              </w:rPr>
              <w:t>, жазбаша</w:t>
            </w:r>
          </w:p>
          <w:p w:rsidR="003357D1" w:rsidRDefault="00701177" w:rsidP="003357D1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731786">
              <w:rPr>
                <w:rStyle w:val="13105pt"/>
                <w:b/>
                <w:sz w:val="24"/>
                <w:szCs w:val="24"/>
                <w:lang w:val="kk-KZ"/>
              </w:rPr>
              <w:t>Мақсаты:</w:t>
            </w:r>
            <w:r w:rsidRPr="00701177">
              <w:rPr>
                <w:rStyle w:val="13105pt"/>
                <w:sz w:val="24"/>
                <w:szCs w:val="24"/>
                <w:lang w:val="kk-KZ"/>
              </w:rPr>
              <w:t xml:space="preserve"> </w:t>
            </w:r>
            <w:r w:rsidR="00CB3703" w:rsidRPr="00A43DC1">
              <w:rPr>
                <w:rStyle w:val="13105pt"/>
                <w:sz w:val="24"/>
                <w:szCs w:val="24"/>
                <w:lang w:val="kk-KZ"/>
              </w:rPr>
              <w:t xml:space="preserve">Математикалық амалдар араласып келгенде міндетті түрде амалдар ретіне қарамай-ақ, бір-біріне тәуелсіз амалдарды қатар орындауға </w:t>
            </w:r>
            <w:r w:rsidR="00A43DC1" w:rsidRPr="00A43DC1">
              <w:rPr>
                <w:rStyle w:val="13105pt"/>
                <w:sz w:val="24"/>
                <w:szCs w:val="24"/>
                <w:lang w:val="kk-KZ"/>
              </w:rPr>
              <w:t>болатынына көз жетк</w:t>
            </w:r>
            <w:r w:rsidR="00A43DC1">
              <w:rPr>
                <w:rStyle w:val="13105pt"/>
                <w:sz w:val="24"/>
                <w:szCs w:val="24"/>
                <w:lang w:val="kk-KZ"/>
              </w:rPr>
              <w:t>і</w:t>
            </w:r>
            <w:r w:rsidR="00A43DC1" w:rsidRPr="00A43DC1">
              <w:rPr>
                <w:rStyle w:val="13105pt"/>
                <w:sz w:val="24"/>
                <w:szCs w:val="24"/>
                <w:lang w:val="kk-KZ"/>
              </w:rPr>
              <w:t>зу</w:t>
            </w:r>
            <w:r>
              <w:rPr>
                <w:rStyle w:val="13105pt"/>
                <w:b/>
                <w:sz w:val="24"/>
                <w:szCs w:val="24"/>
                <w:lang w:val="kk-KZ"/>
              </w:rPr>
              <w:t>.</w:t>
            </w:r>
            <w:r w:rsidR="003357D1">
              <w:rPr>
                <w:rStyle w:val="13105pt"/>
                <w:b/>
                <w:sz w:val="24"/>
                <w:szCs w:val="24"/>
                <w:lang w:val="kk-KZ"/>
              </w:rPr>
              <w:t xml:space="preserve"> </w:t>
            </w:r>
            <w:r w:rsidR="003357D1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Еліндегі оқу орындары жайлы мәлімет </w:t>
            </w:r>
            <w:r w:rsidR="00F2322F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алуға</w:t>
            </w:r>
            <w:r w:rsidR="003357D1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, белсенді, азаматтық ұстанымы бар, патриот болып қалыптасуына ықпал ету.</w:t>
            </w:r>
          </w:p>
          <w:p w:rsidR="00CB3703" w:rsidRPr="00A43DC1" w:rsidRDefault="00CB3703" w:rsidP="002B3230">
            <w:pPr>
              <w:pStyle w:val="a3"/>
              <w:contextualSpacing/>
              <w:rPr>
                <w:rStyle w:val="13105pt"/>
                <w:b w:val="0"/>
                <w:sz w:val="24"/>
                <w:szCs w:val="24"/>
                <w:lang w:val="kk-KZ"/>
              </w:rPr>
            </w:pPr>
          </w:p>
          <w:p w:rsidR="00184B42" w:rsidRPr="000E4CD4" w:rsidRDefault="00A43DC1" w:rsidP="002B3230">
            <w:pPr>
              <w:pStyle w:val="a3"/>
              <w:contextualSpacing/>
              <w:rPr>
                <w:rStyle w:val="13105pt"/>
                <w:b w:val="0"/>
                <w:sz w:val="24"/>
                <w:szCs w:val="24"/>
                <w:lang w:val="kk-KZ"/>
              </w:rPr>
            </w:pPr>
            <w:r w:rsidRPr="00A43DC1">
              <w:rPr>
                <w:rStyle w:val="13105pt"/>
                <w:sz w:val="24"/>
                <w:szCs w:val="24"/>
                <w:lang w:val="kk-KZ"/>
              </w:rPr>
              <w:t>Тапсырма:</w:t>
            </w:r>
            <w:r>
              <w:rPr>
                <w:rStyle w:val="13105pt"/>
                <w:b w:val="0"/>
                <w:sz w:val="24"/>
                <w:szCs w:val="24"/>
                <w:lang w:val="kk-KZ"/>
              </w:rPr>
              <w:t xml:space="preserve"> </w:t>
            </w:r>
            <w:r w:rsidR="00184B42">
              <w:rPr>
                <w:rStyle w:val="13105pt"/>
                <w:b w:val="0"/>
                <w:sz w:val="24"/>
                <w:szCs w:val="24"/>
                <w:lang w:val="kk-KZ"/>
              </w:rPr>
              <w:t>келесі есептерді шығару арқылы Астана қаласының жоғарғы оқу орындарының қай жылы құрылғанын анықтайсыз.</w:t>
            </w:r>
            <w:r w:rsidR="00426C6E">
              <w:rPr>
                <w:rStyle w:val="13105pt"/>
                <w:b w:val="0"/>
                <w:sz w:val="24"/>
                <w:szCs w:val="24"/>
                <w:lang w:val="kk-KZ"/>
              </w:rPr>
              <w:t xml:space="preserve"> Тиімді тәсілмен орындаңыз.</w:t>
            </w:r>
          </w:p>
          <w:p w:rsidR="00DE183D" w:rsidRDefault="00BF585D" w:rsidP="002B3230">
            <w:pPr>
              <w:pStyle w:val="a3"/>
              <w:contextualSpacing/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</w:pPr>
            <w:r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  <w:t>а) Қазақ ұлттық өнер университеті</w:t>
            </w:r>
          </w:p>
          <w:p w:rsidR="00BA7074" w:rsidRDefault="00DE183D" w:rsidP="002B3230">
            <w:pPr>
              <w:pStyle w:val="a3"/>
              <w:contextualSpacing/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</w:pPr>
            <w:r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  <w:t xml:space="preserve"> </w:t>
            </w:r>
          </w:p>
          <w:p w:rsidR="00FC45A7" w:rsidRDefault="00BA7074" w:rsidP="002B3230">
            <w:pPr>
              <w:pStyle w:val="a3"/>
              <w:contextualSpacing/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</w:pPr>
            <w:r w:rsidRPr="00BA7074">
              <w:rPr>
                <w:rStyle w:val="13105pt"/>
                <w:b w:val="0"/>
                <w:bCs w:val="0"/>
                <w:noProof/>
                <w:sz w:val="24"/>
                <w:szCs w:val="24"/>
                <w:lang w:val="en-US" w:eastAsia="en-US" w:bidi="ar-SA"/>
              </w:rPr>
              <w:drawing>
                <wp:inline distT="0" distB="0" distL="0" distR="0">
                  <wp:extent cx="1619250" cy="1081349"/>
                  <wp:effectExtent l="19050" t="0" r="0" b="0"/>
                  <wp:docPr id="12" name="Рисунок 1" descr="https://massaget.kz/userdata/users/user_53859/1374383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massaget.kz/userdata/users/user_53859/13743836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081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  <w:t xml:space="preserve"> </w:t>
            </w:r>
            <w:r w:rsidR="00F2616E"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  <w:t>ж:1998ж</w:t>
            </w:r>
          </w:p>
          <w:p w:rsidR="00DE183D" w:rsidRPr="00DE183D" w:rsidRDefault="00DE183D" w:rsidP="002B3230">
            <w:pPr>
              <w:pStyle w:val="a3"/>
              <w:contextualSpacing/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</w:pPr>
          </w:p>
          <w:p w:rsidR="001F08E7" w:rsidRPr="00DE183D" w:rsidRDefault="00DE183D" w:rsidP="002B3230">
            <w:pPr>
              <w:pStyle w:val="a3"/>
              <w:contextualSpacing/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</w:pPr>
            <w:r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  <w:t>Амалдарды тиімді тәсілмен орындаңыз:</w:t>
            </w:r>
          </w:p>
          <w:p w:rsidR="001F08E7" w:rsidRDefault="001F08E7" w:rsidP="002B3230">
            <w:pPr>
              <w:pStyle w:val="a3"/>
              <w:contextualSpacing/>
              <w:rPr>
                <w:rStyle w:val="13105pt"/>
                <w:b w:val="0"/>
                <w:bCs w:val="0"/>
                <w:noProof/>
                <w:sz w:val="22"/>
                <w:szCs w:val="24"/>
                <w:lang w:val="kk-KZ" w:eastAsia="en-GB" w:bidi="ar-SA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13105pt"/>
                    <w:rFonts w:ascii="Cambria Math" w:hAnsi="Cambria Math"/>
                    <w:noProof/>
                    <w:sz w:val="22"/>
                    <w:szCs w:val="24"/>
                    <w:lang w:val="en-US" w:eastAsia="en-GB" w:bidi="ar-SA"/>
                  </w:rPr>
                  <m:t>1</m:t>
                </m:r>
                <m:f>
                  <m:fPr>
                    <m:ctrlPr>
                      <w:rPr>
                        <w:rStyle w:val="13105pt"/>
                        <w:rFonts w:ascii="Cambria Math" w:hAnsi="Cambria Math"/>
                        <w:b w:val="0"/>
                        <w:bCs w:val="0"/>
                        <w:i/>
                        <w:noProof/>
                        <w:sz w:val="22"/>
                        <w:szCs w:val="24"/>
                        <w:lang w:val="en-US" w:eastAsia="en-GB" w:bidi="ar-SA"/>
                      </w:rPr>
                    </m:ctrlPr>
                  </m:fPr>
                  <m:num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5</m:t>
                    </m:r>
                  </m:num>
                  <m:den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9</m:t>
                    </m:r>
                  </m:den>
                </m:f>
                <m:r>
                  <w:rPr>
                    <w:rStyle w:val="13105pt"/>
                    <w:rFonts w:ascii="Cambria Math" w:hAnsi="Cambria Math"/>
                    <w:noProof/>
                    <w:sz w:val="22"/>
                    <w:szCs w:val="24"/>
                    <w:lang w:val="en-US" w:eastAsia="en-GB" w:bidi="ar-SA"/>
                  </w:rPr>
                  <m:t>÷</m:t>
                </m:r>
                <m:sSup>
                  <m:sSupPr>
                    <m:ctrlPr>
                      <w:rPr>
                        <w:rStyle w:val="13105pt"/>
                        <w:rFonts w:ascii="Cambria Math" w:hAnsi="Cambria Math"/>
                        <w:b w:val="0"/>
                        <w:bCs w:val="0"/>
                        <w:i/>
                        <w:noProof/>
                        <w:sz w:val="22"/>
                        <w:szCs w:val="24"/>
                        <w:lang w:val="en-US" w:eastAsia="en-GB" w:bidi="ar-SA"/>
                      </w:rPr>
                    </m:ctrlPr>
                  </m:sSupPr>
                  <m:e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(-</m:t>
                    </m:r>
                    <m:f>
                      <m:fPr>
                        <m:ctrlPr>
                          <w:rPr>
                            <w:rStyle w:val="13105pt"/>
                            <w:rFonts w:ascii="Cambria Math" w:hAnsi="Cambria Math"/>
                            <w:b w:val="0"/>
                            <w:bCs w:val="0"/>
                            <w:i/>
                            <w:noProof/>
                            <w:sz w:val="22"/>
                            <w:szCs w:val="24"/>
                            <w:lang w:val="en-US" w:eastAsia="en-GB" w:bidi="ar-SA"/>
                          </w:rPr>
                        </m:ctrlPr>
                      </m:fPr>
                      <m:num>
                        <m:r>
                          <w:rPr>
                            <w:rStyle w:val="13105pt"/>
                            <w:rFonts w:ascii="Cambria Math" w:hAnsi="Cambria Math"/>
                            <w:noProof/>
                            <w:sz w:val="22"/>
                            <w:szCs w:val="24"/>
                            <w:lang w:val="en-US" w:eastAsia="en-GB" w:bidi="ar-SA"/>
                          </w:rPr>
                          <m:t>1</m:t>
                        </m:r>
                      </m:num>
                      <m:den>
                        <m:r>
                          <w:rPr>
                            <w:rStyle w:val="13105pt"/>
                            <w:rFonts w:ascii="Cambria Math" w:hAnsi="Cambria Math"/>
                            <w:noProof/>
                            <w:sz w:val="22"/>
                            <w:szCs w:val="24"/>
                            <w:lang w:val="en-US" w:eastAsia="en-GB" w:bidi="ar-SA"/>
                          </w:rPr>
                          <m:t>3</m:t>
                        </m:r>
                      </m:den>
                    </m:f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)</m:t>
                    </m:r>
                  </m:e>
                  <m:sup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2</m:t>
                    </m:r>
                  </m:sup>
                </m:sSup>
                <m:r>
                  <w:rPr>
                    <w:rStyle w:val="13105pt"/>
                    <w:rFonts w:ascii="Cambria Math" w:hAnsi="Cambria Math"/>
                    <w:noProof/>
                    <w:sz w:val="22"/>
                    <w:szCs w:val="24"/>
                    <w:lang w:val="en-US" w:eastAsia="en-GB" w:bidi="ar-SA"/>
                  </w:rPr>
                  <m:t>∙</m:t>
                </m:r>
                <m:sSup>
                  <m:sSupPr>
                    <m:ctrlPr>
                      <w:rPr>
                        <w:rStyle w:val="13105pt"/>
                        <w:rFonts w:ascii="Cambria Math" w:hAnsi="Cambria Math"/>
                        <w:b w:val="0"/>
                        <w:bCs w:val="0"/>
                        <w:i/>
                        <w:noProof/>
                        <w:sz w:val="22"/>
                        <w:szCs w:val="24"/>
                        <w:lang w:val="en-US" w:eastAsia="en-GB" w:bidi="ar-SA"/>
                      </w:rPr>
                    </m:ctrlPr>
                  </m:sSupPr>
                  <m:e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10</m:t>
                    </m:r>
                  </m:e>
                  <m:sup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2</m:t>
                    </m:r>
                  </m:sup>
                </m:sSup>
                <m:r>
                  <w:rPr>
                    <w:rStyle w:val="13105pt"/>
                    <w:rFonts w:ascii="Cambria Math" w:hAnsi="Cambria Math"/>
                    <w:noProof/>
                    <w:sz w:val="22"/>
                    <w:szCs w:val="24"/>
                    <w:lang w:val="en-US" w:eastAsia="en-GB" w:bidi="ar-SA"/>
                  </w:rPr>
                  <m:t>+2∙2,8+6∙</m:t>
                </m:r>
                <m:sSup>
                  <m:sSupPr>
                    <m:ctrlPr>
                      <w:rPr>
                        <w:rStyle w:val="13105pt"/>
                        <w:rFonts w:ascii="Cambria Math" w:hAnsi="Cambria Math"/>
                        <w:b w:val="0"/>
                        <w:bCs w:val="0"/>
                        <w:i/>
                        <w:noProof/>
                        <w:sz w:val="22"/>
                        <w:szCs w:val="24"/>
                        <w:lang w:val="en-US" w:eastAsia="en-GB" w:bidi="ar-SA"/>
                      </w:rPr>
                    </m:ctrlPr>
                  </m:sSupPr>
                  <m:e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(-10)</m:t>
                    </m:r>
                  </m:e>
                  <m:sup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2</m:t>
                    </m:r>
                  </m:sup>
                </m:sSup>
                <m:r>
                  <w:rPr>
                    <w:rStyle w:val="13105pt"/>
                    <w:rFonts w:ascii="Cambria Math" w:hAnsi="Cambria Math"/>
                    <w:noProof/>
                    <w:sz w:val="22"/>
                    <w:szCs w:val="24"/>
                    <w:lang w:val="en-US" w:eastAsia="en-GB" w:bidi="ar-SA"/>
                  </w:rPr>
                  <m:t>+2∙(-3</m:t>
                </m:r>
                <m:f>
                  <m:fPr>
                    <m:ctrlPr>
                      <w:rPr>
                        <w:rStyle w:val="13105pt"/>
                        <w:rFonts w:ascii="Cambria Math" w:hAnsi="Cambria Math"/>
                        <w:b w:val="0"/>
                        <w:bCs w:val="0"/>
                        <w:i/>
                        <w:noProof/>
                        <w:sz w:val="22"/>
                        <w:szCs w:val="24"/>
                        <w:lang w:val="en-US" w:eastAsia="en-GB" w:bidi="ar-SA"/>
                      </w:rPr>
                    </m:ctrlPr>
                  </m:fPr>
                  <m:num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4</m:t>
                    </m:r>
                  </m:num>
                  <m:den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5</m:t>
                    </m:r>
                  </m:den>
                </m:f>
                <m:r>
                  <w:rPr>
                    <w:rStyle w:val="13105pt"/>
                    <w:rFonts w:ascii="Cambria Math" w:hAnsi="Cambria Math"/>
                    <w:noProof/>
                    <w:sz w:val="22"/>
                    <w:szCs w:val="24"/>
                    <w:lang w:val="en-US" w:eastAsia="en-GB" w:bidi="ar-SA"/>
                  </w:rPr>
                  <m:t>)</m:t>
                </m:r>
              </m:oMath>
            </m:oMathPara>
          </w:p>
          <w:p w:rsidR="00184B42" w:rsidRPr="009D38A6" w:rsidRDefault="00184B42" w:rsidP="002B3230">
            <w:pPr>
              <w:pStyle w:val="a3"/>
              <w:contextualSpacing/>
              <w:rPr>
                <w:rStyle w:val="13105pt"/>
                <w:b w:val="0"/>
                <w:sz w:val="24"/>
                <w:szCs w:val="24"/>
                <w:lang w:val="kk-KZ"/>
              </w:rPr>
            </w:pPr>
          </w:p>
          <w:p w:rsidR="00F2616E" w:rsidRDefault="00BF585D" w:rsidP="002B3230">
            <w:pPr>
              <w:pStyle w:val="a3"/>
              <w:contextualSpacing/>
              <w:rPr>
                <w:rStyle w:val="13105pt"/>
                <w:b w:val="0"/>
                <w:sz w:val="24"/>
                <w:szCs w:val="24"/>
                <w:lang w:val="kk-KZ"/>
              </w:rPr>
            </w:pPr>
            <w:r>
              <w:rPr>
                <w:rStyle w:val="13105pt"/>
                <w:b w:val="0"/>
                <w:sz w:val="24"/>
                <w:szCs w:val="24"/>
                <w:lang w:val="kk-KZ"/>
              </w:rPr>
              <w:t>ә</w:t>
            </w:r>
            <w:r w:rsidR="00F2616E">
              <w:rPr>
                <w:rStyle w:val="13105pt"/>
                <w:b w:val="0"/>
                <w:sz w:val="24"/>
                <w:szCs w:val="24"/>
                <w:lang w:val="kk-KZ"/>
              </w:rPr>
              <w:t>) Қазақ ұлттық хореография академиясы</w:t>
            </w:r>
          </w:p>
          <w:p w:rsidR="00F2616E" w:rsidRDefault="00832814" w:rsidP="002B3230">
            <w:pPr>
              <w:pStyle w:val="a3"/>
              <w:contextualSpacing/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val="en-US" w:eastAsia="en-US"/>
              </w:rPr>
              <w:drawing>
                <wp:inline distT="0" distB="0" distL="0" distR="0">
                  <wp:extent cx="1735123" cy="914400"/>
                  <wp:effectExtent l="19050" t="0" r="0" b="0"/>
                  <wp:docPr id="3" name="Рисунок 1" descr="http://balletacademy.kz/wp-content/uploads/2017/11/About-us-resize-2-1050x55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balletacademy.kz/wp-content/uploads/2017/11/About-us-resize-2-1050x55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207" cy="9154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A7074"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  <w:t xml:space="preserve"> </w:t>
            </w:r>
            <w:r w:rsidR="00F2616E"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  <w:t xml:space="preserve"> ж:2015ж</w:t>
            </w:r>
          </w:p>
          <w:p w:rsidR="00DE183D" w:rsidRDefault="00DE183D" w:rsidP="002B3230">
            <w:pPr>
              <w:pStyle w:val="a3"/>
              <w:contextualSpacing/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</w:pPr>
          </w:p>
          <w:p w:rsidR="00DE183D" w:rsidRDefault="00DE183D" w:rsidP="002B3230">
            <w:pPr>
              <w:pStyle w:val="a3"/>
              <w:contextualSpacing/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</w:pPr>
            <w:r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  <w:t>Амалдарды тиімді тәсілмен орындаңыз:</w:t>
            </w:r>
          </w:p>
          <w:p w:rsidR="00BF585D" w:rsidRDefault="00BF585D" w:rsidP="002B3230">
            <w:pPr>
              <w:pStyle w:val="a3"/>
              <w:contextualSpacing/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</w:pPr>
          </w:p>
          <w:p w:rsidR="00BF585D" w:rsidRDefault="00BF585D" w:rsidP="002B3230">
            <w:pPr>
              <w:pStyle w:val="a3"/>
              <w:contextualSpacing/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</w:pPr>
            <m:oMathPara>
              <m:oMathParaPr>
                <m:jc m:val="left"/>
              </m:oMathParaPr>
              <m:oMath>
                <m:r>
                  <w:rPr>
                    <w:rStyle w:val="13105pt"/>
                    <w:rFonts w:ascii="Cambria Math" w:hAnsi="Cambria Math"/>
                    <w:noProof/>
                    <w:sz w:val="22"/>
                    <w:szCs w:val="24"/>
                    <w:lang w:val="en-US" w:eastAsia="en-GB" w:bidi="ar-SA"/>
                  </w:rPr>
                  <w:lastRenderedPageBreak/>
                  <m:t>1</m:t>
                </m:r>
                <m:f>
                  <m:fPr>
                    <m:ctrlPr>
                      <w:rPr>
                        <w:rStyle w:val="13105pt"/>
                        <w:rFonts w:ascii="Cambria Math" w:hAnsi="Cambria Math"/>
                        <w:b w:val="0"/>
                        <w:bCs w:val="0"/>
                        <w:i/>
                        <w:noProof/>
                        <w:sz w:val="22"/>
                        <w:szCs w:val="24"/>
                        <w:lang w:val="en-US" w:eastAsia="en-GB" w:bidi="ar-SA"/>
                      </w:rPr>
                    </m:ctrlPr>
                  </m:fPr>
                  <m:num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5</m:t>
                    </m:r>
                  </m:num>
                  <m:den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9</m:t>
                    </m:r>
                  </m:den>
                </m:f>
                <m:r>
                  <w:rPr>
                    <w:rStyle w:val="13105pt"/>
                    <w:rFonts w:ascii="Cambria Math" w:hAnsi="Cambria Math"/>
                    <w:noProof/>
                    <w:sz w:val="22"/>
                    <w:szCs w:val="24"/>
                    <w:lang w:val="en-US" w:eastAsia="en-GB" w:bidi="ar-SA"/>
                  </w:rPr>
                  <m:t>÷</m:t>
                </m:r>
                <m:sSup>
                  <m:sSupPr>
                    <m:ctrlPr>
                      <w:rPr>
                        <w:rStyle w:val="13105pt"/>
                        <w:rFonts w:ascii="Cambria Math" w:hAnsi="Cambria Math"/>
                        <w:b w:val="0"/>
                        <w:bCs w:val="0"/>
                        <w:i/>
                        <w:noProof/>
                        <w:sz w:val="22"/>
                        <w:szCs w:val="24"/>
                        <w:lang w:val="en-US" w:eastAsia="en-GB" w:bidi="ar-SA"/>
                      </w:rPr>
                    </m:ctrlPr>
                  </m:sSupPr>
                  <m:e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(-</m:t>
                    </m:r>
                    <m:f>
                      <m:fPr>
                        <m:ctrlPr>
                          <w:rPr>
                            <w:rStyle w:val="13105pt"/>
                            <w:rFonts w:ascii="Cambria Math" w:hAnsi="Cambria Math"/>
                            <w:b w:val="0"/>
                            <w:bCs w:val="0"/>
                            <w:i/>
                            <w:noProof/>
                            <w:sz w:val="22"/>
                            <w:szCs w:val="24"/>
                            <w:lang w:val="en-US" w:eastAsia="en-GB" w:bidi="ar-SA"/>
                          </w:rPr>
                        </m:ctrlPr>
                      </m:fPr>
                      <m:num>
                        <m:r>
                          <w:rPr>
                            <w:rStyle w:val="13105pt"/>
                            <w:rFonts w:ascii="Cambria Math" w:hAnsi="Cambria Math"/>
                            <w:noProof/>
                            <w:sz w:val="22"/>
                            <w:szCs w:val="24"/>
                            <w:lang w:val="en-US" w:eastAsia="en-GB" w:bidi="ar-SA"/>
                          </w:rPr>
                          <m:t>1</m:t>
                        </m:r>
                      </m:num>
                      <m:den>
                        <m:r>
                          <w:rPr>
                            <w:rStyle w:val="13105pt"/>
                            <w:rFonts w:ascii="Cambria Math" w:hAnsi="Cambria Math"/>
                            <w:noProof/>
                            <w:sz w:val="22"/>
                            <w:szCs w:val="24"/>
                            <w:lang w:val="en-US" w:eastAsia="en-GB" w:bidi="ar-SA"/>
                          </w:rPr>
                          <m:t>3</m:t>
                        </m:r>
                      </m:den>
                    </m:f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)</m:t>
                    </m:r>
                  </m:e>
                  <m:sup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2</m:t>
                    </m:r>
                  </m:sup>
                </m:sSup>
                <m:r>
                  <w:rPr>
                    <w:rStyle w:val="13105pt"/>
                    <w:rFonts w:ascii="Cambria Math" w:hAnsi="Cambria Math"/>
                    <w:noProof/>
                    <w:sz w:val="22"/>
                    <w:szCs w:val="24"/>
                    <w:lang w:val="en-US" w:eastAsia="en-GB" w:bidi="ar-SA"/>
                  </w:rPr>
                  <m:t>∙</m:t>
                </m:r>
                <m:sSup>
                  <m:sSupPr>
                    <m:ctrlPr>
                      <w:rPr>
                        <w:rStyle w:val="13105pt"/>
                        <w:rFonts w:ascii="Cambria Math" w:hAnsi="Cambria Math"/>
                        <w:b w:val="0"/>
                        <w:bCs w:val="0"/>
                        <w:i/>
                        <w:noProof/>
                        <w:sz w:val="22"/>
                        <w:szCs w:val="24"/>
                        <w:lang w:val="en-US" w:eastAsia="en-GB" w:bidi="ar-SA"/>
                      </w:rPr>
                    </m:ctrlPr>
                  </m:sSupPr>
                  <m:e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10</m:t>
                    </m:r>
                  </m:e>
                  <m:sup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2</m:t>
                    </m:r>
                  </m:sup>
                </m:sSup>
                <m:r>
                  <w:rPr>
                    <w:rStyle w:val="13105pt"/>
                    <w:rFonts w:ascii="Cambria Math" w:hAnsi="Cambria Math"/>
                    <w:noProof/>
                    <w:sz w:val="22"/>
                    <w:szCs w:val="24"/>
                    <w:lang w:val="en-US" w:eastAsia="en-GB" w:bidi="ar-SA"/>
                  </w:rPr>
                  <m:t>-3∙</m:t>
                </m:r>
                <m:d>
                  <m:dPr>
                    <m:ctrlPr>
                      <w:rPr>
                        <w:rStyle w:val="13105pt"/>
                        <w:rFonts w:ascii="Cambria Math" w:hAnsi="Cambria Math"/>
                        <w:b w:val="0"/>
                        <w:bCs w:val="0"/>
                        <w:i/>
                        <w:noProof/>
                        <w:sz w:val="22"/>
                        <w:szCs w:val="24"/>
                        <w:lang w:val="en-US" w:eastAsia="en-GB" w:bidi="ar-SA"/>
                      </w:rPr>
                    </m:ctrlPr>
                  </m:dPr>
                  <m:e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-2,2</m:t>
                    </m:r>
                  </m:e>
                </m:d>
                <m:r>
                  <w:rPr>
                    <w:rStyle w:val="13105pt"/>
                    <w:rFonts w:ascii="Cambria Math" w:hAnsi="Cambria Math"/>
                    <w:noProof/>
                    <w:sz w:val="22"/>
                    <w:szCs w:val="24"/>
                    <w:lang w:val="en-US" w:eastAsia="en-GB" w:bidi="ar-SA"/>
                  </w:rPr>
                  <m:t>+6∙</m:t>
                </m:r>
                <m:sSup>
                  <m:sSupPr>
                    <m:ctrlPr>
                      <w:rPr>
                        <w:rStyle w:val="13105pt"/>
                        <w:rFonts w:ascii="Cambria Math" w:hAnsi="Cambria Math"/>
                        <w:b w:val="0"/>
                        <w:bCs w:val="0"/>
                        <w:i/>
                        <w:noProof/>
                        <w:sz w:val="22"/>
                        <w:szCs w:val="24"/>
                        <w:lang w:val="en-US" w:eastAsia="en-GB" w:bidi="ar-SA"/>
                      </w:rPr>
                    </m:ctrlPr>
                  </m:sSupPr>
                  <m:e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(-10)</m:t>
                    </m:r>
                  </m:e>
                  <m:sup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2</m:t>
                    </m:r>
                  </m:sup>
                </m:sSup>
                <m:r>
                  <w:rPr>
                    <w:rStyle w:val="13105pt"/>
                    <w:rFonts w:ascii="Cambria Math" w:hAnsi="Cambria Math"/>
                    <w:noProof/>
                    <w:sz w:val="22"/>
                    <w:szCs w:val="24"/>
                    <w:lang w:val="en-US" w:eastAsia="en-GB" w:bidi="ar-SA"/>
                  </w:rPr>
                  <m:t>-3∙(-2</m:t>
                </m:r>
                <m:f>
                  <m:fPr>
                    <m:ctrlPr>
                      <w:rPr>
                        <w:rStyle w:val="13105pt"/>
                        <w:rFonts w:ascii="Cambria Math" w:hAnsi="Cambria Math"/>
                        <w:b w:val="0"/>
                        <w:bCs w:val="0"/>
                        <w:i/>
                        <w:noProof/>
                        <w:sz w:val="22"/>
                        <w:szCs w:val="24"/>
                        <w:lang w:val="en-US" w:eastAsia="en-GB" w:bidi="ar-SA"/>
                      </w:rPr>
                    </m:ctrlPr>
                  </m:fPr>
                  <m:num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4</m:t>
                    </m:r>
                  </m:num>
                  <m:den>
                    <m:r>
                      <w:rPr>
                        <w:rStyle w:val="13105pt"/>
                        <w:rFonts w:ascii="Cambria Math" w:hAnsi="Cambria Math"/>
                        <w:noProof/>
                        <w:sz w:val="22"/>
                        <w:szCs w:val="24"/>
                        <w:lang w:val="en-US" w:eastAsia="en-GB" w:bidi="ar-SA"/>
                      </w:rPr>
                      <m:t>5</m:t>
                    </m:r>
                  </m:den>
                </m:f>
                <m:r>
                  <w:rPr>
                    <w:rStyle w:val="13105pt"/>
                    <w:rFonts w:ascii="Cambria Math" w:hAnsi="Cambria Math"/>
                    <w:noProof/>
                    <w:sz w:val="22"/>
                    <w:szCs w:val="24"/>
                    <w:lang w:val="en-US" w:eastAsia="en-GB" w:bidi="ar-SA"/>
                  </w:rPr>
                  <m:t>)</m:t>
                </m:r>
              </m:oMath>
            </m:oMathPara>
          </w:p>
          <w:p w:rsidR="00F2616E" w:rsidRDefault="00F2616E" w:rsidP="002B3230">
            <w:pPr>
              <w:pStyle w:val="a3"/>
              <w:contextualSpacing/>
              <w:rPr>
                <w:rStyle w:val="13105pt"/>
                <w:b w:val="0"/>
                <w:sz w:val="24"/>
                <w:szCs w:val="24"/>
                <w:lang w:val="en-US"/>
              </w:rPr>
            </w:pPr>
          </w:p>
          <w:p w:rsidR="00BF585D" w:rsidRDefault="00BF585D" w:rsidP="00BF585D">
            <w:pPr>
              <w:pStyle w:val="a3"/>
              <w:contextualSpacing/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</w:pPr>
            <w:r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  <w:t xml:space="preserve">Дескриптор: </w:t>
            </w:r>
          </w:p>
          <w:p w:rsidR="00BF585D" w:rsidRDefault="00BF585D" w:rsidP="00BF585D">
            <w:pPr>
              <w:pStyle w:val="a3"/>
              <w:contextualSpacing/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</w:pPr>
            <w:r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  <w:t>- топтастыра отырып ортақ көбейткішті жақша сыртына шығарады</w:t>
            </w:r>
          </w:p>
          <w:p w:rsidR="00BF585D" w:rsidRDefault="00BF585D" w:rsidP="00BF585D">
            <w:pPr>
              <w:pStyle w:val="a3"/>
              <w:contextualSpacing/>
              <w:rPr>
                <w:rStyle w:val="13105pt"/>
                <w:b w:val="0"/>
                <w:sz w:val="24"/>
                <w:szCs w:val="24"/>
                <w:lang w:val="kk-KZ"/>
              </w:rPr>
            </w:pPr>
            <w:r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  <w:t xml:space="preserve">- </w:t>
            </w:r>
            <w:r>
              <w:rPr>
                <w:rStyle w:val="13105pt"/>
                <w:b w:val="0"/>
                <w:sz w:val="24"/>
                <w:szCs w:val="24"/>
                <w:lang w:val="kk-KZ"/>
              </w:rPr>
              <w:t>дәрежені есептейді</w:t>
            </w:r>
          </w:p>
          <w:p w:rsidR="00BF585D" w:rsidRDefault="00BF585D" w:rsidP="00BF585D">
            <w:pPr>
              <w:pStyle w:val="a3"/>
              <w:contextualSpacing/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</w:pPr>
            <w:r>
              <w:rPr>
                <w:rStyle w:val="13105pt"/>
                <w:b w:val="0"/>
                <w:sz w:val="24"/>
                <w:szCs w:val="24"/>
                <w:lang w:val="kk-KZ"/>
              </w:rPr>
              <w:t>- көбейтуді орындайды</w:t>
            </w:r>
            <w:r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  <w:t xml:space="preserve"> </w:t>
            </w:r>
          </w:p>
          <w:p w:rsidR="00BF585D" w:rsidRDefault="00BF585D" w:rsidP="00BF585D">
            <w:pPr>
              <w:pStyle w:val="a3"/>
              <w:contextualSpacing/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</w:pPr>
            <w:r>
              <w:rPr>
                <w:rStyle w:val="13105pt"/>
                <w:b w:val="0"/>
                <w:bCs w:val="0"/>
                <w:noProof/>
                <w:sz w:val="24"/>
                <w:szCs w:val="24"/>
                <w:lang w:val="kk-KZ" w:eastAsia="en-GB" w:bidi="ar-SA"/>
              </w:rPr>
              <w:t>- қосуды орындайды.</w:t>
            </w:r>
          </w:p>
          <w:p w:rsidR="000A52E9" w:rsidRPr="000A52E9" w:rsidRDefault="00BF585D" w:rsidP="002B32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0A52E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б)</w:t>
            </w:r>
            <w:r w:rsidR="000A52E9" w:rsidRPr="000A52E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 С.Сейфуллин ат</w:t>
            </w:r>
            <w:r w:rsidR="00DE183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.</w:t>
            </w:r>
            <w:r w:rsidR="000A52E9" w:rsidRPr="000A52E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 Қазақ агротехникалық университеті</w:t>
            </w:r>
          </w:p>
          <w:p w:rsidR="005A2B2F" w:rsidRDefault="00BF585D" w:rsidP="002B32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 </w:t>
            </w:r>
            <w:r w:rsidR="000A52E9" w:rsidRPr="000A52E9">
              <w:rPr>
                <w:bCs/>
                <w:noProof/>
                <w:color w:val="000000"/>
                <w:sz w:val="24"/>
                <w:szCs w:val="24"/>
                <w:shd w:val="clear" w:color="auto" w:fill="FFFFFF"/>
                <w:lang w:val="en-US"/>
              </w:rPr>
              <w:drawing>
                <wp:inline distT="0" distB="0" distL="0" distR="0">
                  <wp:extent cx="1695450" cy="1106797"/>
                  <wp:effectExtent l="19050" t="0" r="0" b="0"/>
                  <wp:docPr id="4" name="Рисунок 4" descr="Â©ÐÒ±ÑÒÐ¸ÑÐ° ÐÐ»ÐµÑÐ±ÐµÐºÐ¾Ð² (ÑÐ¾ÑÐ¾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Â©ÐÒ±ÑÒÐ¸ÑÐ° ÐÐ»ÐµÑÐ±ÐµÐºÐ¾Ð² (ÑÐ¾ÑÐ¾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190" cy="110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A52E9">
              <w:rPr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 </w:t>
            </w:r>
            <w:r w:rsidR="000A52E9" w:rsidRPr="000A52E9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ж: 1957ж</w:t>
            </w:r>
          </w:p>
          <w:p w:rsidR="000A52E9" w:rsidRDefault="00DE183D" w:rsidP="002B32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Теңдеуді шешіңіз:</w:t>
            </w:r>
          </w:p>
          <w:p w:rsidR="000A52E9" w:rsidRDefault="00D938F7" w:rsidP="002B32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/>
                        <w:sz w:val="24"/>
                        <w:szCs w:val="24"/>
                        <w:shd w:val="clear" w:color="auto" w:fill="FFFFFF"/>
                        <w:lang w:val="kk-KZ" w:eastAsia="ru-RU" w:bidi="ru-RU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shd w:val="clear" w:color="auto" w:fill="FFFFFF"/>
                        <w:lang w:val="kk-KZ" w:eastAsia="ru-RU" w:bidi="ru-RU"/>
                      </w:rPr>
                      <m:t>8-</m:t>
                    </m:r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shd w:val="clear" w:color="auto" w:fill="FFFFFF"/>
                        <w:lang w:val="kk-KZ" w:eastAsia="ru-RU" w:bidi="ru-RU"/>
                      </w:rPr>
                      <m:t>х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shd w:val="clear" w:color="auto" w:fill="FFFFFF"/>
                    <w:lang w:val="kk-KZ" w:eastAsia="ru-RU" w:bidi="ru-RU"/>
                  </w:rPr>
                  <m:t>∙0,01+17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/>
                        <w:sz w:val="24"/>
                        <w:szCs w:val="24"/>
                        <w:shd w:val="clear" w:color="auto" w:fill="FFFFFF"/>
                        <w:lang w:val="kk-KZ" w:eastAsia="ru-RU" w:bidi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shd w:val="clear" w:color="auto" w:fill="FFFFFF"/>
                        <w:lang w:val="kk-KZ" w:eastAsia="ru-RU" w:bidi="ru-RU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shd w:val="clear" w:color="auto" w:fill="FFFFFF"/>
                        <w:lang w:val="kk-KZ" w:eastAsia="ru-RU" w:bidi="ru-RU"/>
                      </w:rPr>
                      <m:t>2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shd w:val="clear" w:color="auto" w:fill="FFFFFF"/>
                    <w:lang w:val="kk-KZ" w:eastAsia="ru-RU" w:bidi="ru-RU"/>
                  </w:rPr>
                  <m:t>=-2</m:t>
                </m:r>
                <m:f>
                  <m:fPr>
                    <m:ctrlPr>
                      <w:rPr>
                        <w:rFonts w:ascii="Cambria Math" w:hAnsi="Cambria Math"/>
                        <w:b/>
                        <w:bCs/>
                        <w:i/>
                        <w:color w:val="000000"/>
                        <w:sz w:val="24"/>
                        <w:szCs w:val="24"/>
                        <w:shd w:val="clear" w:color="auto" w:fill="FFFFFF"/>
                        <w:lang w:val="kk-KZ" w:eastAsia="ru-RU" w:bidi="ru-RU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shd w:val="clear" w:color="auto" w:fill="FFFFFF"/>
                        <w:lang w:val="kk-KZ" w:eastAsia="ru-RU" w:bidi="ru-RU"/>
                      </w:rPr>
                      <m:t>3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shd w:val="clear" w:color="auto" w:fill="FFFFFF"/>
                        <w:lang w:val="kk-KZ" w:eastAsia="ru-RU" w:bidi="ru-RU"/>
                      </w:rPr>
                      <m:t>20</m:t>
                    </m:r>
                  </m:den>
                </m:f>
              </m:oMath>
            </m:oMathPara>
          </w:p>
          <w:p w:rsidR="00271163" w:rsidRDefault="00271163" w:rsidP="002B32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 w:rsidRPr="00271163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Дескриптор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:</w:t>
            </w:r>
          </w:p>
          <w:p w:rsidR="00271163" w:rsidRDefault="00271163" w:rsidP="002B32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-белгісіз қосылғышты табады.</w:t>
            </w:r>
          </w:p>
          <w:p w:rsidR="00271163" w:rsidRDefault="00271163" w:rsidP="002B32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-белгісіз көбейткішті табады</w:t>
            </w:r>
          </w:p>
          <w:p w:rsidR="00271163" w:rsidRDefault="00271163" w:rsidP="002B32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-белгісіз азайтқышты табады</w:t>
            </w:r>
          </w:p>
          <w:p w:rsidR="00271163" w:rsidRPr="00271163" w:rsidRDefault="00271163" w:rsidP="002B32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-таңбалары әртүрлі сандарды азайтады.</w:t>
            </w:r>
          </w:p>
          <w:p w:rsidR="00DE183D" w:rsidRPr="00201EE8" w:rsidRDefault="00DE183D" w:rsidP="002B323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b/>
                <w:bCs/>
                <w:color w:val="000000"/>
                <w:sz w:val="14"/>
                <w:szCs w:val="24"/>
                <w:shd w:val="clear" w:color="auto" w:fill="FFFFFF"/>
                <w:lang w:val="kk-KZ" w:eastAsia="ru-RU" w:bidi="ru-RU"/>
              </w:rPr>
            </w:pPr>
          </w:p>
          <w:p w:rsidR="005A2B2F" w:rsidRPr="00496CBC" w:rsidRDefault="00D93214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4</w:t>
            </w:r>
            <w:r w:rsidR="005A2B2F" w:rsidRPr="00496CBC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. </w:t>
            </w:r>
            <w:r w:rsidR="002971B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«Ақырын жүріп, анық бас</w:t>
            </w:r>
            <w:r w:rsidR="009531D6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!</w:t>
            </w:r>
            <w:r w:rsidR="002971B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»</w:t>
            </w:r>
            <w:r w:rsidR="00BA707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, жеке, жазбаша</w:t>
            </w:r>
          </w:p>
          <w:p w:rsidR="00496CBC" w:rsidRPr="00496CBC" w:rsidRDefault="00496CBC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496C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тапсырма оқушылардың өтіліп жатқан тақырып  пен оны есептеу дағдыларын игергенін бағалау үшін, оқушының қате түсінігін және түсінбеген мәселелерін анықтау</w:t>
            </w:r>
            <w:r w:rsidRPr="00496CBC"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 xml:space="preserve"> </w:t>
            </w:r>
            <w:r w:rsidRPr="00496CBC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үшін алынды.</w:t>
            </w:r>
          </w:p>
          <w:p w:rsidR="00496CBC" w:rsidRDefault="00496CBC" w:rsidP="002B3230">
            <w:pPr>
              <w:pStyle w:val="Default"/>
              <w:contextualSpacing/>
              <w:rPr>
                <w:szCs w:val="23"/>
                <w:lang w:val="kk-KZ"/>
              </w:rPr>
            </w:pPr>
            <w:r w:rsidRPr="00496CBC">
              <w:rPr>
                <w:szCs w:val="23"/>
                <w:lang w:val="kk-KZ"/>
              </w:rPr>
              <w:t xml:space="preserve">Есептеңіз: </w:t>
            </w:r>
          </w:p>
          <w:p w:rsidR="00D62684" w:rsidRDefault="00D62684" w:rsidP="002B3230">
            <w:pPr>
              <w:pStyle w:val="Default"/>
              <w:contextualSpacing/>
              <w:rPr>
                <w:szCs w:val="23"/>
                <w:lang w:val="kk-KZ"/>
              </w:rPr>
            </w:pPr>
          </w:p>
          <w:p w:rsidR="00496CBC" w:rsidRPr="00496CBC" w:rsidRDefault="002C25B5" w:rsidP="002B3230">
            <w:pPr>
              <w:pStyle w:val="Default"/>
              <w:contextualSpacing/>
              <w:rPr>
                <w:szCs w:val="23"/>
                <w:lang w:val="kk-KZ"/>
              </w:rPr>
            </w:pPr>
            <w:r>
              <w:rPr>
                <w:szCs w:val="23"/>
                <w:lang w:val="kk-KZ"/>
              </w:rPr>
              <w:t xml:space="preserve">   </w:t>
            </w:r>
            <w:r w:rsidR="00BF585D">
              <w:rPr>
                <w:szCs w:val="23"/>
                <w:lang w:val="kk-KZ"/>
              </w:rPr>
              <w:t>1+</w:t>
            </w:r>
            <w:r>
              <w:rPr>
                <w:szCs w:val="23"/>
                <w:lang w:val="kk-KZ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23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23"/>
                      <w:lang w:val="kk-KZ"/>
                    </w:rPr>
                    <m:t>-1,53+4,13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23"/>
                      <w:lang w:val="kk-KZ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23"/>
                          <w:lang w:val="kk-KZ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23"/>
                          <w:lang w:val="kk-KZ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23"/>
                          <w:lang w:val="kk-KZ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  <w:sz w:val="36"/>
                      <w:szCs w:val="23"/>
                      <w:lang w:val="kk-KZ"/>
                    </w:rPr>
                    <m:t>÷1,25+1,4∙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36"/>
                          <w:szCs w:val="23"/>
                          <w:lang w:val="kk-KZ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6"/>
                          <w:szCs w:val="23"/>
                          <w:lang w:val="kk-KZ"/>
                        </w:rPr>
                        <m:t>-1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23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36"/>
                              <w:szCs w:val="23"/>
                              <w:lang w:val="kk-KZ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36"/>
                              <w:szCs w:val="23"/>
                              <w:lang w:val="kk-KZ"/>
                            </w:rPr>
                            <m:t>7</m:t>
                          </m:r>
                        </m:den>
                      </m:f>
                    </m:e>
                  </m:d>
                </m:den>
              </m:f>
            </m:oMath>
            <w:r w:rsidR="00BF585D">
              <w:rPr>
                <w:sz w:val="36"/>
                <w:szCs w:val="23"/>
                <w:lang w:val="kk-KZ"/>
              </w:rPr>
              <w:t xml:space="preserve"> </w:t>
            </w:r>
          </w:p>
          <w:p w:rsidR="00496CBC" w:rsidRPr="00496CBC" w:rsidRDefault="00496CBC" w:rsidP="002B3230">
            <w:pPr>
              <w:pStyle w:val="Default"/>
              <w:contextualSpacing/>
              <w:rPr>
                <w:szCs w:val="23"/>
                <w:lang w:val="kk-KZ"/>
              </w:rPr>
            </w:pPr>
            <w:r w:rsidRPr="00496CBC">
              <w:rPr>
                <w:b/>
                <w:bCs/>
                <w:szCs w:val="23"/>
                <w:lang w:val="kk-KZ"/>
              </w:rPr>
              <w:lastRenderedPageBreak/>
              <w:t>Дескриптор</w:t>
            </w:r>
            <w:r w:rsidRPr="00496CBC">
              <w:rPr>
                <w:szCs w:val="23"/>
                <w:lang w:val="kk-KZ"/>
              </w:rPr>
              <w:t xml:space="preserve">: </w:t>
            </w:r>
          </w:p>
          <w:p w:rsidR="002C25B5" w:rsidRDefault="00496CBC" w:rsidP="002B3230">
            <w:pPr>
              <w:pStyle w:val="Default"/>
              <w:contextualSpacing/>
              <w:rPr>
                <w:szCs w:val="23"/>
                <w:lang w:val="kk-KZ"/>
              </w:rPr>
            </w:pPr>
            <w:r w:rsidRPr="00496CBC">
              <w:rPr>
                <w:szCs w:val="23"/>
                <w:lang w:val="kk-KZ"/>
              </w:rPr>
              <w:t xml:space="preserve">- арифметикалық амалдардың орындалу тәртібін </w:t>
            </w:r>
          </w:p>
          <w:p w:rsidR="00496CBC" w:rsidRPr="00496CBC" w:rsidRDefault="002C25B5" w:rsidP="002B3230">
            <w:pPr>
              <w:pStyle w:val="Default"/>
              <w:contextualSpacing/>
              <w:rPr>
                <w:szCs w:val="23"/>
                <w:lang w:val="kk-KZ"/>
              </w:rPr>
            </w:pPr>
            <w:r>
              <w:rPr>
                <w:szCs w:val="23"/>
                <w:lang w:val="kk-KZ"/>
              </w:rPr>
              <w:t xml:space="preserve">  </w:t>
            </w:r>
            <w:r w:rsidR="00496CBC" w:rsidRPr="00496CBC">
              <w:rPr>
                <w:szCs w:val="23"/>
                <w:lang w:val="kk-KZ"/>
              </w:rPr>
              <w:t xml:space="preserve">анықтайды; </w:t>
            </w:r>
          </w:p>
          <w:p w:rsidR="00496CBC" w:rsidRPr="00670324" w:rsidRDefault="00496CBC" w:rsidP="002B3230">
            <w:pPr>
              <w:pStyle w:val="Default"/>
              <w:contextualSpacing/>
              <w:rPr>
                <w:szCs w:val="23"/>
                <w:lang w:val="ru-RU"/>
              </w:rPr>
            </w:pPr>
            <w:r w:rsidRPr="00670324">
              <w:rPr>
                <w:szCs w:val="23"/>
                <w:lang w:val="ru-RU"/>
              </w:rPr>
              <w:t xml:space="preserve">- </w:t>
            </w:r>
            <w:proofErr w:type="spellStart"/>
            <w:r w:rsidRPr="00670324">
              <w:rPr>
                <w:szCs w:val="23"/>
                <w:lang w:val="ru-RU"/>
              </w:rPr>
              <w:t>рационал</w:t>
            </w:r>
            <w:proofErr w:type="spellEnd"/>
            <w:r w:rsidRPr="00670324">
              <w:rPr>
                <w:szCs w:val="23"/>
                <w:lang w:val="ru-RU"/>
              </w:rPr>
              <w:t xml:space="preserve"> </w:t>
            </w:r>
            <w:proofErr w:type="spellStart"/>
            <w:r w:rsidRPr="00670324">
              <w:rPr>
                <w:szCs w:val="23"/>
                <w:lang w:val="ru-RU"/>
              </w:rPr>
              <w:t>сандарды</w:t>
            </w:r>
            <w:proofErr w:type="spellEnd"/>
            <w:r w:rsidRPr="00670324">
              <w:rPr>
                <w:szCs w:val="23"/>
                <w:lang w:val="ru-RU"/>
              </w:rPr>
              <w:t xml:space="preserve"> </w:t>
            </w:r>
            <w:proofErr w:type="spellStart"/>
            <w:r w:rsidRPr="00670324">
              <w:rPr>
                <w:szCs w:val="23"/>
                <w:lang w:val="ru-RU"/>
              </w:rPr>
              <w:t>көбейтуді</w:t>
            </w:r>
            <w:proofErr w:type="spellEnd"/>
            <w:r w:rsidRPr="00670324">
              <w:rPr>
                <w:szCs w:val="23"/>
                <w:lang w:val="ru-RU"/>
              </w:rPr>
              <w:t xml:space="preserve"> </w:t>
            </w:r>
            <w:proofErr w:type="spellStart"/>
            <w:r w:rsidRPr="00670324">
              <w:rPr>
                <w:szCs w:val="23"/>
                <w:lang w:val="ru-RU"/>
              </w:rPr>
              <w:t>орындайды</w:t>
            </w:r>
            <w:proofErr w:type="spellEnd"/>
            <w:r w:rsidRPr="00670324">
              <w:rPr>
                <w:szCs w:val="23"/>
                <w:lang w:val="ru-RU"/>
              </w:rPr>
              <w:t xml:space="preserve">; </w:t>
            </w:r>
          </w:p>
          <w:p w:rsidR="00496CBC" w:rsidRPr="00670324" w:rsidRDefault="00496CBC" w:rsidP="002B3230">
            <w:pPr>
              <w:pStyle w:val="Default"/>
              <w:contextualSpacing/>
              <w:rPr>
                <w:szCs w:val="23"/>
                <w:lang w:val="ru-RU"/>
              </w:rPr>
            </w:pPr>
            <w:r w:rsidRPr="00670324">
              <w:rPr>
                <w:szCs w:val="23"/>
                <w:lang w:val="ru-RU"/>
              </w:rPr>
              <w:t xml:space="preserve">- </w:t>
            </w:r>
            <w:proofErr w:type="spellStart"/>
            <w:r w:rsidRPr="00670324">
              <w:rPr>
                <w:szCs w:val="23"/>
                <w:lang w:val="ru-RU"/>
              </w:rPr>
              <w:t>рационал</w:t>
            </w:r>
            <w:proofErr w:type="spellEnd"/>
            <w:r w:rsidRPr="00670324">
              <w:rPr>
                <w:szCs w:val="23"/>
                <w:lang w:val="ru-RU"/>
              </w:rPr>
              <w:t xml:space="preserve"> </w:t>
            </w:r>
            <w:proofErr w:type="spellStart"/>
            <w:r w:rsidRPr="00670324">
              <w:rPr>
                <w:szCs w:val="23"/>
                <w:lang w:val="ru-RU"/>
              </w:rPr>
              <w:t>сандарды</w:t>
            </w:r>
            <w:proofErr w:type="spellEnd"/>
            <w:r w:rsidRPr="00670324">
              <w:rPr>
                <w:szCs w:val="23"/>
                <w:lang w:val="ru-RU"/>
              </w:rPr>
              <w:t xml:space="preserve"> </w:t>
            </w:r>
            <w:proofErr w:type="spellStart"/>
            <w:r w:rsidRPr="00670324">
              <w:rPr>
                <w:szCs w:val="23"/>
                <w:lang w:val="ru-RU"/>
              </w:rPr>
              <w:t>бөлуді</w:t>
            </w:r>
            <w:proofErr w:type="spellEnd"/>
            <w:r w:rsidRPr="00670324">
              <w:rPr>
                <w:szCs w:val="23"/>
                <w:lang w:val="ru-RU"/>
              </w:rPr>
              <w:t xml:space="preserve"> </w:t>
            </w:r>
            <w:proofErr w:type="spellStart"/>
            <w:r w:rsidRPr="00670324">
              <w:rPr>
                <w:szCs w:val="23"/>
                <w:lang w:val="ru-RU"/>
              </w:rPr>
              <w:t>орындайды</w:t>
            </w:r>
            <w:proofErr w:type="spellEnd"/>
            <w:r w:rsidRPr="00670324">
              <w:rPr>
                <w:szCs w:val="23"/>
                <w:lang w:val="ru-RU"/>
              </w:rPr>
              <w:t xml:space="preserve">; </w:t>
            </w:r>
          </w:p>
          <w:p w:rsidR="00496CBC" w:rsidRPr="00670324" w:rsidRDefault="00496CBC" w:rsidP="002B3230">
            <w:pPr>
              <w:pStyle w:val="Default"/>
              <w:contextualSpacing/>
              <w:rPr>
                <w:szCs w:val="23"/>
                <w:lang w:val="ru-RU"/>
              </w:rPr>
            </w:pPr>
            <w:r w:rsidRPr="00670324">
              <w:rPr>
                <w:szCs w:val="23"/>
                <w:lang w:val="ru-RU"/>
              </w:rPr>
              <w:t xml:space="preserve">- </w:t>
            </w:r>
            <w:proofErr w:type="spellStart"/>
            <w:r w:rsidRPr="00670324">
              <w:rPr>
                <w:szCs w:val="23"/>
                <w:lang w:val="ru-RU"/>
              </w:rPr>
              <w:t>рационал</w:t>
            </w:r>
            <w:proofErr w:type="spellEnd"/>
            <w:r w:rsidRPr="00670324">
              <w:rPr>
                <w:szCs w:val="23"/>
                <w:lang w:val="ru-RU"/>
              </w:rPr>
              <w:t xml:space="preserve"> </w:t>
            </w:r>
            <w:proofErr w:type="spellStart"/>
            <w:r w:rsidRPr="00670324">
              <w:rPr>
                <w:szCs w:val="23"/>
                <w:lang w:val="ru-RU"/>
              </w:rPr>
              <w:t>сандарды</w:t>
            </w:r>
            <w:proofErr w:type="spellEnd"/>
            <w:r w:rsidRPr="00670324">
              <w:rPr>
                <w:szCs w:val="23"/>
                <w:lang w:val="ru-RU"/>
              </w:rPr>
              <w:t xml:space="preserve"> </w:t>
            </w:r>
            <w:proofErr w:type="spellStart"/>
            <w:r w:rsidRPr="00670324">
              <w:rPr>
                <w:szCs w:val="23"/>
                <w:lang w:val="ru-RU"/>
              </w:rPr>
              <w:t>қосуды</w:t>
            </w:r>
            <w:proofErr w:type="spellEnd"/>
            <w:r w:rsidRPr="00670324">
              <w:rPr>
                <w:szCs w:val="23"/>
                <w:lang w:val="ru-RU"/>
              </w:rPr>
              <w:t xml:space="preserve"> </w:t>
            </w:r>
            <w:proofErr w:type="spellStart"/>
            <w:r w:rsidRPr="00670324">
              <w:rPr>
                <w:szCs w:val="23"/>
                <w:lang w:val="ru-RU"/>
              </w:rPr>
              <w:t>орындайды</w:t>
            </w:r>
            <w:proofErr w:type="spellEnd"/>
            <w:r w:rsidRPr="00670324">
              <w:rPr>
                <w:szCs w:val="23"/>
                <w:lang w:val="ru-RU"/>
              </w:rPr>
              <w:t xml:space="preserve">; </w:t>
            </w:r>
          </w:p>
          <w:p w:rsidR="00496CBC" w:rsidRPr="00670324" w:rsidRDefault="00496CBC" w:rsidP="002B3230">
            <w:pPr>
              <w:pStyle w:val="Default"/>
              <w:contextualSpacing/>
              <w:rPr>
                <w:szCs w:val="23"/>
                <w:lang w:val="ru-RU"/>
              </w:rPr>
            </w:pPr>
            <w:r w:rsidRPr="00670324">
              <w:rPr>
                <w:szCs w:val="23"/>
                <w:lang w:val="ru-RU"/>
              </w:rPr>
              <w:t xml:space="preserve">- </w:t>
            </w:r>
            <w:proofErr w:type="spellStart"/>
            <w:r w:rsidRPr="00670324">
              <w:rPr>
                <w:szCs w:val="23"/>
                <w:lang w:val="ru-RU"/>
              </w:rPr>
              <w:t>рационал</w:t>
            </w:r>
            <w:proofErr w:type="spellEnd"/>
            <w:r w:rsidRPr="00670324">
              <w:rPr>
                <w:szCs w:val="23"/>
                <w:lang w:val="ru-RU"/>
              </w:rPr>
              <w:t xml:space="preserve"> </w:t>
            </w:r>
            <w:proofErr w:type="spellStart"/>
            <w:r w:rsidRPr="00670324">
              <w:rPr>
                <w:szCs w:val="23"/>
                <w:lang w:val="ru-RU"/>
              </w:rPr>
              <w:t>сандарды</w:t>
            </w:r>
            <w:proofErr w:type="spellEnd"/>
            <w:r w:rsidRPr="00670324">
              <w:rPr>
                <w:szCs w:val="23"/>
                <w:lang w:val="ru-RU"/>
              </w:rPr>
              <w:t xml:space="preserve"> </w:t>
            </w:r>
            <w:proofErr w:type="spellStart"/>
            <w:r w:rsidRPr="00670324">
              <w:rPr>
                <w:szCs w:val="23"/>
                <w:lang w:val="ru-RU"/>
              </w:rPr>
              <w:t>азайтуды</w:t>
            </w:r>
            <w:proofErr w:type="spellEnd"/>
            <w:r w:rsidRPr="00670324">
              <w:rPr>
                <w:szCs w:val="23"/>
                <w:lang w:val="ru-RU"/>
              </w:rPr>
              <w:t xml:space="preserve"> </w:t>
            </w:r>
            <w:proofErr w:type="spellStart"/>
            <w:r w:rsidRPr="00670324">
              <w:rPr>
                <w:szCs w:val="23"/>
                <w:lang w:val="ru-RU"/>
              </w:rPr>
              <w:t>орындайды</w:t>
            </w:r>
            <w:proofErr w:type="spellEnd"/>
            <w:r w:rsidRPr="00670324">
              <w:rPr>
                <w:szCs w:val="23"/>
                <w:lang w:val="ru-RU"/>
              </w:rPr>
              <w:t xml:space="preserve">; </w:t>
            </w:r>
          </w:p>
          <w:p w:rsidR="005A2B2F" w:rsidRPr="00BF585D" w:rsidRDefault="00496CBC" w:rsidP="00BF585D">
            <w:pPr>
              <w:pStyle w:val="Default"/>
              <w:contextualSpacing/>
              <w:rPr>
                <w:szCs w:val="23"/>
                <w:lang w:val="ru-RU"/>
              </w:rPr>
            </w:pPr>
            <w:r w:rsidRPr="00332E70">
              <w:rPr>
                <w:szCs w:val="23"/>
                <w:lang w:val="ru-RU"/>
              </w:rPr>
              <w:t xml:space="preserve">- </w:t>
            </w:r>
            <w:proofErr w:type="spellStart"/>
            <w:r w:rsidRPr="00332E70">
              <w:rPr>
                <w:szCs w:val="23"/>
                <w:lang w:val="ru-RU"/>
              </w:rPr>
              <w:t>өрнектің</w:t>
            </w:r>
            <w:proofErr w:type="spellEnd"/>
            <w:r w:rsidRPr="00332E70">
              <w:rPr>
                <w:szCs w:val="23"/>
                <w:lang w:val="ru-RU"/>
              </w:rPr>
              <w:t xml:space="preserve"> </w:t>
            </w:r>
            <w:proofErr w:type="spellStart"/>
            <w:r w:rsidRPr="00332E70">
              <w:rPr>
                <w:szCs w:val="23"/>
                <w:lang w:val="ru-RU"/>
              </w:rPr>
              <w:t>мәнін</w:t>
            </w:r>
            <w:proofErr w:type="spellEnd"/>
            <w:r w:rsidRPr="00332E70">
              <w:rPr>
                <w:szCs w:val="23"/>
                <w:lang w:val="ru-RU"/>
              </w:rPr>
              <w:t xml:space="preserve"> </w:t>
            </w:r>
            <w:proofErr w:type="spellStart"/>
            <w:r w:rsidRPr="00332E70">
              <w:rPr>
                <w:szCs w:val="23"/>
                <w:lang w:val="ru-RU"/>
              </w:rPr>
              <w:t>табады</w:t>
            </w:r>
            <w:proofErr w:type="spellEnd"/>
            <w:r w:rsidRPr="00332E70">
              <w:rPr>
                <w:szCs w:val="23"/>
                <w:lang w:val="ru-RU"/>
              </w:rPr>
              <w:t xml:space="preserve">. </w:t>
            </w:r>
          </w:p>
        </w:tc>
        <w:tc>
          <w:tcPr>
            <w:tcW w:w="2693" w:type="dxa"/>
            <w:tcBorders>
              <w:top w:val="single" w:sz="8" w:space="0" w:color="2976A4"/>
              <w:left w:val="single" w:sz="4" w:space="0" w:color="auto"/>
              <w:bottom w:val="single" w:sz="8" w:space="0" w:color="2976A4"/>
              <w:right w:val="single" w:sz="8" w:space="0" w:color="2976A4"/>
            </w:tcBorders>
            <w:shd w:val="clear" w:color="auto" w:fill="auto"/>
          </w:tcPr>
          <w:p w:rsidR="00184B42" w:rsidRDefault="00E85BEC" w:rsidP="002B323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Т</w:t>
            </w:r>
            <w:r w:rsidR="00184B42" w:rsidRPr="00184B42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аңбалары бірдей және </w:t>
            </w:r>
            <w:r w:rsidR="00D47541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 </w:t>
            </w:r>
            <w:r w:rsidR="00184B42" w:rsidRPr="00184B42">
              <w:rPr>
                <w:rFonts w:ascii="Times New Roman" w:hAnsi="Times New Roman"/>
                <w:sz w:val="24"/>
                <w:szCs w:val="24"/>
                <w:lang w:val="kk-KZ" w:eastAsia="ru-RU"/>
              </w:rPr>
              <w:t>әртүрлі сандарға қолданылатын амалдар ережесі туралы оқушылар бір-біріне сұрақтар қояды</w:t>
            </w:r>
            <w:r w:rsidR="00184B42" w:rsidRPr="00184B42">
              <w:rPr>
                <w:b/>
                <w:sz w:val="24"/>
                <w:szCs w:val="24"/>
                <w:lang w:val="kk-KZ" w:eastAsia="ru-RU"/>
              </w:rPr>
              <w:t>.</w:t>
            </w:r>
          </w:p>
          <w:p w:rsidR="00184B42" w:rsidRDefault="00184B42" w:rsidP="002B323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03241F" w:rsidRDefault="0003241F" w:rsidP="002B323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03241F" w:rsidRDefault="0003241F" w:rsidP="002B323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AE6318" w:rsidRPr="000C1BD4" w:rsidRDefault="00464A3F" w:rsidP="00AE631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Әр оқушы бір амалды орында</w:t>
            </w:r>
            <w:r w:rsidR="0054664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,</w:t>
            </w:r>
            <w:r w:rsidR="006C493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домино </w:t>
            </w:r>
            <w:r w:rsidR="00546641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құрастырады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.</w:t>
            </w:r>
          </w:p>
          <w:p w:rsidR="00184B42" w:rsidRDefault="00184B42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5E30DB" w:rsidRDefault="005E30DB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5E30DB" w:rsidRDefault="005E30DB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5E30DB" w:rsidRDefault="005E30DB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5E30DB" w:rsidRDefault="005E30DB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5E30DB" w:rsidRDefault="005E30DB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5819E8" w:rsidRDefault="001260FF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 </w:t>
            </w:r>
          </w:p>
          <w:p w:rsidR="001260FF" w:rsidRDefault="001260FF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1260FF" w:rsidRDefault="001260FF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1260FF" w:rsidRDefault="001260FF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AE6318" w:rsidRDefault="00AE631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514113" w:rsidRDefault="00514113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B20FC4" w:rsidRDefault="00B20FC4" w:rsidP="00B20FC4">
            <w:pPr>
              <w:pStyle w:val="aa"/>
              <w:spacing w:before="0" w:beforeAutospacing="0" w:after="0" w:afterAutospacing="0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Жұп ө</w:t>
            </w:r>
            <w:r w:rsidRPr="00B20FC4">
              <w:rPr>
                <w:color w:val="000000"/>
                <w:lang w:val="kk-KZ"/>
              </w:rPr>
              <w:t>зара </w:t>
            </w:r>
            <w:r>
              <w:rPr>
                <w:color w:val="000000"/>
                <w:lang w:val="kk-KZ"/>
              </w:rPr>
              <w:t>əрекеттеседі,</w:t>
            </w:r>
          </w:p>
          <w:p w:rsidR="00B20FC4" w:rsidRPr="00B20FC4" w:rsidRDefault="00B20FC4" w:rsidP="00B20FC4">
            <w:pPr>
              <w:pStyle w:val="aa"/>
              <w:spacing w:before="0" w:beforeAutospacing="0" w:after="0" w:afterAutospacing="0"/>
              <w:contextualSpacing/>
              <w:rPr>
                <w:color w:val="000000"/>
                <w:lang w:val="kk-KZ"/>
              </w:rPr>
            </w:pPr>
            <w:r w:rsidRPr="00B20FC4">
              <w:rPr>
                <w:color w:val="000000"/>
                <w:lang w:val="kk-KZ"/>
              </w:rPr>
              <w:t>тапсырманы орындауға </w:t>
            </w:r>
          </w:p>
          <w:p w:rsidR="00B20FC4" w:rsidRDefault="00B20FC4" w:rsidP="00B20FC4">
            <w:pPr>
              <w:pStyle w:val="aa"/>
              <w:spacing w:before="0" w:beforeAutospacing="0" w:after="0" w:afterAutospacing="0"/>
              <w:contextualSpacing/>
              <w:rPr>
                <w:color w:val="000000"/>
                <w:lang w:val="kk-KZ"/>
              </w:rPr>
            </w:pPr>
            <w:r w:rsidRPr="00B20FC4">
              <w:rPr>
                <w:color w:val="000000"/>
                <w:lang w:val="kk-KZ"/>
              </w:rPr>
              <w:t>ат</w:t>
            </w:r>
            <w:r>
              <w:rPr>
                <w:color w:val="000000"/>
                <w:lang w:val="kk-KZ"/>
              </w:rPr>
              <w:t xml:space="preserve"> салыс</w:t>
            </w:r>
            <w:r w:rsidRPr="00B20FC4">
              <w:rPr>
                <w:color w:val="000000"/>
                <w:lang w:val="kk-KZ"/>
              </w:rPr>
              <w:t>а</w:t>
            </w:r>
            <w:r>
              <w:rPr>
                <w:color w:val="000000"/>
                <w:lang w:val="kk-KZ"/>
              </w:rPr>
              <w:t>ды</w:t>
            </w:r>
            <w:r w:rsidRPr="00B20FC4">
              <w:rPr>
                <w:color w:val="000000"/>
                <w:lang w:val="kk-KZ"/>
              </w:rPr>
              <w:t> жəне </w:t>
            </w:r>
          </w:p>
          <w:p w:rsidR="00B20FC4" w:rsidRPr="00B20FC4" w:rsidRDefault="00B20FC4" w:rsidP="00B20FC4">
            <w:pPr>
              <w:pStyle w:val="aa"/>
              <w:spacing w:before="0" w:beforeAutospacing="0" w:after="0" w:afterAutospacing="0"/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ақылдаса отырып </w:t>
            </w:r>
            <w:r w:rsidRPr="00B20FC4">
              <w:rPr>
                <w:color w:val="000000"/>
                <w:lang w:val="kk-KZ"/>
              </w:rPr>
              <w:t>мəселені</w:t>
            </w:r>
            <w:r>
              <w:rPr>
                <w:color w:val="000000"/>
                <w:lang w:val="kk-KZ"/>
              </w:rPr>
              <w:t xml:space="preserve"> терең зерделейді</w:t>
            </w:r>
          </w:p>
          <w:p w:rsidR="001A6206" w:rsidRDefault="00551D5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Тиімді тәсілді </w:t>
            </w:r>
            <w:r w:rsidR="001A6206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іздейді.</w:t>
            </w: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BF585D" w:rsidRDefault="00BF585D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BF585D" w:rsidRDefault="00BF585D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CF2768" w:rsidRDefault="00CF2768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332E70" w:rsidRDefault="00332E70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DE183D" w:rsidRDefault="00DE183D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DE183D" w:rsidRDefault="00DE183D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DE183D" w:rsidRDefault="00DE183D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DE183D" w:rsidRDefault="00DE183D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DE183D" w:rsidRDefault="00DE183D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DE183D" w:rsidRDefault="00DE183D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DE183D" w:rsidRDefault="00DE183D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DE183D" w:rsidRDefault="00DE183D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DE183D" w:rsidRDefault="00DE183D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DE183D" w:rsidRDefault="00DE183D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DE183D" w:rsidRDefault="00DE183D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DE183D" w:rsidRDefault="00DE183D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271163" w:rsidRDefault="00271163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332E70" w:rsidRDefault="00332E70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271163" w:rsidRDefault="00271163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271163" w:rsidRDefault="00271163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271163" w:rsidRDefault="00271163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271163" w:rsidRDefault="008728D4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   </w:t>
            </w:r>
          </w:p>
          <w:p w:rsidR="008728D4" w:rsidRDefault="008728D4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8728D4" w:rsidRDefault="008728D4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8728D4" w:rsidRDefault="008728D4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271163" w:rsidRDefault="00271163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B84529" w:rsidRDefault="00B84529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B84529" w:rsidRDefault="00B84529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B84529" w:rsidRDefault="00B84529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B84529" w:rsidRDefault="00B84529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B84529" w:rsidRDefault="00E11A94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 </w:t>
            </w:r>
          </w:p>
          <w:p w:rsidR="00332E70" w:rsidRDefault="00B84529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Дескрипторға сүйене отырып, а</w:t>
            </w:r>
            <w:r w:rsidR="002C25B5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малдар ретін анықтап, есепті амалдап орындайды.</w:t>
            </w:r>
          </w:p>
          <w:p w:rsidR="00332E70" w:rsidRDefault="00332E70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332E70" w:rsidRDefault="00332E70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332E70" w:rsidRDefault="00332E70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332E70" w:rsidRDefault="00332E70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332E70" w:rsidRDefault="00332E70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332E70" w:rsidRDefault="00332E70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332E70" w:rsidRDefault="00332E70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332E70" w:rsidRPr="005E30DB" w:rsidRDefault="00332E70" w:rsidP="002B3230">
            <w:pPr>
              <w:pStyle w:val="130"/>
              <w:shd w:val="clear" w:color="auto" w:fill="auto"/>
              <w:spacing w:line="240" w:lineRule="auto"/>
              <w:contextualSpacing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</w:tc>
        <w:tc>
          <w:tcPr>
            <w:tcW w:w="230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D47541" w:rsidRDefault="00334499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3449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lastRenderedPageBreak/>
              <w:t>«1 жұлдыз, 1 ұсыныс»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арқылы  бағалау.</w:t>
            </w:r>
          </w:p>
          <w:p w:rsidR="00E85BEC" w:rsidRDefault="00E85BEC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701177" w:rsidRDefault="00701177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4499" w:rsidRDefault="00334499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4499" w:rsidRDefault="00334499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4499" w:rsidRDefault="00334499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3241F" w:rsidRDefault="0003241F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260FF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Үздік жұмысты мадақтау, сыни көзқараспен өзін-өзі бағала</w:t>
            </w:r>
            <w:r w:rsidR="00334499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534C" w:rsidRDefault="0058534C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60FF" w:rsidRDefault="001260FF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60FF" w:rsidRDefault="001260FF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60FF" w:rsidRDefault="001260FF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14113" w:rsidRDefault="00514113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19E8" w:rsidRPr="000C1BD4" w:rsidRDefault="005819E8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E030C7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Жұптар бір-бірін</w:t>
            </w:r>
            <w:r w:rsidR="003357D1">
              <w:rPr>
                <w:rFonts w:ascii="Times New Roman" w:hAnsi="Times New Roman"/>
                <w:sz w:val="24"/>
                <w:szCs w:val="24"/>
                <w:lang w:val="kk-KZ"/>
              </w:rPr>
              <w:t>е түсіндіру барысында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3357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мәселені қаншалықты меңгергенін біліп, өзін-өзі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</w:t>
            </w:r>
            <w:r w:rsidR="006C493D">
              <w:rPr>
                <w:rFonts w:ascii="Times New Roman" w:hAnsi="Times New Roman"/>
                <w:sz w:val="24"/>
                <w:szCs w:val="24"/>
                <w:lang w:val="kk-KZ"/>
              </w:rPr>
              <w:t>ды қолдана отырып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+,- таңбаларын қою арқылы</w:t>
            </w:r>
            <w:r w:rsidR="003357D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өзара</w:t>
            </w:r>
          </w:p>
          <w:p w:rsidR="00184B42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183D" w:rsidRDefault="00DE183D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183D" w:rsidRDefault="00DE183D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183D" w:rsidRDefault="00DE183D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183D" w:rsidRDefault="00DE183D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183D" w:rsidRDefault="00DE183D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183D" w:rsidRDefault="00DE183D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183D" w:rsidRDefault="00DE183D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183D" w:rsidRDefault="00DE183D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183D" w:rsidRDefault="00DE183D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183D" w:rsidRDefault="00DE183D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DE183D" w:rsidRDefault="00DE183D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71163" w:rsidRDefault="00271163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84529" w:rsidRDefault="00B84529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A41BBF" w:rsidRDefault="00A41BBF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4B0B7D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 көмегімен өзін-өзі бағалау</w:t>
            </w: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Pr="000C1BD4" w:rsidRDefault="002C25B5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</w:tc>
        <w:tc>
          <w:tcPr>
            <w:tcW w:w="134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184B42" w:rsidRPr="000C1BD4" w:rsidRDefault="006B7044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Алдыңғы білі</w:t>
            </w:r>
            <w:r w:rsidR="00F2322F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ді жүйелі қолдана алуына ы</w:t>
            </w:r>
            <w:r w:rsidR="00F2322F">
              <w:rPr>
                <w:rFonts w:ascii="Times New Roman" w:hAnsi="Times New Roman"/>
                <w:sz w:val="24"/>
                <w:szCs w:val="24"/>
                <w:lang w:val="kk-KZ"/>
              </w:rPr>
              <w:t>қ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пал жасау.</w:t>
            </w:r>
          </w:p>
          <w:p w:rsidR="00DA45ED" w:rsidRPr="000C1BD4" w:rsidRDefault="00DA45ED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546641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Оқушы қажеттілігіне қарай түзет</w:t>
            </w:r>
            <w:r w:rsidR="001260FF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F2322F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5819E8" w:rsidRDefault="005819E8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60FF" w:rsidRDefault="001260FF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60FF" w:rsidRDefault="001260FF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60FF" w:rsidRDefault="001260FF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60FF" w:rsidRDefault="001260FF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260FF" w:rsidRDefault="00514113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514113" w:rsidRDefault="00514113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3357D1" w:rsidRDefault="00514113" w:rsidP="00514113">
            <w:pPr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Туған жерге деген патриоттық сезімін оята отырып о</w:t>
            </w:r>
            <w:r w:rsidR="001260FF">
              <w:rPr>
                <w:rFonts w:ascii="Times New Roman" w:hAnsi="Times New Roman"/>
                <w:sz w:val="24"/>
                <w:szCs w:val="24"/>
                <w:lang w:val="kk-KZ"/>
              </w:rPr>
              <w:t>қушының қажеттілігіне қарай</w:t>
            </w:r>
            <w:r w:rsidR="0027116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көмек беру</w:t>
            </w: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184B42" w:rsidRPr="000C1BD4" w:rsidRDefault="00184B42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2C25B5" w:rsidRDefault="002C25B5" w:rsidP="002B32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2C25B5" w:rsidRDefault="002C25B5" w:rsidP="002B32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2C25B5" w:rsidRDefault="002C25B5" w:rsidP="002B32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F44E42" w:rsidRDefault="00F44E42" w:rsidP="002B32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F44E42" w:rsidRDefault="00F44E42" w:rsidP="002B32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  <w:p w:rsidR="00F44E42" w:rsidRPr="00C71001" w:rsidRDefault="00F44E42" w:rsidP="002B323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Оқушы қажетт</w:t>
            </w:r>
            <w:r w:rsidR="004B0B7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ілігін анықтай отырып, ұқсас тапсырманы шешімімен беру</w:t>
            </w:r>
          </w:p>
        </w:tc>
      </w:tr>
      <w:tr w:rsidR="00B270AC" w:rsidRPr="00D938F7" w:rsidTr="00D938F7">
        <w:trPr>
          <w:gridAfter w:val="1"/>
          <w:wAfter w:w="6" w:type="dxa"/>
          <w:trHeight w:val="248"/>
        </w:trPr>
        <w:tc>
          <w:tcPr>
            <w:tcW w:w="124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9160FE" w:rsidRDefault="00B50AA4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Сабақ соңы </w:t>
            </w:r>
          </w:p>
          <w:p w:rsidR="00767FFB" w:rsidRPr="00BF585D" w:rsidRDefault="00BF585D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332E7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9072" w:type="dxa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5819E8" w:rsidRDefault="005E70CD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«</w:t>
            </w:r>
            <w:r w:rsidR="003A1FB8" w:rsidRPr="003A1FB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Баланс дөңгелегі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»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>арқылы кері байланыс алынады.</w:t>
            </w:r>
          </w:p>
          <w:p w:rsidR="00642854" w:rsidRPr="005E70CD" w:rsidRDefault="005E70CD" w:rsidP="002B3230">
            <w:pPr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  <w:t xml:space="preserve"> </w:t>
            </w:r>
            <w:bookmarkStart w:id="0" w:name="_GoBack"/>
            <w:r w:rsidR="005819E8">
              <w:rPr>
                <w:noProof/>
                <w:lang w:val="en-US"/>
              </w:rPr>
              <w:drawing>
                <wp:inline distT="0" distB="0" distL="0" distR="0">
                  <wp:extent cx="2704795" cy="1962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323"/>
                          <a:stretch/>
                        </pic:blipFill>
                        <pic:spPr bwMode="auto">
                          <a:xfrm>
                            <a:off x="0" y="0"/>
                            <a:ext cx="2720790" cy="1973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BF585D" w:rsidRPr="003A1FB8" w:rsidRDefault="00BF585D" w:rsidP="002B323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 w:bidi="ru-RU"/>
              </w:rPr>
            </w:pPr>
          </w:p>
        </w:tc>
        <w:tc>
          <w:tcPr>
            <w:tcW w:w="2302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642854" w:rsidRPr="00D93214" w:rsidRDefault="00AF7E6E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Өзін-өзі бағалау</w:t>
            </w:r>
          </w:p>
        </w:tc>
        <w:tc>
          <w:tcPr>
            <w:tcW w:w="1349" w:type="dxa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D93214" w:rsidRDefault="00334499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Қөмек қажет о</w:t>
            </w:r>
            <w:r w:rsidR="00AF7E6E">
              <w:rPr>
                <w:rFonts w:ascii="Times New Roman" w:hAnsi="Times New Roman"/>
                <w:sz w:val="24"/>
                <w:szCs w:val="24"/>
                <w:lang w:val="kk-KZ"/>
              </w:rPr>
              <w:t>қушыға нұсқау беру</w:t>
            </w:r>
          </w:p>
        </w:tc>
      </w:tr>
      <w:tr w:rsidR="00B270AC" w:rsidRPr="00D93214" w:rsidTr="00D938F7">
        <w:trPr>
          <w:trHeight w:val="274"/>
        </w:trPr>
        <w:tc>
          <w:tcPr>
            <w:tcW w:w="13971" w:type="dxa"/>
            <w:gridSpan w:val="8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D93214" w:rsidRDefault="00B50AA4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Мұғалімнің өткізген сабақ бойынша рефлексиясы / </w:t>
            </w:r>
            <w:r w:rsidR="00B270AC" w:rsidRPr="00D93214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Рефлексия учителя по проведенному уроку </w:t>
            </w:r>
          </w:p>
        </w:tc>
      </w:tr>
      <w:tr w:rsidR="00B270AC" w:rsidRPr="00D938F7" w:rsidTr="00D938F7">
        <w:trPr>
          <w:trHeight w:val="824"/>
        </w:trPr>
        <w:tc>
          <w:tcPr>
            <w:tcW w:w="5043" w:type="dxa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FB124F" w:rsidRPr="002B3230" w:rsidRDefault="00FB124F" w:rsidP="002B323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lang w:val="kk-KZ"/>
              </w:rPr>
            </w:pPr>
            <w:r w:rsidRPr="00D93214">
              <w:rPr>
                <w:rFonts w:ascii="Times New Roman" w:hAnsi="Times New Roman"/>
                <w:i/>
                <w:sz w:val="24"/>
                <w:lang w:val="kk-KZ"/>
              </w:rPr>
              <w:t>Сабақ мақсаттары немесе оқу мақ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</w:rPr>
              <w:t>саттары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</w:rPr>
              <w:t>шынайы</w:t>
            </w:r>
            <w:proofErr w:type="spellEnd"/>
            <w:r w:rsidRPr="00187B15">
              <w:rPr>
                <w:rFonts w:ascii="Times New Roman" w:hAnsi="Times New Roman"/>
                <w:i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</w:rPr>
              <w:t>қолжетімді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</w:rPr>
              <w:t>болды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 xml:space="preserve"> </w:t>
            </w:r>
            <w:proofErr w:type="spellStart"/>
            <w:r w:rsidRPr="00797E9E">
              <w:rPr>
                <w:rFonts w:ascii="Times New Roman" w:hAnsi="Times New Roman"/>
                <w:i/>
                <w:sz w:val="24"/>
              </w:rPr>
              <w:t>ма</w:t>
            </w:r>
            <w:proofErr w:type="spellEnd"/>
            <w:r w:rsidRPr="00797E9E">
              <w:rPr>
                <w:rFonts w:ascii="Times New Roman" w:hAnsi="Times New Roman"/>
                <w:i/>
                <w:sz w:val="24"/>
              </w:rPr>
              <w:t>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2B3230">
              <w:rPr>
                <w:rFonts w:ascii="Times New Roman" w:hAnsi="Times New Roman"/>
                <w:i/>
                <w:sz w:val="24"/>
                <w:lang w:val="kk-KZ"/>
              </w:rPr>
              <w:t>Барлық оқушылар оқу мақсатына қол жеткізді ме?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Егер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оқушылар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оқу мақсатына жетпеген болса, неліктен деп ойлайсыз?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>Сабақта саралау дұрыс жүргізілді ме?</w:t>
            </w:r>
          </w:p>
          <w:p w:rsidR="00F951CB" w:rsidRPr="00FB124F" w:rsidRDefault="00FB124F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sz w:val="24"/>
                <w:lang w:val="kk-KZ"/>
              </w:rPr>
              <w:t xml:space="preserve">Сабақ кезеңдерінде уақытты тиімді пайдаландыңыз ба? 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Сабақ жоспарынан </w:t>
            </w:r>
            <w:r>
              <w:rPr>
                <w:rFonts w:ascii="Times New Roman" w:hAnsi="Times New Roman"/>
                <w:i/>
                <w:sz w:val="24"/>
                <w:lang w:val="kk-KZ"/>
              </w:rPr>
              <w:t>ауытқулар болды ма және</w:t>
            </w:r>
            <w:r w:rsidRPr="00187B15">
              <w:rPr>
                <w:rFonts w:ascii="Times New Roman" w:hAnsi="Times New Roman"/>
                <w:i/>
                <w:sz w:val="24"/>
                <w:lang w:val="kk-KZ"/>
              </w:rPr>
              <w:t xml:space="preserve"> неліктен?</w:t>
            </w:r>
          </w:p>
        </w:tc>
        <w:tc>
          <w:tcPr>
            <w:tcW w:w="8928" w:type="dxa"/>
            <w:gridSpan w:val="5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03155A" w:rsidRPr="00FB124F" w:rsidRDefault="00FB124F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3A9A">
              <w:rPr>
                <w:rFonts w:ascii="Times New Roman" w:hAnsi="Times New Roman"/>
                <w:i/>
                <w:sz w:val="24"/>
                <w:lang w:val="kk-KZ"/>
              </w:rPr>
              <w:t>Бұл тарауды сабақ туралы рефлексия жасау үшін пайдаланыңыз. Сол бағандағы өзіңіз маңызды деп санайтын сұрақтарға жауап беріңіз.</w:t>
            </w:r>
          </w:p>
        </w:tc>
      </w:tr>
      <w:tr w:rsidR="00B270AC" w:rsidRPr="00D938F7" w:rsidTr="00D938F7">
        <w:trPr>
          <w:trHeight w:val="2542"/>
        </w:trPr>
        <w:tc>
          <w:tcPr>
            <w:tcW w:w="13971" w:type="dxa"/>
            <w:gridSpan w:val="8"/>
            <w:tcBorders>
              <w:top w:val="single" w:sz="8" w:space="0" w:color="2976A4"/>
              <w:left w:val="single" w:sz="8" w:space="0" w:color="2976A4"/>
              <w:bottom w:val="single" w:sz="12" w:space="0" w:color="2976A4"/>
              <w:right w:val="single" w:sz="8" w:space="0" w:color="2976A4"/>
            </w:tcBorders>
            <w:shd w:val="clear" w:color="auto" w:fill="auto"/>
            <w:tcMar>
              <w:top w:w="15" w:type="dxa"/>
              <w:left w:w="73" w:type="dxa"/>
              <w:bottom w:w="0" w:type="dxa"/>
              <w:right w:w="73" w:type="dxa"/>
            </w:tcMar>
            <w:hideMark/>
          </w:tcPr>
          <w:p w:rsidR="00B270AC" w:rsidRPr="00FB124F" w:rsidRDefault="00B50AA4" w:rsidP="002B323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lastRenderedPageBreak/>
              <w:t xml:space="preserve">Жалпы бағасы / </w:t>
            </w:r>
            <w:r w:rsidR="00B270AC" w:rsidRPr="00FB124F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Общая оценка </w:t>
            </w:r>
          </w:p>
          <w:p w:rsidR="00F951CB" w:rsidRPr="00874BF6" w:rsidRDefault="00337F9B" w:rsidP="002B32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874BF6">
              <w:rPr>
                <w:rFonts w:ascii="Times New Roman" w:hAnsi="Times New Roman"/>
                <w:b/>
                <w:lang w:val="kk-KZ"/>
              </w:rPr>
              <w:t>Жалпы бағалау</w:t>
            </w:r>
          </w:p>
          <w:p w:rsidR="00337F9B" w:rsidRPr="00874BF6" w:rsidRDefault="00337F9B" w:rsidP="002B32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874BF6">
              <w:rPr>
                <w:rFonts w:ascii="Times New Roman" w:hAnsi="Times New Roman"/>
                <w:b/>
                <w:lang w:val="kk-KZ"/>
              </w:rPr>
              <w:t>Сабақта ең жақсы өткен екі нәрсе (оқыту мен оқуға қатысты)?</w:t>
            </w:r>
          </w:p>
          <w:p w:rsidR="00337F9B" w:rsidRPr="00874BF6" w:rsidRDefault="00337F9B" w:rsidP="002B32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874BF6">
              <w:rPr>
                <w:rFonts w:ascii="Times New Roman" w:hAnsi="Times New Roman"/>
                <w:b/>
                <w:lang w:val="kk-KZ"/>
              </w:rPr>
              <w:t>1:</w:t>
            </w:r>
          </w:p>
          <w:p w:rsidR="00337F9B" w:rsidRPr="00874BF6" w:rsidRDefault="00337F9B" w:rsidP="002B32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874BF6">
              <w:rPr>
                <w:rFonts w:ascii="Times New Roman" w:hAnsi="Times New Roman"/>
                <w:b/>
                <w:lang w:val="kk-KZ"/>
              </w:rPr>
              <w:t>2:</w:t>
            </w:r>
          </w:p>
          <w:p w:rsidR="00337F9B" w:rsidRPr="00874BF6" w:rsidRDefault="00337F9B" w:rsidP="002B32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874BF6">
              <w:rPr>
                <w:rFonts w:ascii="Times New Roman" w:hAnsi="Times New Roman"/>
                <w:b/>
                <w:lang w:val="kk-KZ"/>
              </w:rPr>
              <w:t>Сабақтың бұдан да жақсы өтуіне не оң ықпал етер еді (оқыту мен оқуға қатысты)?</w:t>
            </w:r>
          </w:p>
          <w:p w:rsidR="00337F9B" w:rsidRPr="00874BF6" w:rsidRDefault="00337F9B" w:rsidP="002B32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874BF6">
              <w:rPr>
                <w:rFonts w:ascii="Times New Roman" w:hAnsi="Times New Roman"/>
                <w:b/>
                <w:lang w:val="kk-KZ"/>
              </w:rPr>
              <w:t xml:space="preserve">1: </w:t>
            </w:r>
          </w:p>
          <w:p w:rsidR="00337F9B" w:rsidRPr="00874BF6" w:rsidRDefault="00337F9B" w:rsidP="002B32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kk-KZ"/>
              </w:rPr>
            </w:pPr>
            <w:r w:rsidRPr="00874BF6">
              <w:rPr>
                <w:rFonts w:ascii="Times New Roman" w:hAnsi="Times New Roman"/>
                <w:b/>
                <w:lang w:val="kk-KZ"/>
              </w:rPr>
              <w:t>2:</w:t>
            </w:r>
          </w:p>
          <w:p w:rsidR="00332E70" w:rsidRPr="00337F9B" w:rsidRDefault="00337F9B" w:rsidP="00BF585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74BF6">
              <w:rPr>
                <w:rFonts w:ascii="Times New Roman" w:hAnsi="Times New Roman"/>
                <w:b/>
                <w:lang w:val="kk-KZ"/>
              </w:rPr>
              <w:t>Осы сабақтың барысында мен сынып туралы немесе жекелеген оқушылардың жетістіктері/ қиыншылықтары туралы нені анықтадым, келесі сабақтарда не нәрсеге назар аудару қажет?</w:t>
            </w:r>
          </w:p>
        </w:tc>
      </w:tr>
    </w:tbl>
    <w:p w:rsidR="00057B77" w:rsidRPr="00FB124F" w:rsidRDefault="00057B77" w:rsidP="00332E70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sectPr w:rsidR="00057B77" w:rsidRPr="00FB124F" w:rsidSect="00126BE9">
      <w:pgSz w:w="16838" w:h="11906" w:orient="landscape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D0261"/>
    <w:multiLevelType w:val="hybridMultilevel"/>
    <w:tmpl w:val="0BA2B876"/>
    <w:lvl w:ilvl="0" w:tplc="8C66B1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3BD5"/>
    <w:multiLevelType w:val="hybridMultilevel"/>
    <w:tmpl w:val="B2029010"/>
    <w:lvl w:ilvl="0" w:tplc="7C02E3F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431DB"/>
    <w:multiLevelType w:val="hybridMultilevel"/>
    <w:tmpl w:val="ECE008CC"/>
    <w:lvl w:ilvl="0" w:tplc="FDEE354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C183A"/>
    <w:multiLevelType w:val="multilevel"/>
    <w:tmpl w:val="411A17A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40401C"/>
    <w:multiLevelType w:val="hybridMultilevel"/>
    <w:tmpl w:val="9B7EE11C"/>
    <w:lvl w:ilvl="0" w:tplc="A9524C9A">
      <w:start w:val="1"/>
      <w:numFmt w:val="decimal"/>
      <w:suff w:val="space"/>
      <w:lvlText w:val="%1."/>
      <w:lvlJc w:val="left"/>
      <w:pPr>
        <w:ind w:left="1248" w:firstLine="2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ED2F4B"/>
    <w:multiLevelType w:val="hybridMultilevel"/>
    <w:tmpl w:val="11A2D716"/>
    <w:lvl w:ilvl="0" w:tplc="C6B6C1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D9E328C"/>
    <w:multiLevelType w:val="hybridMultilevel"/>
    <w:tmpl w:val="356248FE"/>
    <w:lvl w:ilvl="0" w:tplc="50E8371A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362EE"/>
    <w:multiLevelType w:val="hybridMultilevel"/>
    <w:tmpl w:val="FA52CF68"/>
    <w:lvl w:ilvl="0" w:tplc="F98E402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973EB"/>
    <w:multiLevelType w:val="multilevel"/>
    <w:tmpl w:val="822E9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EA41C75"/>
    <w:multiLevelType w:val="multilevel"/>
    <w:tmpl w:val="D52475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9030BF7"/>
    <w:multiLevelType w:val="multilevel"/>
    <w:tmpl w:val="42E850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246409"/>
    <w:multiLevelType w:val="multilevel"/>
    <w:tmpl w:val="E932A09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DFD02E3"/>
    <w:multiLevelType w:val="hybridMultilevel"/>
    <w:tmpl w:val="10B44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A1D2C"/>
    <w:multiLevelType w:val="hybridMultilevel"/>
    <w:tmpl w:val="9B8E2F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C0D7B"/>
    <w:multiLevelType w:val="hybridMultilevel"/>
    <w:tmpl w:val="C9F66084"/>
    <w:lvl w:ilvl="0" w:tplc="0CECF7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B74E6C"/>
    <w:multiLevelType w:val="multilevel"/>
    <w:tmpl w:val="6FEE78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79F160F"/>
    <w:multiLevelType w:val="multilevel"/>
    <w:tmpl w:val="FA36849C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891B68"/>
    <w:multiLevelType w:val="multilevel"/>
    <w:tmpl w:val="2FA6804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BED75D3"/>
    <w:multiLevelType w:val="hybridMultilevel"/>
    <w:tmpl w:val="A4723B82"/>
    <w:lvl w:ilvl="0" w:tplc="B96AA67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10"/>
  </w:num>
  <w:num w:numId="5">
    <w:abstractNumId w:val="3"/>
  </w:num>
  <w:num w:numId="6">
    <w:abstractNumId w:val="17"/>
  </w:num>
  <w:num w:numId="7">
    <w:abstractNumId w:val="8"/>
  </w:num>
  <w:num w:numId="8">
    <w:abstractNumId w:val="4"/>
  </w:num>
  <w:num w:numId="9">
    <w:abstractNumId w:val="15"/>
  </w:num>
  <w:num w:numId="10">
    <w:abstractNumId w:val="1"/>
  </w:num>
  <w:num w:numId="11">
    <w:abstractNumId w:val="2"/>
  </w:num>
  <w:num w:numId="12">
    <w:abstractNumId w:val="7"/>
  </w:num>
  <w:num w:numId="13">
    <w:abstractNumId w:val="6"/>
  </w:num>
  <w:num w:numId="14">
    <w:abstractNumId w:val="14"/>
  </w:num>
  <w:num w:numId="15">
    <w:abstractNumId w:val="12"/>
  </w:num>
  <w:num w:numId="16">
    <w:abstractNumId w:val="0"/>
  </w:num>
  <w:num w:numId="17">
    <w:abstractNumId w:val="13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71DB4"/>
    <w:rsid w:val="000047A4"/>
    <w:rsid w:val="00004C34"/>
    <w:rsid w:val="0001093C"/>
    <w:rsid w:val="00017C7A"/>
    <w:rsid w:val="0003155A"/>
    <w:rsid w:val="0003241F"/>
    <w:rsid w:val="0003337A"/>
    <w:rsid w:val="00035BCD"/>
    <w:rsid w:val="000374C7"/>
    <w:rsid w:val="000405D3"/>
    <w:rsid w:val="00043BD2"/>
    <w:rsid w:val="00045A97"/>
    <w:rsid w:val="000504A3"/>
    <w:rsid w:val="00050770"/>
    <w:rsid w:val="00051A9F"/>
    <w:rsid w:val="00057B77"/>
    <w:rsid w:val="00062053"/>
    <w:rsid w:val="00070C3F"/>
    <w:rsid w:val="000762CA"/>
    <w:rsid w:val="00090FB3"/>
    <w:rsid w:val="000A0F79"/>
    <w:rsid w:val="000A52E9"/>
    <w:rsid w:val="000A6330"/>
    <w:rsid w:val="000B385C"/>
    <w:rsid w:val="000C0EDF"/>
    <w:rsid w:val="000C1BD4"/>
    <w:rsid w:val="000D5AD4"/>
    <w:rsid w:val="000E4CD4"/>
    <w:rsid w:val="00112661"/>
    <w:rsid w:val="001165A4"/>
    <w:rsid w:val="001260FF"/>
    <w:rsid w:val="00126BE9"/>
    <w:rsid w:val="00141720"/>
    <w:rsid w:val="00151013"/>
    <w:rsid w:val="00167A21"/>
    <w:rsid w:val="00184B42"/>
    <w:rsid w:val="00196C04"/>
    <w:rsid w:val="001A26F9"/>
    <w:rsid w:val="001A6206"/>
    <w:rsid w:val="001B5297"/>
    <w:rsid w:val="001C3886"/>
    <w:rsid w:val="001C3ABA"/>
    <w:rsid w:val="001D67B1"/>
    <w:rsid w:val="001E3B14"/>
    <w:rsid w:val="001E7799"/>
    <w:rsid w:val="001F02BD"/>
    <w:rsid w:val="001F08E7"/>
    <w:rsid w:val="001F1F64"/>
    <w:rsid w:val="001F3504"/>
    <w:rsid w:val="001F62BB"/>
    <w:rsid w:val="001F7073"/>
    <w:rsid w:val="00201EE8"/>
    <w:rsid w:val="002078DC"/>
    <w:rsid w:val="0021244B"/>
    <w:rsid w:val="002330FF"/>
    <w:rsid w:val="002501E0"/>
    <w:rsid w:val="00250825"/>
    <w:rsid w:val="00270FD2"/>
    <w:rsid w:val="00271163"/>
    <w:rsid w:val="0029226C"/>
    <w:rsid w:val="002930C8"/>
    <w:rsid w:val="002957A7"/>
    <w:rsid w:val="002971BF"/>
    <w:rsid w:val="002B3230"/>
    <w:rsid w:val="002C25B5"/>
    <w:rsid w:val="002C271D"/>
    <w:rsid w:val="002C50C9"/>
    <w:rsid w:val="002C7538"/>
    <w:rsid w:val="002F67EC"/>
    <w:rsid w:val="00305775"/>
    <w:rsid w:val="003068E7"/>
    <w:rsid w:val="00306FAB"/>
    <w:rsid w:val="00307240"/>
    <w:rsid w:val="003258E5"/>
    <w:rsid w:val="00332E70"/>
    <w:rsid w:val="00333CD3"/>
    <w:rsid w:val="00334499"/>
    <w:rsid w:val="003357D1"/>
    <w:rsid w:val="00337F9B"/>
    <w:rsid w:val="00340CAE"/>
    <w:rsid w:val="00357AB3"/>
    <w:rsid w:val="003602D8"/>
    <w:rsid w:val="00364A7B"/>
    <w:rsid w:val="00370EBB"/>
    <w:rsid w:val="00377468"/>
    <w:rsid w:val="0038195B"/>
    <w:rsid w:val="003A1FB8"/>
    <w:rsid w:val="003A6F74"/>
    <w:rsid w:val="003B5C3E"/>
    <w:rsid w:val="003E770D"/>
    <w:rsid w:val="003F4351"/>
    <w:rsid w:val="0040348B"/>
    <w:rsid w:val="00406385"/>
    <w:rsid w:val="004109C7"/>
    <w:rsid w:val="00416A75"/>
    <w:rsid w:val="00426C6E"/>
    <w:rsid w:val="00454619"/>
    <w:rsid w:val="00457B50"/>
    <w:rsid w:val="00463873"/>
    <w:rsid w:val="00464A3F"/>
    <w:rsid w:val="004804B9"/>
    <w:rsid w:val="00496CBC"/>
    <w:rsid w:val="004A00C7"/>
    <w:rsid w:val="004A4604"/>
    <w:rsid w:val="004B0B7D"/>
    <w:rsid w:val="004B7B0F"/>
    <w:rsid w:val="004C1A13"/>
    <w:rsid w:val="004E16D0"/>
    <w:rsid w:val="00502D48"/>
    <w:rsid w:val="00514113"/>
    <w:rsid w:val="0052505A"/>
    <w:rsid w:val="00533D20"/>
    <w:rsid w:val="00546641"/>
    <w:rsid w:val="00551D58"/>
    <w:rsid w:val="00556BB9"/>
    <w:rsid w:val="00575ED2"/>
    <w:rsid w:val="005819E8"/>
    <w:rsid w:val="0058534C"/>
    <w:rsid w:val="00594010"/>
    <w:rsid w:val="005A2B2F"/>
    <w:rsid w:val="005A5907"/>
    <w:rsid w:val="005B2CE9"/>
    <w:rsid w:val="005C409D"/>
    <w:rsid w:val="005D1B8E"/>
    <w:rsid w:val="005E25B0"/>
    <w:rsid w:val="005E30DB"/>
    <w:rsid w:val="005E5EF8"/>
    <w:rsid w:val="005E70CD"/>
    <w:rsid w:val="005F13D6"/>
    <w:rsid w:val="00620BB9"/>
    <w:rsid w:val="00621BFB"/>
    <w:rsid w:val="00642854"/>
    <w:rsid w:val="0064441B"/>
    <w:rsid w:val="00646E16"/>
    <w:rsid w:val="006505E7"/>
    <w:rsid w:val="00670324"/>
    <w:rsid w:val="00671DB4"/>
    <w:rsid w:val="00695148"/>
    <w:rsid w:val="00696290"/>
    <w:rsid w:val="006969CD"/>
    <w:rsid w:val="006A058A"/>
    <w:rsid w:val="006B7044"/>
    <w:rsid w:val="006B725A"/>
    <w:rsid w:val="006C493D"/>
    <w:rsid w:val="006E67E5"/>
    <w:rsid w:val="006F2D5E"/>
    <w:rsid w:val="006F2DC5"/>
    <w:rsid w:val="00701177"/>
    <w:rsid w:val="007065AC"/>
    <w:rsid w:val="007246D2"/>
    <w:rsid w:val="00731786"/>
    <w:rsid w:val="00737B59"/>
    <w:rsid w:val="00737D22"/>
    <w:rsid w:val="007412C4"/>
    <w:rsid w:val="007433B1"/>
    <w:rsid w:val="00756A75"/>
    <w:rsid w:val="00767FFB"/>
    <w:rsid w:val="0077544D"/>
    <w:rsid w:val="00786D73"/>
    <w:rsid w:val="007961D6"/>
    <w:rsid w:val="007A34AF"/>
    <w:rsid w:val="007A4622"/>
    <w:rsid w:val="007A76F1"/>
    <w:rsid w:val="007A7D9A"/>
    <w:rsid w:val="007B00F4"/>
    <w:rsid w:val="007B4EE1"/>
    <w:rsid w:val="007C287E"/>
    <w:rsid w:val="007D2EAF"/>
    <w:rsid w:val="007D6F50"/>
    <w:rsid w:val="007E626D"/>
    <w:rsid w:val="00801D60"/>
    <w:rsid w:val="008022E7"/>
    <w:rsid w:val="0081120A"/>
    <w:rsid w:val="0081352D"/>
    <w:rsid w:val="00832814"/>
    <w:rsid w:val="00851B32"/>
    <w:rsid w:val="00861D5A"/>
    <w:rsid w:val="008728D4"/>
    <w:rsid w:val="008742BC"/>
    <w:rsid w:val="008A72D1"/>
    <w:rsid w:val="008C4796"/>
    <w:rsid w:val="008E017A"/>
    <w:rsid w:val="008F294F"/>
    <w:rsid w:val="00914DE0"/>
    <w:rsid w:val="009160FE"/>
    <w:rsid w:val="00917FD0"/>
    <w:rsid w:val="00925619"/>
    <w:rsid w:val="009258EF"/>
    <w:rsid w:val="00927681"/>
    <w:rsid w:val="00933B69"/>
    <w:rsid w:val="00937928"/>
    <w:rsid w:val="00943156"/>
    <w:rsid w:val="00946E31"/>
    <w:rsid w:val="009531D6"/>
    <w:rsid w:val="00954335"/>
    <w:rsid w:val="00983B6C"/>
    <w:rsid w:val="00984B83"/>
    <w:rsid w:val="00986E60"/>
    <w:rsid w:val="009945D5"/>
    <w:rsid w:val="009957B8"/>
    <w:rsid w:val="009A0C18"/>
    <w:rsid w:val="009A405E"/>
    <w:rsid w:val="009B6058"/>
    <w:rsid w:val="009B6C6D"/>
    <w:rsid w:val="009C0B22"/>
    <w:rsid w:val="009D38A6"/>
    <w:rsid w:val="009E18B8"/>
    <w:rsid w:val="009E308B"/>
    <w:rsid w:val="009F134C"/>
    <w:rsid w:val="00A07985"/>
    <w:rsid w:val="00A16BD8"/>
    <w:rsid w:val="00A2274A"/>
    <w:rsid w:val="00A344BD"/>
    <w:rsid w:val="00A34CD1"/>
    <w:rsid w:val="00A41BBF"/>
    <w:rsid w:val="00A422FF"/>
    <w:rsid w:val="00A43DC1"/>
    <w:rsid w:val="00A573CE"/>
    <w:rsid w:val="00A66136"/>
    <w:rsid w:val="00A76539"/>
    <w:rsid w:val="00AA3CEA"/>
    <w:rsid w:val="00AA7AA4"/>
    <w:rsid w:val="00AB35E8"/>
    <w:rsid w:val="00AD57B6"/>
    <w:rsid w:val="00AE6318"/>
    <w:rsid w:val="00AF2167"/>
    <w:rsid w:val="00AF33BB"/>
    <w:rsid w:val="00AF53D1"/>
    <w:rsid w:val="00AF7E6E"/>
    <w:rsid w:val="00B03EEA"/>
    <w:rsid w:val="00B059F4"/>
    <w:rsid w:val="00B139CD"/>
    <w:rsid w:val="00B20FC4"/>
    <w:rsid w:val="00B24DC9"/>
    <w:rsid w:val="00B270AC"/>
    <w:rsid w:val="00B373A9"/>
    <w:rsid w:val="00B374A8"/>
    <w:rsid w:val="00B418EC"/>
    <w:rsid w:val="00B459FB"/>
    <w:rsid w:val="00B50AA4"/>
    <w:rsid w:val="00B52899"/>
    <w:rsid w:val="00B61FFA"/>
    <w:rsid w:val="00B8129B"/>
    <w:rsid w:val="00B84529"/>
    <w:rsid w:val="00B93B21"/>
    <w:rsid w:val="00BA7074"/>
    <w:rsid w:val="00BA7CB6"/>
    <w:rsid w:val="00BB62DF"/>
    <w:rsid w:val="00BD06E5"/>
    <w:rsid w:val="00BF0B77"/>
    <w:rsid w:val="00BF585D"/>
    <w:rsid w:val="00BF69A4"/>
    <w:rsid w:val="00BF6D2F"/>
    <w:rsid w:val="00C34CA2"/>
    <w:rsid w:val="00C45A5E"/>
    <w:rsid w:val="00C53004"/>
    <w:rsid w:val="00C562D5"/>
    <w:rsid w:val="00C615CE"/>
    <w:rsid w:val="00C71001"/>
    <w:rsid w:val="00C85AC6"/>
    <w:rsid w:val="00C85C65"/>
    <w:rsid w:val="00C9364C"/>
    <w:rsid w:val="00CB3703"/>
    <w:rsid w:val="00CD132F"/>
    <w:rsid w:val="00CE315F"/>
    <w:rsid w:val="00CE6EAB"/>
    <w:rsid w:val="00CF0B48"/>
    <w:rsid w:val="00CF2768"/>
    <w:rsid w:val="00CF2BE6"/>
    <w:rsid w:val="00CF607E"/>
    <w:rsid w:val="00CF6FB8"/>
    <w:rsid w:val="00D1252F"/>
    <w:rsid w:val="00D14420"/>
    <w:rsid w:val="00D25224"/>
    <w:rsid w:val="00D26E67"/>
    <w:rsid w:val="00D42D65"/>
    <w:rsid w:val="00D45C96"/>
    <w:rsid w:val="00D47541"/>
    <w:rsid w:val="00D57FE4"/>
    <w:rsid w:val="00D62684"/>
    <w:rsid w:val="00D73C55"/>
    <w:rsid w:val="00D9254B"/>
    <w:rsid w:val="00D93214"/>
    <w:rsid w:val="00D938F7"/>
    <w:rsid w:val="00DA45ED"/>
    <w:rsid w:val="00DD0892"/>
    <w:rsid w:val="00DD284F"/>
    <w:rsid w:val="00DE183D"/>
    <w:rsid w:val="00DF5184"/>
    <w:rsid w:val="00DF559D"/>
    <w:rsid w:val="00E01BED"/>
    <w:rsid w:val="00E030C7"/>
    <w:rsid w:val="00E04182"/>
    <w:rsid w:val="00E11A94"/>
    <w:rsid w:val="00E17F6F"/>
    <w:rsid w:val="00E561E6"/>
    <w:rsid w:val="00E85BEC"/>
    <w:rsid w:val="00E875BD"/>
    <w:rsid w:val="00E87D70"/>
    <w:rsid w:val="00E9135C"/>
    <w:rsid w:val="00EB107C"/>
    <w:rsid w:val="00ED056C"/>
    <w:rsid w:val="00ED116A"/>
    <w:rsid w:val="00EE67E4"/>
    <w:rsid w:val="00EF5CAB"/>
    <w:rsid w:val="00F07954"/>
    <w:rsid w:val="00F124B9"/>
    <w:rsid w:val="00F14FAB"/>
    <w:rsid w:val="00F2322F"/>
    <w:rsid w:val="00F26118"/>
    <w:rsid w:val="00F2616E"/>
    <w:rsid w:val="00F312BA"/>
    <w:rsid w:val="00F36BBE"/>
    <w:rsid w:val="00F406BB"/>
    <w:rsid w:val="00F44E42"/>
    <w:rsid w:val="00F54E42"/>
    <w:rsid w:val="00F57326"/>
    <w:rsid w:val="00F72283"/>
    <w:rsid w:val="00F7467C"/>
    <w:rsid w:val="00F81A5E"/>
    <w:rsid w:val="00F85CEA"/>
    <w:rsid w:val="00F951CB"/>
    <w:rsid w:val="00F96B0A"/>
    <w:rsid w:val="00F9787F"/>
    <w:rsid w:val="00FB124F"/>
    <w:rsid w:val="00FB42AD"/>
    <w:rsid w:val="00FB6FC0"/>
    <w:rsid w:val="00FC45A7"/>
    <w:rsid w:val="00FC6061"/>
    <w:rsid w:val="00FE02EC"/>
    <w:rsid w:val="00FE097A"/>
    <w:rsid w:val="00FE0A55"/>
    <w:rsid w:val="00FF43A1"/>
    <w:rsid w:val="00FF51C8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B658E"/>
  <w15:docId w15:val="{4C53E5E3-CA78-4E64-AB07-F6DB49CB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5E7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3105pt">
    <w:name w:val="Основной текст (13) + 10;5 pt;Не полужирный"/>
    <w:rsid w:val="00D26E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link w:val="130"/>
    <w:rsid w:val="00D26E67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D26E67"/>
    <w:pPr>
      <w:widowControl w:val="0"/>
      <w:shd w:val="clear" w:color="auto" w:fill="FFFFFF"/>
      <w:spacing w:after="0" w:line="254" w:lineRule="exact"/>
      <w:jc w:val="center"/>
    </w:pPr>
    <w:rPr>
      <w:rFonts w:ascii="Times New Roman" w:eastAsia="Times New Roman" w:hAnsi="Times New Roman"/>
      <w:b/>
      <w:bCs/>
      <w:sz w:val="19"/>
      <w:szCs w:val="19"/>
    </w:rPr>
  </w:style>
  <w:style w:type="character" w:customStyle="1" w:styleId="1311pt">
    <w:name w:val="Основной текст (13) + 11 pt;Курсив"/>
    <w:rsid w:val="00D26E67"/>
    <w:rPr>
      <w:rFonts w:ascii="Times New Roman" w:eastAsia="Times New Roman" w:hAnsi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D26E67"/>
    <w:rPr>
      <w:rFonts w:eastAsia="Times New Roman"/>
      <w:sz w:val="22"/>
      <w:szCs w:val="22"/>
      <w:lang w:val="ru-RU" w:eastAsia="ru-RU"/>
    </w:rPr>
  </w:style>
  <w:style w:type="paragraph" w:styleId="a4">
    <w:name w:val="List Paragraph"/>
    <w:basedOn w:val="a"/>
    <w:link w:val="a5"/>
    <w:uiPriority w:val="34"/>
    <w:qFormat/>
    <w:rsid w:val="004A00C7"/>
    <w:pPr>
      <w:widowControl w:val="0"/>
      <w:spacing w:after="0" w:line="260" w:lineRule="exact"/>
      <w:ind w:left="720"/>
      <w:contextualSpacing/>
    </w:pPr>
    <w:rPr>
      <w:rFonts w:ascii="Arial" w:eastAsia="Times New Roman" w:hAnsi="Arial"/>
      <w:szCs w:val="24"/>
      <w:lang w:val="en-GB"/>
    </w:rPr>
  </w:style>
  <w:style w:type="character" w:customStyle="1" w:styleId="a5">
    <w:name w:val="Абзац списка Знак"/>
    <w:link w:val="a4"/>
    <w:uiPriority w:val="34"/>
    <w:locked/>
    <w:rsid w:val="004A00C7"/>
    <w:rPr>
      <w:rFonts w:ascii="Arial" w:eastAsia="Times New Roman" w:hAnsi="Arial"/>
      <w:sz w:val="22"/>
      <w:szCs w:val="24"/>
      <w:lang w:val="en-GB" w:eastAsia="en-US"/>
    </w:rPr>
  </w:style>
  <w:style w:type="table" w:styleId="a6">
    <w:name w:val="Table Grid"/>
    <w:basedOn w:val="a1"/>
    <w:uiPriority w:val="39"/>
    <w:rsid w:val="007065A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2">
    <w:name w:val="Char Char2"/>
    <w:rsid w:val="007246D2"/>
    <w:rPr>
      <w:rFonts w:ascii="Arial" w:hAnsi="Arial"/>
      <w:b/>
      <w:noProof w:val="0"/>
      <w:color w:val="808080"/>
      <w:sz w:val="48"/>
      <w:szCs w:val="24"/>
      <w:lang w:val="en-GB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9A405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A405E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67032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9">
    <w:name w:val="Placeholder Text"/>
    <w:basedOn w:val="a0"/>
    <w:uiPriority w:val="99"/>
    <w:semiHidden/>
    <w:rsid w:val="00832814"/>
    <w:rPr>
      <w:color w:val="808080"/>
    </w:rPr>
  </w:style>
  <w:style w:type="paragraph" w:styleId="aa">
    <w:name w:val="Normal (Web)"/>
    <w:basedOn w:val="a"/>
    <w:uiPriority w:val="99"/>
    <w:semiHidden/>
    <w:unhideWhenUsed/>
    <w:rsid w:val="00B20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CA6B3-895B-45F0-811C-F7F81C1A3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математика</cp:lastModifiedBy>
  <cp:revision>6</cp:revision>
  <cp:lastPrinted>2017-11-20T06:24:00Z</cp:lastPrinted>
  <dcterms:created xsi:type="dcterms:W3CDTF">2002-01-01T00:01:00Z</dcterms:created>
  <dcterms:modified xsi:type="dcterms:W3CDTF">2018-11-08T01:56:00Z</dcterms:modified>
</cp:coreProperties>
</file>