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3" w:type="dxa"/>
        <w:tblInd w:w="-11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0773"/>
      </w:tblGrid>
      <w:tr w:rsidR="00415BE9" w:rsidRPr="00C03D65" w:rsidTr="00915206">
        <w:tc>
          <w:tcPr>
            <w:tcW w:w="10773" w:type="dxa"/>
            <w:vAlign w:val="center"/>
          </w:tcPr>
          <w:p w:rsidR="00415BE9" w:rsidRPr="00C03D65" w:rsidRDefault="00415BE9" w:rsidP="00500947">
            <w:pPr>
              <w:pStyle w:val="a3"/>
              <w:tabs>
                <w:tab w:val="left" w:pos="14884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03D6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План – конспект</w:t>
            </w:r>
            <w:bookmarkStart w:id="0" w:name="_GoBack"/>
            <w:bookmarkEnd w:id="0"/>
          </w:p>
          <w:p w:rsidR="00415BE9" w:rsidRPr="00C03D65" w:rsidRDefault="00415BE9" w:rsidP="00500947">
            <w:pPr>
              <w:pStyle w:val="a3"/>
              <w:tabs>
                <w:tab w:val="left" w:pos="14884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03D6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урока по теме:</w:t>
            </w:r>
          </w:p>
          <w:p w:rsidR="00415BE9" w:rsidRPr="00C03D65" w:rsidRDefault="00415BE9" w:rsidP="00500947">
            <w:pPr>
              <w:pStyle w:val="a3"/>
              <w:tabs>
                <w:tab w:val="left" w:pos="14884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D6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«Баскетбол».</w:t>
            </w:r>
            <w:r w:rsidR="00133244">
              <w:rPr>
                <w:noProof/>
                <w:lang w:eastAsia="ru-RU"/>
              </w:rPr>
              <w:t xml:space="preserve"> </w:t>
            </w:r>
            <w:r w:rsidRPr="00C03D6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C03D6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br/>
            </w:r>
          </w:p>
          <w:p w:rsidR="00415BE9" w:rsidRPr="00C03D65" w:rsidRDefault="00415BE9" w:rsidP="00915206">
            <w:pPr>
              <w:pStyle w:val="a3"/>
              <w:tabs>
                <w:tab w:val="left" w:pos="14884"/>
              </w:tabs>
              <w:ind w:left="1119" w:hanging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</w:t>
            </w:r>
            <w:r w:rsidRPr="00C03D6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Цель урока:</w:t>
            </w: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обучение </w:t>
            </w:r>
            <w:r w:rsidR="00164A8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броску </w:t>
            </w: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t>мяча в движении</w:t>
            </w:r>
            <w:r w:rsidR="003E169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двух шагов</w:t>
            </w: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C03D6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C03D6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Задачи урока:</w:t>
            </w:r>
            <w:r w:rsidRPr="00C03D6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br/>
            </w: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t>1. Обучить технике в</w:t>
            </w:r>
            <w:r w:rsidR="00164A82">
              <w:rPr>
                <w:rFonts w:ascii="Times New Roman" w:hAnsi="Times New Roman"/>
                <w:sz w:val="28"/>
                <w:szCs w:val="28"/>
                <w:lang w:eastAsia="ru-RU"/>
              </w:rPr>
              <w:t>ыполнения броска</w:t>
            </w: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движении</w:t>
            </w:r>
            <w:r w:rsidR="003E169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 двух шагов</w:t>
            </w: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2. Развивать основные физические качества посредством упражнений с мячом.</w:t>
            </w: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3. Воспитывать чувство коллективизма, взаимовыручку, аккуратность.</w:t>
            </w:r>
            <w:r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  <w:p w:rsidR="00415BE9" w:rsidRPr="00C03D65" w:rsidRDefault="00480BC9" w:rsidP="00915206">
            <w:pPr>
              <w:pStyle w:val="a3"/>
              <w:tabs>
                <w:tab w:val="left" w:pos="14884"/>
              </w:tabs>
              <w:ind w:left="1119" w:hanging="70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</w:t>
            </w:r>
            <w:r w:rsidR="00415BE9" w:rsidRPr="00C03D65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Инвентарь:</w:t>
            </w:r>
            <w:r w:rsidR="00415BE9"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баскетбольные мячи</w:t>
            </w:r>
            <w:r w:rsidR="00164A82">
              <w:rPr>
                <w:rFonts w:ascii="Times New Roman" w:hAnsi="Times New Roman"/>
                <w:sz w:val="28"/>
                <w:szCs w:val="28"/>
                <w:lang w:eastAsia="ru-RU"/>
              </w:rPr>
              <w:t>, гимнастическая скамейка</w:t>
            </w:r>
            <w:r w:rsidR="00415BE9"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="00415BE9" w:rsidRPr="00C03D65"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</w:p>
          <w:tbl>
            <w:tblPr>
              <w:tblW w:w="9761" w:type="dxa"/>
              <w:tblInd w:w="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47"/>
              <w:gridCol w:w="1276"/>
              <w:gridCol w:w="3927"/>
              <w:gridCol w:w="1743"/>
              <w:gridCol w:w="2268"/>
            </w:tblGrid>
            <w:tr w:rsidR="00415BE9" w:rsidRPr="00C03D65" w:rsidTr="00C03D65"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Часть урока</w:t>
                  </w:r>
                </w:p>
              </w:tc>
              <w:tc>
                <w:tcPr>
                  <w:tcW w:w="39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Содержание</w:t>
                  </w:r>
                </w:p>
              </w:tc>
              <w:tc>
                <w:tcPr>
                  <w:tcW w:w="1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Дозировка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Методические указания</w:t>
                  </w:r>
                </w:p>
              </w:tc>
            </w:tr>
            <w:tr w:rsidR="00415BE9" w:rsidRPr="00C03D65" w:rsidTr="00C03D65">
              <w:trPr>
                <w:cantSplit/>
                <w:trHeight w:val="6540"/>
              </w:trPr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415BE9" w:rsidRPr="00C03D65" w:rsidRDefault="00415BE9" w:rsidP="00C03D65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1400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     Вводно – подготовительная часть</w:t>
                  </w:r>
                </w:p>
              </w:tc>
              <w:tc>
                <w:tcPr>
                  <w:tcW w:w="39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Построение, сдача рапорта,  сообщение задач урока.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Строевые упражнения.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Ходьба: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  <w:t>1. На носках.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  <w:t>2. На пятках.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  <w:t>3. Перекатом с пятки на носок.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  <w:t>4. На внешней стороне стопы.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  <w:t>5. На внутренней стороне стопы.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6. </w:t>
                  </w:r>
                  <w:proofErr w:type="spellStart"/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Полуприсед</w:t>
                  </w:r>
                  <w:proofErr w:type="spellEnd"/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7. Полный присед.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Бег и его разновидности: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1. Бег.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  <w:t>2. Бег с высоким подниманием бедра.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  <w:t>3. Бег со сгибанием голени назад.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  <w:t>4. Бег приставным шагам.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  <w:t>5. Бег спиной вперед.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1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vertAlign w:val="superscript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2 мин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2 мин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3E1698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4</w:t>
                  </w:r>
                  <w:r w:rsidR="00415BE9"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мин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тянемся вверх;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спина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ровная;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руки 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на поясе;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спина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ровная;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соблюдаем дистанцию;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колено 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выше;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спина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ровная;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смотрим через левое плечо;</w:t>
                  </w:r>
                </w:p>
              </w:tc>
            </w:tr>
            <w:tr w:rsidR="00415BE9" w:rsidRPr="00C03D65" w:rsidTr="00C03D65">
              <w:trPr>
                <w:cantSplit/>
                <w:trHeight w:val="2527"/>
              </w:trPr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ОРУ в движении: 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- рывки руками в стороны; 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- маховые вращения рук; 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с поворотами корпуса;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ходьба с маховыми движениями ног;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наклоны  вперед;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- прыжки на двух ногах.   </w:t>
                  </w:r>
                </w:p>
              </w:tc>
              <w:tc>
                <w:tcPr>
                  <w:tcW w:w="1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4 мин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руки 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прямые;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спина ровная;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ноги выше;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колени не сгибать</w:t>
                  </w:r>
                </w:p>
              </w:tc>
            </w:tr>
            <w:tr w:rsidR="00415BE9" w:rsidRPr="00C03D65" w:rsidTr="00C03D65">
              <w:trPr>
                <w:cantSplit/>
                <w:trHeight w:val="11920"/>
              </w:trPr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2105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2105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           Основная часть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2105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2435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2435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9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Упражнения с мячом на месте: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подбросить мяч вверх, сделав хлопок перед собой и сзади;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подбросить мяч вверх, упор присев и встать, затем поймать мяч;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64A82" w:rsidRPr="00C03D65" w:rsidRDefault="00164A82" w:rsidP="00164A82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- подбросить мяч вверх, сделав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оборот на 360 градусов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Ведение мяча: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ведения мяча правой рукой на месте;</w:t>
                  </w:r>
                </w:p>
                <w:p w:rsidR="00164A82" w:rsidRDefault="00164A82" w:rsidP="00164A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64A82" w:rsidRPr="00C03D65" w:rsidRDefault="00164A82" w:rsidP="00164A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ведения мяча правой рукой шагом;</w:t>
                  </w:r>
                </w:p>
                <w:p w:rsidR="00164A82" w:rsidRPr="00C03D65" w:rsidRDefault="00164A82" w:rsidP="00164A82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164A82" w:rsidP="00164A82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ведения мяча правой рукой бегом;</w:t>
                  </w:r>
                </w:p>
                <w:p w:rsidR="00164A82" w:rsidRDefault="00164A82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ведения мяча левой рукой на месте;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ведения мяча правой рукой шагом;</w:t>
                  </w:r>
                </w:p>
                <w:p w:rsidR="00415BE9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164A82" w:rsidRPr="00C03D65" w:rsidRDefault="00164A82" w:rsidP="00164A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 ведения мяча левой рукой бегом;</w:t>
                  </w:r>
                </w:p>
                <w:p w:rsidR="00164A82" w:rsidRDefault="00164A82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164A82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Игра «Выбей мяч».</w:t>
                  </w:r>
                </w:p>
              </w:tc>
              <w:tc>
                <w:tcPr>
                  <w:tcW w:w="1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3E1698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</w:t>
                  </w:r>
                  <w:r w:rsidR="00415BE9"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мин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2149BE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5</w:t>
                  </w:r>
                  <w:r w:rsidR="00415BE9"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мин</w:t>
                  </w: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стараться не </w:t>
                  </w:r>
                  <w:proofErr w:type="gramStart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те-</w:t>
                  </w:r>
                  <w:proofErr w:type="spellStart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рять</w:t>
                  </w:r>
                  <w:proofErr w:type="spellEnd"/>
                  <w:proofErr w:type="gramEnd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 мяч;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быстро </w:t>
                  </w:r>
                  <w:proofErr w:type="spellStart"/>
                  <w:proofErr w:type="gramStart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выпол</w:t>
                  </w:r>
                  <w:proofErr w:type="spellEnd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-нить</w:t>
                  </w:r>
                  <w:proofErr w:type="gramEnd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 упор при-сев;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следить за мячом;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ведение </w:t>
                  </w:r>
                  <w:proofErr w:type="spellStart"/>
                  <w:proofErr w:type="gramStart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выпол-няем</w:t>
                  </w:r>
                  <w:proofErr w:type="spellEnd"/>
                  <w:proofErr w:type="gramEnd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 без зри-тельного </w:t>
                  </w:r>
                  <w:proofErr w:type="spellStart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конт</w:t>
                  </w:r>
                  <w:proofErr w:type="spellEnd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-роля;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выполняем упражнение по </w:t>
                  </w:r>
                  <w:proofErr w:type="gramStart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прямой</w:t>
                  </w:r>
                  <w:proofErr w:type="gramEnd"/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ведение </w:t>
                  </w:r>
                  <w:proofErr w:type="spellStart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выпол-няем</w:t>
                  </w:r>
                  <w:proofErr w:type="spellEnd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   </w:t>
                  </w:r>
                  <w:proofErr w:type="gramStart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без</w:t>
                  </w:r>
                  <w:proofErr w:type="gramEnd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   зри-</w:t>
                  </w:r>
                </w:p>
                <w:p w:rsidR="003E1698" w:rsidRPr="00C03D65" w:rsidRDefault="003E1698" w:rsidP="00F7168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тельного </w:t>
                  </w:r>
                  <w:proofErr w:type="spellStart"/>
                  <w:proofErr w:type="gramStart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конт</w:t>
                  </w:r>
                  <w:proofErr w:type="spellEnd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-роля</w:t>
                  </w:r>
                  <w:proofErr w:type="gramEnd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;</w:t>
                  </w:r>
                </w:p>
                <w:p w:rsidR="003E1698" w:rsidRPr="00C03D65" w:rsidRDefault="003E1698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415BE9" w:rsidRPr="00C03D65" w:rsidTr="00C03D65">
              <w:trPr>
                <w:cantSplit/>
                <w:trHeight w:val="2950"/>
              </w:trPr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9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4A82" w:rsidRDefault="00164A82" w:rsidP="00164A82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Передачи мяча:</w:t>
                  </w:r>
                </w:p>
                <w:p w:rsidR="00164A82" w:rsidRPr="00915206" w:rsidRDefault="00164A82" w:rsidP="00164A82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15206">
                    <w:rPr>
                      <w:rFonts w:ascii="Times New Roman" w:hAnsi="Times New Roman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передача мяча двумя руками от груди на месте;</w:t>
                  </w:r>
                </w:p>
                <w:p w:rsidR="00164A82" w:rsidRPr="00915206" w:rsidRDefault="00164A82" w:rsidP="00164A82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15206">
                    <w:rPr>
                      <w:rFonts w:ascii="Times New Roman" w:hAnsi="Times New Roman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передача мяча двумя руками от груди об пол на месте;</w:t>
                  </w:r>
                </w:p>
                <w:p w:rsidR="00415BE9" w:rsidRDefault="00164A82" w:rsidP="00164A82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15206">
                    <w:rPr>
                      <w:rFonts w:ascii="Times New Roman" w:hAnsi="Times New Roman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передача мяча двумя руками из-за головы на месте;</w:t>
                  </w:r>
                </w:p>
                <w:p w:rsidR="00164A82" w:rsidRPr="00C03D65" w:rsidRDefault="00164A82" w:rsidP="00164A82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64A82" w:rsidRPr="00915206" w:rsidRDefault="00164A82" w:rsidP="00164A82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15206">
                    <w:rPr>
                      <w:rFonts w:ascii="Times New Roman" w:hAnsi="Times New Roman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передача мяча двумя руками от груди приставными шагами в движении;</w:t>
                  </w:r>
                </w:p>
                <w:p w:rsidR="00164A82" w:rsidRDefault="00164A82" w:rsidP="00164A82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15206">
                    <w:rPr>
                      <w:rFonts w:ascii="Times New Roman" w:hAnsi="Times New Roman"/>
                      <w:sz w:val="28"/>
                      <w:szCs w:val="28"/>
                    </w:rPr>
                    <w:t xml:space="preserve">-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передача мяча двумя руками от груди в движении;</w:t>
                  </w:r>
                </w:p>
                <w:p w:rsidR="00164A82" w:rsidRDefault="00164A82" w:rsidP="00164A82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Обуч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ение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технике в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ыполнения броска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в движении</w:t>
                  </w:r>
                  <w:r w:rsidR="00F71684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с двух шагов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:</w:t>
                  </w:r>
                </w:p>
                <w:p w:rsidR="00164A82" w:rsidRDefault="00164A82" w:rsidP="00164A82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 с гимнастической скамейки;</w:t>
                  </w:r>
                </w:p>
                <w:p w:rsidR="00164A82" w:rsidRDefault="00164A82" w:rsidP="00164A82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 с места;</w:t>
                  </w:r>
                </w:p>
                <w:p w:rsidR="00415BE9" w:rsidRPr="00C03D65" w:rsidRDefault="00164A82" w:rsidP="000C4894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- в движении.</w:t>
                  </w:r>
                </w:p>
              </w:tc>
              <w:tc>
                <w:tcPr>
                  <w:tcW w:w="1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Default="002149BE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8</w:t>
                  </w:r>
                  <w:r w:rsidR="00415BE9"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мин</w:t>
                  </w: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Default="00F71684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F71684" w:rsidRPr="00C03D65" w:rsidRDefault="002149BE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14 мин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Default="00F71684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передачи мяча делаем шаг правой ногой вперед</w:t>
                  </w:r>
                </w:p>
                <w:p w:rsidR="00F71684" w:rsidRDefault="00F71684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 получении мяча отступаем назад</w:t>
                  </w:r>
                </w:p>
                <w:p w:rsidR="00F71684" w:rsidRDefault="00F71684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71684" w:rsidRDefault="00F71684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71684" w:rsidRDefault="00F71684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71684" w:rsidRDefault="00F71684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71684" w:rsidRDefault="00F71684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71684" w:rsidRDefault="00F71684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149BE" w:rsidRDefault="002149BE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149BE" w:rsidRDefault="002149BE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149BE" w:rsidRDefault="002149BE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149BE" w:rsidRDefault="002149BE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149BE" w:rsidRDefault="002149BE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149BE" w:rsidRDefault="002149BE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149BE" w:rsidRDefault="002149BE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Левая нога на скамейке</w:t>
                  </w:r>
                </w:p>
                <w:p w:rsidR="002149BE" w:rsidRDefault="002149BE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Движение с правой ноги</w:t>
                  </w:r>
                </w:p>
                <w:p w:rsidR="002149BE" w:rsidRPr="00C03D65" w:rsidRDefault="002149BE" w:rsidP="00F71684">
                  <w:pPr>
                    <w:pStyle w:val="a3"/>
                    <w:tabs>
                      <w:tab w:val="left" w:pos="14884"/>
                    </w:tabs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415BE9" w:rsidRPr="00C03D65" w:rsidTr="00C03D65">
              <w:trPr>
                <w:cantSplit/>
                <w:trHeight w:val="2907"/>
              </w:trPr>
              <w:tc>
                <w:tcPr>
                  <w:tcW w:w="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</w:tcPr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ind w:left="113" w:right="113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   Заключительная часть</w:t>
                  </w:r>
                </w:p>
              </w:tc>
              <w:tc>
                <w:tcPr>
                  <w:tcW w:w="39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t xml:space="preserve"> </w:t>
                  </w: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Игра на внимание.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Упражнения на восстановление дыхания. 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Подведение итогов занятия.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Домашнее задание.</w:t>
                  </w:r>
                </w:p>
              </w:tc>
              <w:tc>
                <w:tcPr>
                  <w:tcW w:w="1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2149BE" w:rsidP="00C03D65">
                  <w:pPr>
                    <w:pStyle w:val="a3"/>
                    <w:tabs>
                      <w:tab w:val="left" w:pos="14884"/>
                    </w:tabs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>3</w:t>
                  </w:r>
                  <w:r w:rsidR="00415BE9" w:rsidRPr="00C03D65"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  <w:t xml:space="preserve"> мин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Указание характерных ошибок, положительных моментов.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Выявление наиболее </w:t>
                  </w:r>
                  <w:proofErr w:type="gramStart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>отличившихся</w:t>
                  </w:r>
                  <w:proofErr w:type="gramEnd"/>
                  <w:r w:rsidRPr="00C03D65">
                    <w:rPr>
                      <w:rFonts w:ascii="Times New Roman" w:hAnsi="Times New Roman"/>
                      <w:sz w:val="28"/>
                      <w:szCs w:val="28"/>
                    </w:rPr>
                    <w:t xml:space="preserve">. </w:t>
                  </w:r>
                </w:p>
                <w:p w:rsidR="00415BE9" w:rsidRPr="00C03D65" w:rsidRDefault="00415BE9" w:rsidP="00C03D65">
                  <w:pPr>
                    <w:spacing w:after="0" w:line="24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415BE9" w:rsidRPr="00C03D65" w:rsidRDefault="00415BE9" w:rsidP="00C03D65">
                  <w:pPr>
                    <w:pStyle w:val="a3"/>
                    <w:tabs>
                      <w:tab w:val="left" w:pos="14884"/>
                    </w:tabs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415BE9" w:rsidRPr="00C03D65" w:rsidRDefault="00415BE9" w:rsidP="00500947">
            <w:pPr>
              <w:pStyle w:val="a3"/>
              <w:tabs>
                <w:tab w:val="left" w:pos="14884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15BE9" w:rsidRPr="00C03D65" w:rsidRDefault="00415BE9" w:rsidP="00500947">
            <w:pPr>
              <w:pStyle w:val="a3"/>
              <w:tabs>
                <w:tab w:val="left" w:pos="14884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15BE9" w:rsidRPr="00C03D65" w:rsidRDefault="00415BE9" w:rsidP="00500947">
            <w:pPr>
              <w:pStyle w:val="a3"/>
              <w:tabs>
                <w:tab w:val="left" w:pos="14884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15BE9" w:rsidRPr="00C03D65" w:rsidRDefault="00415BE9" w:rsidP="00F71684">
            <w:pPr>
              <w:pStyle w:val="a3"/>
              <w:tabs>
                <w:tab w:val="left" w:pos="14884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F6C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физической культуры                                  Воскобойник Г.В.</w:t>
            </w:r>
          </w:p>
          <w:p w:rsidR="00415BE9" w:rsidRPr="00C03D65" w:rsidRDefault="00415BE9" w:rsidP="00500947">
            <w:pPr>
              <w:pStyle w:val="a3"/>
              <w:tabs>
                <w:tab w:val="left" w:pos="14884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15BE9" w:rsidRPr="00C03D65" w:rsidRDefault="00415BE9" w:rsidP="00500947">
            <w:pPr>
              <w:pStyle w:val="a3"/>
              <w:tabs>
                <w:tab w:val="left" w:pos="14884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415BE9" w:rsidRPr="0084764A" w:rsidRDefault="00415BE9" w:rsidP="0084764A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415BE9" w:rsidRDefault="00415BE9"/>
    <w:sectPr w:rsidR="00415BE9" w:rsidSect="00B018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0101" w:rsidRDefault="008A0101" w:rsidP="00141792">
      <w:pPr>
        <w:spacing w:after="0" w:line="240" w:lineRule="auto"/>
      </w:pPr>
      <w:r>
        <w:separator/>
      </w:r>
    </w:p>
  </w:endnote>
  <w:endnote w:type="continuationSeparator" w:id="0">
    <w:p w:rsidR="008A0101" w:rsidRDefault="008A0101" w:rsidP="00141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92" w:rsidRDefault="0014179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92" w:rsidRDefault="0014179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92" w:rsidRDefault="0014179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0101" w:rsidRDefault="008A0101" w:rsidP="00141792">
      <w:pPr>
        <w:spacing w:after="0" w:line="240" w:lineRule="auto"/>
      </w:pPr>
      <w:r>
        <w:separator/>
      </w:r>
    </w:p>
  </w:footnote>
  <w:footnote w:type="continuationSeparator" w:id="0">
    <w:p w:rsidR="008A0101" w:rsidRDefault="008A0101" w:rsidP="00141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92" w:rsidRDefault="00141792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7966" o:spid="_x0000_s2050" type="#_x0000_t75" style="position:absolute;margin-left:0;margin-top:0;width:467.4pt;height:350.55pt;z-index:-2;mso-position-horizontal:center;mso-position-horizontal-relative:margin;mso-position-vertical:center;mso-position-vertical-relative:margin" o:allowincell="f">
          <v:imagedata r:id="rId1" o:title="1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92" w:rsidRDefault="00141792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7967" o:spid="_x0000_s2051" type="#_x0000_t75" style="position:absolute;margin-left:0;margin-top:0;width:467.4pt;height:350.55pt;z-index:-1;mso-position-horizontal:center;mso-position-horizontal-relative:margin;mso-position-vertical:center;mso-position-vertical-relative:margin" o:allowincell="f">
          <v:imagedata r:id="rId1" o:title="1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792" w:rsidRDefault="00141792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7965" o:spid="_x0000_s2049" type="#_x0000_t75" style="position:absolute;margin-left:0;margin-top:0;width:467.4pt;height:350.55pt;z-index:-3;mso-position-horizontal:center;mso-position-horizontal-relative:margin;mso-position-vertical:center;mso-position-vertical-relative:margin" o:allowincell="f">
          <v:imagedata r:id="rId1" o:title="1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0F68"/>
    <w:multiLevelType w:val="multilevel"/>
    <w:tmpl w:val="B7D2A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8BD1D63"/>
    <w:multiLevelType w:val="hybridMultilevel"/>
    <w:tmpl w:val="BC823AC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4764A"/>
    <w:rsid w:val="000938C0"/>
    <w:rsid w:val="000C4894"/>
    <w:rsid w:val="00133244"/>
    <w:rsid w:val="00141792"/>
    <w:rsid w:val="00164A82"/>
    <w:rsid w:val="00203A25"/>
    <w:rsid w:val="002149BE"/>
    <w:rsid w:val="0027150F"/>
    <w:rsid w:val="003074D9"/>
    <w:rsid w:val="00352C39"/>
    <w:rsid w:val="003E1698"/>
    <w:rsid w:val="00415BE9"/>
    <w:rsid w:val="00446A18"/>
    <w:rsid w:val="00480BC9"/>
    <w:rsid w:val="00500947"/>
    <w:rsid w:val="00502BA7"/>
    <w:rsid w:val="00560F2A"/>
    <w:rsid w:val="0064752B"/>
    <w:rsid w:val="006658F5"/>
    <w:rsid w:val="0084764A"/>
    <w:rsid w:val="00890FA2"/>
    <w:rsid w:val="008A0101"/>
    <w:rsid w:val="00915206"/>
    <w:rsid w:val="00A0400B"/>
    <w:rsid w:val="00A666F1"/>
    <w:rsid w:val="00A72AE8"/>
    <w:rsid w:val="00AE7E07"/>
    <w:rsid w:val="00B018FB"/>
    <w:rsid w:val="00B93AE6"/>
    <w:rsid w:val="00C03D65"/>
    <w:rsid w:val="00CF6C74"/>
    <w:rsid w:val="00E3330A"/>
    <w:rsid w:val="00E415F0"/>
    <w:rsid w:val="00F71684"/>
    <w:rsid w:val="00F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utback">
    <w:name w:val="butback"/>
    <w:uiPriority w:val="99"/>
    <w:rsid w:val="0084764A"/>
    <w:rPr>
      <w:rFonts w:cs="Times New Roman"/>
    </w:rPr>
  </w:style>
  <w:style w:type="character" w:customStyle="1" w:styleId="apple-converted-space">
    <w:name w:val="apple-converted-space"/>
    <w:uiPriority w:val="99"/>
    <w:rsid w:val="0084764A"/>
    <w:rPr>
      <w:rFonts w:cs="Times New Roman"/>
    </w:rPr>
  </w:style>
  <w:style w:type="character" w:customStyle="1" w:styleId="submenu-table">
    <w:name w:val="submenu-table"/>
    <w:uiPriority w:val="99"/>
    <w:rsid w:val="0084764A"/>
    <w:rPr>
      <w:rFonts w:cs="Times New Roman"/>
    </w:rPr>
  </w:style>
  <w:style w:type="paragraph" w:styleId="a3">
    <w:name w:val="No Spacing"/>
    <w:uiPriority w:val="99"/>
    <w:qFormat/>
    <w:rsid w:val="00500947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500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915206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91520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17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4179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1417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4179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89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9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Пользователь</cp:lastModifiedBy>
  <cp:revision>14</cp:revision>
  <cp:lastPrinted>2013-12-09T02:50:00Z</cp:lastPrinted>
  <dcterms:created xsi:type="dcterms:W3CDTF">2013-12-08T07:22:00Z</dcterms:created>
  <dcterms:modified xsi:type="dcterms:W3CDTF">2016-01-29T09:27:00Z</dcterms:modified>
</cp:coreProperties>
</file>