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5B" w:rsidRPr="00DB3A9E" w:rsidRDefault="005A3E1F" w:rsidP="00DB3A9E">
      <w:pPr>
        <w:pStyle w:val="a3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DB3A9E">
        <w:rPr>
          <w:b/>
          <w:color w:val="000000"/>
          <w:szCs w:val="27"/>
        </w:rPr>
        <w:t>Интеллектуальная викторина       «</w:t>
      </w:r>
      <w:r w:rsidR="00E4375B" w:rsidRPr="00DB3A9E">
        <w:rPr>
          <w:b/>
          <w:color w:val="000000"/>
          <w:szCs w:val="27"/>
        </w:rPr>
        <w:t xml:space="preserve">  Я п</w:t>
      </w:r>
      <w:bookmarkStart w:id="0" w:name="_GoBack"/>
      <w:bookmarkEnd w:id="0"/>
      <w:r w:rsidR="00E4375B" w:rsidRPr="00DB3A9E">
        <w:rPr>
          <w:b/>
          <w:color w:val="000000"/>
          <w:szCs w:val="27"/>
        </w:rPr>
        <w:t>олагаю……</w:t>
      </w:r>
      <w:r w:rsidRPr="00DB3A9E">
        <w:rPr>
          <w:b/>
          <w:color w:val="000000"/>
          <w:szCs w:val="27"/>
        </w:rPr>
        <w:t>»</w:t>
      </w:r>
    </w:p>
    <w:p w:rsidR="00E4375B" w:rsidRPr="00DB3A9E" w:rsidRDefault="00E4375B" w:rsidP="00DB3A9E">
      <w:pPr>
        <w:pStyle w:val="a3"/>
        <w:spacing w:before="0" w:beforeAutospacing="0" w:after="0" w:afterAutospacing="0"/>
        <w:jc w:val="both"/>
        <w:rPr>
          <w:color w:val="000000"/>
          <w:sz w:val="22"/>
        </w:rPr>
      </w:pPr>
    </w:p>
    <w:p w:rsidR="00EA5F45" w:rsidRPr="00AE774D" w:rsidRDefault="00EA5F45" w:rsidP="00DB3A9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E774D">
        <w:rPr>
          <w:b/>
          <w:i/>
          <w:color w:val="000000"/>
        </w:rPr>
        <w:t>Тема мероприятия</w:t>
      </w:r>
      <w:r w:rsidR="00026124" w:rsidRPr="00AE774D">
        <w:rPr>
          <w:b/>
          <w:i/>
          <w:color w:val="000000"/>
        </w:rPr>
        <w:t>:</w:t>
      </w:r>
      <w:r w:rsidR="00DB3A9E" w:rsidRPr="00DB3A9E">
        <w:rPr>
          <w:color w:val="000000"/>
        </w:rPr>
        <w:t xml:space="preserve">     </w:t>
      </w:r>
      <w:r w:rsidR="00026124" w:rsidRPr="00AE774D">
        <w:rPr>
          <w:color w:val="000000"/>
        </w:rPr>
        <w:t xml:space="preserve"> </w:t>
      </w:r>
      <w:r w:rsidR="00E4375B" w:rsidRPr="00AE774D">
        <w:rPr>
          <w:color w:val="000000"/>
        </w:rPr>
        <w:t>Индустриализация в Казахстане</w:t>
      </w:r>
    </w:p>
    <w:p w:rsidR="00EA5F45" w:rsidRPr="00AE774D" w:rsidRDefault="00EA5F45" w:rsidP="00DB3A9E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 w:rsidRPr="00AE774D">
        <w:rPr>
          <w:b/>
          <w:i/>
          <w:color w:val="000000"/>
        </w:rPr>
        <w:t xml:space="preserve">Цель мероприятия: </w:t>
      </w:r>
    </w:p>
    <w:p w:rsidR="00EA5F45" w:rsidRPr="00AE774D" w:rsidRDefault="00EA5F45" w:rsidP="00DB3A9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E774D">
        <w:rPr>
          <w:color w:val="000000"/>
        </w:rPr>
        <w:t>выявление и развитие у обучающихся творческих способностей и интереса к научно-исследовательской деятельности, к изучению истории Казахстана;</w:t>
      </w:r>
    </w:p>
    <w:p w:rsidR="00EA5F45" w:rsidRPr="00AE774D" w:rsidRDefault="00EA5F45" w:rsidP="00DB3A9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E774D">
        <w:rPr>
          <w:color w:val="000000"/>
        </w:rPr>
        <w:t>расширение и обогащение межкультурной коммуникации;</w:t>
      </w:r>
    </w:p>
    <w:p w:rsidR="00EA5F45" w:rsidRPr="00AE774D" w:rsidRDefault="00EA5F45" w:rsidP="00DB3A9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E774D">
        <w:rPr>
          <w:color w:val="000000"/>
        </w:rPr>
        <w:t>развитие ключевых и предметных компетентностей учащихся;</w:t>
      </w:r>
    </w:p>
    <w:p w:rsidR="00EA5F45" w:rsidRPr="00AE774D" w:rsidRDefault="00EA5F45" w:rsidP="00DB3A9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E774D">
        <w:rPr>
          <w:color w:val="000000"/>
        </w:rPr>
        <w:t>приобщение учащихся к интеллектуально-творческой деятельности, развитие познавательных интересов учащихся.</w:t>
      </w:r>
    </w:p>
    <w:p w:rsidR="005A3E1F" w:rsidRPr="00AE774D" w:rsidRDefault="005A3E1F" w:rsidP="00DB3A9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E774D">
        <w:rPr>
          <w:b/>
          <w:i/>
          <w:color w:val="000000"/>
        </w:rPr>
        <w:t>Форма проведения:</w:t>
      </w:r>
      <w:r w:rsidRPr="00AE774D">
        <w:rPr>
          <w:color w:val="000000"/>
        </w:rPr>
        <w:t xml:space="preserve">     викторина </w:t>
      </w:r>
    </w:p>
    <w:p w:rsidR="00026124" w:rsidRPr="00AE774D" w:rsidRDefault="00026124" w:rsidP="00DB3A9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E774D">
        <w:rPr>
          <w:b/>
          <w:i/>
          <w:color w:val="000000"/>
        </w:rPr>
        <w:t>Участники</w:t>
      </w:r>
      <w:r w:rsidRPr="00AE774D">
        <w:rPr>
          <w:color w:val="000000"/>
        </w:rPr>
        <w:t xml:space="preserve">: </w:t>
      </w:r>
      <w:r w:rsidR="00AE774D">
        <w:rPr>
          <w:color w:val="000000"/>
        </w:rPr>
        <w:t xml:space="preserve">   </w:t>
      </w:r>
      <w:r w:rsidRPr="00AE774D">
        <w:rPr>
          <w:color w:val="000000"/>
        </w:rPr>
        <w:t>9-11 классы</w:t>
      </w:r>
    </w:p>
    <w:p w:rsidR="00026124" w:rsidRPr="00AE774D" w:rsidRDefault="00026124" w:rsidP="00DB3A9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E774D">
        <w:rPr>
          <w:b/>
          <w:i/>
          <w:color w:val="000000"/>
        </w:rPr>
        <w:t>Предмет:</w:t>
      </w:r>
      <w:r w:rsidRPr="00AE774D">
        <w:rPr>
          <w:color w:val="000000"/>
        </w:rPr>
        <w:t xml:space="preserve">  история Казахстана</w:t>
      </w:r>
    </w:p>
    <w:p w:rsidR="005A3E1F" w:rsidRPr="00AE774D" w:rsidRDefault="005A3E1F" w:rsidP="00DB3A9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E774D">
        <w:rPr>
          <w:color w:val="000000"/>
        </w:rPr>
        <w:t>Участвуют 3-4 команды из 5 человек, можно провести среди параллели классов, для закрепления или повторения, обобщения изученного материала.</w:t>
      </w:r>
    </w:p>
    <w:p w:rsidR="00026124" w:rsidRPr="00AE774D" w:rsidRDefault="005A3E1F" w:rsidP="00DB3A9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E774D">
        <w:rPr>
          <w:b/>
          <w:i/>
          <w:color w:val="000000"/>
        </w:rPr>
        <w:t>Оборудование</w:t>
      </w:r>
      <w:r w:rsidRPr="00AE774D">
        <w:rPr>
          <w:color w:val="000000"/>
        </w:rPr>
        <w:t>: интерактивная доска,</w:t>
      </w:r>
    </w:p>
    <w:p w:rsidR="00573428" w:rsidRPr="00AE774D" w:rsidRDefault="00573428" w:rsidP="00DB3A9E">
      <w:pPr>
        <w:pStyle w:val="a3"/>
        <w:spacing w:before="0" w:beforeAutospacing="0" w:after="0" w:afterAutospacing="0"/>
        <w:jc w:val="both"/>
        <w:rPr>
          <w:rFonts w:ascii="Franklin Gothic Demi Cond" w:hAnsi="Franklin Gothic Demi Cond"/>
          <w:color w:val="000000"/>
        </w:rPr>
      </w:pPr>
    </w:p>
    <w:p w:rsidR="00EA5F45" w:rsidRPr="00AE774D" w:rsidRDefault="00EA5F45" w:rsidP="00DB3A9E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 w:rsidRPr="00AE774D">
        <w:rPr>
          <w:b/>
          <w:color w:val="000000"/>
        </w:rPr>
        <w:t>1 часть</w:t>
      </w:r>
      <w:r w:rsidRPr="00AE774D">
        <w:rPr>
          <w:b/>
          <w:i/>
          <w:color w:val="000000"/>
        </w:rPr>
        <w:t>.</w:t>
      </w:r>
      <w:r w:rsidR="00AE774D" w:rsidRPr="00AE774D">
        <w:rPr>
          <w:b/>
          <w:i/>
          <w:color w:val="000000"/>
        </w:rPr>
        <w:t xml:space="preserve"> </w:t>
      </w:r>
      <w:r w:rsidR="00573428" w:rsidRPr="00AE774D">
        <w:rPr>
          <w:b/>
          <w:i/>
          <w:color w:val="000000"/>
        </w:rPr>
        <w:t xml:space="preserve"> </w:t>
      </w:r>
      <w:r w:rsidRPr="00AE774D">
        <w:rPr>
          <w:b/>
          <w:i/>
          <w:color w:val="000000"/>
        </w:rPr>
        <w:t>Расположите события последовательно в соответствии с хронологией исторического процесса.</w:t>
      </w:r>
    </w:p>
    <w:p w:rsidR="0069798E" w:rsidRPr="00AE774D" w:rsidRDefault="0069798E" w:rsidP="00DB3A9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AE774D">
        <w:rPr>
          <w:color w:val="000000"/>
        </w:rPr>
        <w:t>Строительство Туркестано-Сибирской железной дороги</w:t>
      </w:r>
      <w:r w:rsidR="00B52890" w:rsidRPr="00AE774D">
        <w:rPr>
          <w:color w:val="000000"/>
        </w:rPr>
        <w:t xml:space="preserve"> (1927-1931)</w:t>
      </w:r>
    </w:p>
    <w:p w:rsidR="00B52890" w:rsidRPr="00AE774D" w:rsidRDefault="00B52890" w:rsidP="00DB3A9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AE774D">
        <w:rPr>
          <w:color w:val="000000"/>
        </w:rPr>
        <w:t>Образование союза «Косшы» (1921)</w:t>
      </w:r>
    </w:p>
    <w:p w:rsidR="0069798E" w:rsidRPr="00AE774D" w:rsidRDefault="00B52890" w:rsidP="00DB3A9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AE774D">
        <w:rPr>
          <w:color w:val="000000"/>
        </w:rPr>
        <w:t>«Год массового колхозного движения»  (1928)</w:t>
      </w:r>
    </w:p>
    <w:p w:rsidR="0069798E" w:rsidRPr="00AE774D" w:rsidRDefault="00EE62FE" w:rsidP="00DB3A9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AE774D">
        <w:rPr>
          <w:color w:val="000000"/>
        </w:rPr>
        <w:t>Был назначен первым</w:t>
      </w:r>
      <w:r w:rsidR="0069798E" w:rsidRPr="00AE774D">
        <w:rPr>
          <w:color w:val="000000"/>
        </w:rPr>
        <w:t xml:space="preserve"> </w:t>
      </w:r>
      <w:r w:rsidRPr="00AE774D">
        <w:rPr>
          <w:color w:val="000000"/>
        </w:rPr>
        <w:t>секретарем</w:t>
      </w:r>
      <w:r w:rsidR="0069798E" w:rsidRPr="00AE774D">
        <w:rPr>
          <w:color w:val="000000"/>
        </w:rPr>
        <w:t xml:space="preserve"> Казкрайкома Ф.И</w:t>
      </w:r>
      <w:r w:rsidRPr="00AE774D">
        <w:rPr>
          <w:color w:val="000000"/>
        </w:rPr>
        <w:t>.</w:t>
      </w:r>
      <w:r w:rsidR="0069798E" w:rsidRPr="00AE774D">
        <w:rPr>
          <w:color w:val="000000"/>
        </w:rPr>
        <w:t xml:space="preserve"> Голощекин</w:t>
      </w:r>
      <w:r w:rsidR="00B52890" w:rsidRPr="00AE774D">
        <w:rPr>
          <w:color w:val="000000"/>
        </w:rPr>
        <w:t xml:space="preserve"> (1925)</w:t>
      </w:r>
      <w:r w:rsidR="0069798E" w:rsidRPr="00AE774D">
        <w:rPr>
          <w:color w:val="000000"/>
        </w:rPr>
        <w:t xml:space="preserve"> </w:t>
      </w:r>
    </w:p>
    <w:p w:rsidR="00EE62FE" w:rsidRPr="00AE774D" w:rsidRDefault="00EE62FE" w:rsidP="00DB3A9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AE774D">
        <w:rPr>
          <w:color w:val="000000"/>
        </w:rPr>
        <w:t>Крестьянские восстания в Казахстане</w:t>
      </w:r>
      <w:r w:rsidR="00B52890" w:rsidRPr="00AE774D">
        <w:rPr>
          <w:color w:val="000000"/>
        </w:rPr>
        <w:t xml:space="preserve"> (1929-1932)</w:t>
      </w:r>
    </w:p>
    <w:p w:rsidR="00EE62FE" w:rsidRPr="00AE774D" w:rsidRDefault="00EE62FE" w:rsidP="00DB3A9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AE774D">
        <w:rPr>
          <w:color w:val="000000"/>
        </w:rPr>
        <w:t>Массовые репрессии</w:t>
      </w:r>
      <w:r w:rsidR="00B52890" w:rsidRPr="00AE774D">
        <w:rPr>
          <w:color w:val="000000"/>
        </w:rPr>
        <w:t xml:space="preserve"> (1937)</w:t>
      </w:r>
    </w:p>
    <w:p w:rsidR="00EE62FE" w:rsidRPr="00AE774D" w:rsidRDefault="00EE62FE" w:rsidP="00DB3A9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AE774D">
        <w:rPr>
          <w:color w:val="000000"/>
        </w:rPr>
        <w:t>Образование Казахской ССР</w:t>
      </w:r>
      <w:r w:rsidR="00B52890" w:rsidRPr="00AE774D">
        <w:rPr>
          <w:color w:val="000000"/>
        </w:rPr>
        <w:t xml:space="preserve"> (1936)</w:t>
      </w:r>
    </w:p>
    <w:p w:rsidR="00EE62FE" w:rsidRPr="00AE774D" w:rsidRDefault="00EE62FE" w:rsidP="00DB3A9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AE774D">
        <w:rPr>
          <w:color w:val="000000"/>
        </w:rPr>
        <w:t>«Малый Октябрь» Ф.И. Голощекина</w:t>
      </w:r>
      <w:r w:rsidR="00B52890" w:rsidRPr="00AE774D">
        <w:rPr>
          <w:color w:val="000000"/>
        </w:rPr>
        <w:t xml:space="preserve"> (1926)</w:t>
      </w:r>
    </w:p>
    <w:p w:rsidR="00EE62FE" w:rsidRPr="00AE774D" w:rsidRDefault="00EE62FE" w:rsidP="00DB3A9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AE774D">
        <w:rPr>
          <w:color w:val="000000"/>
        </w:rPr>
        <w:t xml:space="preserve">Решение о начале индустриализации было принято на </w:t>
      </w:r>
      <w:r w:rsidRPr="00AE774D">
        <w:rPr>
          <w:color w:val="000000"/>
          <w:lang w:val="en-US"/>
        </w:rPr>
        <w:t>XIV</w:t>
      </w:r>
      <w:r w:rsidRPr="00AE774D">
        <w:rPr>
          <w:color w:val="000000"/>
        </w:rPr>
        <w:t xml:space="preserve"> съезде ВКП</w:t>
      </w:r>
      <w:r w:rsidR="00AE774D" w:rsidRPr="00AE774D">
        <w:rPr>
          <w:color w:val="000000"/>
        </w:rPr>
        <w:t xml:space="preserve"> </w:t>
      </w:r>
      <w:r w:rsidRPr="00AE774D">
        <w:rPr>
          <w:color w:val="000000"/>
        </w:rPr>
        <w:t>(б)(1925)</w:t>
      </w:r>
    </w:p>
    <w:p w:rsidR="00EE62FE" w:rsidRPr="00AE774D" w:rsidRDefault="00EE62FE" w:rsidP="00DB3A9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AE774D">
        <w:rPr>
          <w:color w:val="000000"/>
        </w:rPr>
        <w:t>Политика «Военного коммунизма» (1918-1921)</w:t>
      </w:r>
    </w:p>
    <w:p w:rsidR="00DB3A9E" w:rsidRPr="00DB3A9E" w:rsidRDefault="00B52890" w:rsidP="00DB3A9E">
      <w:pPr>
        <w:pStyle w:val="a3"/>
        <w:spacing w:after="0" w:afterAutospacing="0"/>
        <w:jc w:val="both"/>
        <w:rPr>
          <w:b/>
          <w:i/>
          <w:color w:val="000000"/>
        </w:rPr>
      </w:pPr>
      <w:r w:rsidRPr="00AE774D">
        <w:rPr>
          <w:b/>
          <w:color w:val="000000"/>
        </w:rPr>
        <w:t>2 часть.</w:t>
      </w:r>
      <w:r w:rsidRPr="00AE774D">
        <w:rPr>
          <w:b/>
          <w:i/>
          <w:color w:val="000000"/>
        </w:rPr>
        <w:t xml:space="preserve"> </w:t>
      </w:r>
      <w:r w:rsidR="00573428" w:rsidRPr="00AE774D">
        <w:rPr>
          <w:b/>
          <w:i/>
          <w:color w:val="000000"/>
        </w:rPr>
        <w:t xml:space="preserve"> </w:t>
      </w:r>
      <w:r w:rsidR="00A27E00" w:rsidRPr="00AE774D">
        <w:rPr>
          <w:b/>
          <w:i/>
          <w:color w:val="000000"/>
        </w:rPr>
        <w:t xml:space="preserve">Определите по следующим цитатам автора, кому они принадлежат.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"/>
        <w:gridCol w:w="6039"/>
        <w:gridCol w:w="3298"/>
      </w:tblGrid>
      <w:tr w:rsidR="00B52890" w:rsidRPr="00AE774D" w:rsidTr="00B52890">
        <w:tc>
          <w:tcPr>
            <w:tcW w:w="534" w:type="dxa"/>
          </w:tcPr>
          <w:p w:rsidR="00B52890" w:rsidRPr="00AE774D" w:rsidRDefault="00B52890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1</w:t>
            </w:r>
          </w:p>
        </w:tc>
        <w:tc>
          <w:tcPr>
            <w:tcW w:w="6413" w:type="dxa"/>
          </w:tcPr>
          <w:p w:rsidR="003269D3" w:rsidRPr="00AE774D" w:rsidRDefault="00A27E00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«Я утверждаю, что в нашем ауле нужно пройтись «малым Октябрем»</w:t>
            </w:r>
          </w:p>
        </w:tc>
        <w:tc>
          <w:tcPr>
            <w:tcW w:w="3474" w:type="dxa"/>
          </w:tcPr>
          <w:p w:rsidR="00B52890" w:rsidRPr="00AE774D" w:rsidRDefault="00B74F6E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С. Садвакасов</w:t>
            </w:r>
          </w:p>
        </w:tc>
      </w:tr>
      <w:tr w:rsidR="00B52890" w:rsidRPr="00AE774D" w:rsidTr="00B52890">
        <w:tc>
          <w:tcPr>
            <w:tcW w:w="534" w:type="dxa"/>
          </w:tcPr>
          <w:p w:rsidR="00B52890" w:rsidRPr="00AE774D" w:rsidRDefault="001E3A9D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2</w:t>
            </w:r>
          </w:p>
        </w:tc>
        <w:tc>
          <w:tcPr>
            <w:tcW w:w="6413" w:type="dxa"/>
          </w:tcPr>
          <w:p w:rsidR="00B52890" w:rsidRPr="00AE774D" w:rsidRDefault="001E3A9D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«Мы, киргиз-кайсаки</w:t>
            </w:r>
            <w:proofErr w:type="gramStart"/>
            <w:r w:rsidRPr="00AE774D">
              <w:rPr>
                <w:color w:val="000000"/>
              </w:rPr>
              <w:t xml:space="preserve">.., </w:t>
            </w:r>
            <w:proofErr w:type="gramEnd"/>
            <w:r w:rsidRPr="00AE774D">
              <w:rPr>
                <w:color w:val="000000"/>
              </w:rPr>
              <w:t>глубоко понимаем и чувствуем земельный голод братьев наших крестьян, мы готовы с охотой потесниться, но и излишних земель очень мало, выселяют киргизов не с земель, а из жилых домов».</w:t>
            </w:r>
          </w:p>
        </w:tc>
        <w:tc>
          <w:tcPr>
            <w:tcW w:w="3474" w:type="dxa"/>
          </w:tcPr>
          <w:p w:rsidR="00B52890" w:rsidRPr="00AE774D" w:rsidRDefault="00014582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 xml:space="preserve">Ф. </w:t>
            </w:r>
            <w:r w:rsidR="00A27E00" w:rsidRPr="00AE774D">
              <w:rPr>
                <w:color w:val="000000"/>
              </w:rPr>
              <w:t>Голощекин</w:t>
            </w:r>
          </w:p>
        </w:tc>
      </w:tr>
      <w:tr w:rsidR="00B52890" w:rsidRPr="00AE774D" w:rsidTr="00B52890">
        <w:tc>
          <w:tcPr>
            <w:tcW w:w="534" w:type="dxa"/>
          </w:tcPr>
          <w:p w:rsidR="00B52890" w:rsidRPr="00AE774D" w:rsidRDefault="001E3A9D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3</w:t>
            </w:r>
          </w:p>
        </w:tc>
        <w:tc>
          <w:tcPr>
            <w:tcW w:w="6413" w:type="dxa"/>
          </w:tcPr>
          <w:p w:rsidR="003269D3" w:rsidRPr="00AE774D" w:rsidRDefault="00F37D89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 xml:space="preserve"> «В течени</w:t>
            </w:r>
            <w:proofErr w:type="gramStart"/>
            <w:r w:rsidRPr="00AE774D">
              <w:rPr>
                <w:color w:val="000000"/>
              </w:rPr>
              <w:t>и</w:t>
            </w:r>
            <w:proofErr w:type="gramEnd"/>
            <w:r w:rsidRPr="00AE774D">
              <w:rPr>
                <w:color w:val="000000"/>
              </w:rPr>
              <w:t xml:space="preserve"> трех лет коллективизации Голощекин совершил в Казахстане то же самое, что Пол Пот сделал для Кампучии»</w:t>
            </w:r>
          </w:p>
        </w:tc>
        <w:tc>
          <w:tcPr>
            <w:tcW w:w="3474" w:type="dxa"/>
          </w:tcPr>
          <w:p w:rsidR="00B52890" w:rsidRPr="00AE774D" w:rsidRDefault="00F30CC5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И. Сталин</w:t>
            </w:r>
          </w:p>
        </w:tc>
      </w:tr>
      <w:tr w:rsidR="00B52890" w:rsidRPr="00AE774D" w:rsidTr="00B52890">
        <w:tc>
          <w:tcPr>
            <w:tcW w:w="534" w:type="dxa"/>
          </w:tcPr>
          <w:p w:rsidR="00B52890" w:rsidRPr="00AE774D" w:rsidRDefault="00F37D89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4</w:t>
            </w:r>
          </w:p>
        </w:tc>
        <w:tc>
          <w:tcPr>
            <w:tcW w:w="6413" w:type="dxa"/>
          </w:tcPr>
          <w:p w:rsidR="003269D3" w:rsidRPr="00AE774D" w:rsidRDefault="00430D78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«Жестокость была в характере Голощекина. Много, много судеб сокрушил он, прежде чем сам оказался в застенках сталинского ГПУ»</w:t>
            </w:r>
          </w:p>
        </w:tc>
        <w:tc>
          <w:tcPr>
            <w:tcW w:w="3474" w:type="dxa"/>
          </w:tcPr>
          <w:p w:rsidR="00B52890" w:rsidRPr="00AE774D" w:rsidRDefault="00014582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 xml:space="preserve">В. </w:t>
            </w:r>
            <w:r w:rsidR="00F37D89" w:rsidRPr="00AE774D">
              <w:rPr>
                <w:color w:val="000000"/>
              </w:rPr>
              <w:t>Михайлов</w:t>
            </w:r>
          </w:p>
        </w:tc>
      </w:tr>
      <w:tr w:rsidR="00B52890" w:rsidRPr="00AE774D" w:rsidTr="00B52890">
        <w:tc>
          <w:tcPr>
            <w:tcW w:w="534" w:type="dxa"/>
          </w:tcPr>
          <w:p w:rsidR="00B52890" w:rsidRPr="00AE774D" w:rsidRDefault="00430D78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5</w:t>
            </w:r>
          </w:p>
        </w:tc>
        <w:tc>
          <w:tcPr>
            <w:tcW w:w="6413" w:type="dxa"/>
          </w:tcPr>
          <w:p w:rsidR="00B52890" w:rsidRPr="00AE774D" w:rsidRDefault="00B74F6E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«Почему т.</w:t>
            </w:r>
            <w:r w:rsidR="00014582" w:rsidRPr="00AE774D">
              <w:rPr>
                <w:color w:val="000000"/>
              </w:rPr>
              <w:t xml:space="preserve"> </w:t>
            </w:r>
            <w:r w:rsidRPr="00AE774D">
              <w:rPr>
                <w:color w:val="000000"/>
              </w:rPr>
              <w:t>Голощекин…не хочет идти дальше шерстомоек, как сама собой напрашивается и организация суконных фабрик. Не легче ли по железным дорогам сразу вывозить из Казахстана готовое сукно, чем два раза таскаться, то туда с вымытой шерстью, то обратно с «московским» сукном из этой шерсти?»</w:t>
            </w:r>
          </w:p>
        </w:tc>
        <w:tc>
          <w:tcPr>
            <w:tcW w:w="3474" w:type="dxa"/>
          </w:tcPr>
          <w:p w:rsidR="00B52890" w:rsidRPr="00AE774D" w:rsidRDefault="00B74F6E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И. Непеин</w:t>
            </w:r>
          </w:p>
        </w:tc>
      </w:tr>
      <w:tr w:rsidR="00014582" w:rsidRPr="00AE774D" w:rsidTr="00B52890">
        <w:tc>
          <w:tcPr>
            <w:tcW w:w="534" w:type="dxa"/>
          </w:tcPr>
          <w:p w:rsidR="00014582" w:rsidRPr="00AE774D" w:rsidRDefault="00014582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6</w:t>
            </w:r>
          </w:p>
        </w:tc>
        <w:tc>
          <w:tcPr>
            <w:tcW w:w="6413" w:type="dxa"/>
          </w:tcPr>
          <w:p w:rsidR="00014582" w:rsidRPr="00AE774D" w:rsidRDefault="00014582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«Тов. Голощекин! Я думаю, что политика, намеченная</w:t>
            </w:r>
            <w:r w:rsidR="00F30CC5" w:rsidRPr="00AE774D">
              <w:rPr>
                <w:color w:val="000000"/>
              </w:rPr>
              <w:t xml:space="preserve"> в </w:t>
            </w:r>
            <w:r w:rsidR="00F30CC5" w:rsidRPr="00AE774D">
              <w:rPr>
                <w:color w:val="000000"/>
              </w:rPr>
              <w:lastRenderedPageBreak/>
              <w:t>настоящей записке, является в основном единственно правильной политикой</w:t>
            </w:r>
            <w:r w:rsidRPr="00AE774D">
              <w:rPr>
                <w:color w:val="000000"/>
              </w:rPr>
              <w:t>»</w:t>
            </w:r>
          </w:p>
        </w:tc>
        <w:tc>
          <w:tcPr>
            <w:tcW w:w="3474" w:type="dxa"/>
          </w:tcPr>
          <w:p w:rsidR="00014582" w:rsidRPr="00AE774D" w:rsidRDefault="00F30CC5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lastRenderedPageBreak/>
              <w:t>Б. Каратаев</w:t>
            </w:r>
          </w:p>
        </w:tc>
      </w:tr>
    </w:tbl>
    <w:p w:rsidR="00014582" w:rsidRPr="00AE774D" w:rsidRDefault="00F30CC5" w:rsidP="00DB3A9E">
      <w:pPr>
        <w:pStyle w:val="a3"/>
        <w:jc w:val="both"/>
        <w:rPr>
          <w:color w:val="000000"/>
        </w:rPr>
      </w:pPr>
      <w:r w:rsidRPr="00AE774D">
        <w:rPr>
          <w:color w:val="000000"/>
        </w:rPr>
        <w:lastRenderedPageBreak/>
        <w:t>1-Голощекин, 2-Каратаев,</w:t>
      </w:r>
      <w:r w:rsidR="00535FAA">
        <w:rPr>
          <w:color w:val="000000"/>
        </w:rPr>
        <w:t xml:space="preserve"> </w:t>
      </w:r>
      <w:r w:rsidR="00E62284" w:rsidRPr="00AE774D">
        <w:rPr>
          <w:color w:val="000000"/>
        </w:rPr>
        <w:t>3-Михайлов,</w:t>
      </w:r>
      <w:r w:rsidR="00535FAA">
        <w:rPr>
          <w:color w:val="000000"/>
        </w:rPr>
        <w:t xml:space="preserve"> </w:t>
      </w:r>
      <w:r w:rsidR="00E62284" w:rsidRPr="00AE774D">
        <w:rPr>
          <w:color w:val="000000"/>
        </w:rPr>
        <w:t xml:space="preserve">4- Непеин, </w:t>
      </w:r>
      <w:r w:rsidR="00535FAA">
        <w:rPr>
          <w:color w:val="000000"/>
        </w:rPr>
        <w:t xml:space="preserve"> </w:t>
      </w:r>
      <w:r w:rsidR="00E62284" w:rsidRPr="00AE774D">
        <w:rPr>
          <w:color w:val="000000"/>
        </w:rPr>
        <w:t xml:space="preserve">5-Садвакасов, </w:t>
      </w:r>
      <w:r w:rsidR="00535FAA">
        <w:rPr>
          <w:color w:val="000000"/>
        </w:rPr>
        <w:t xml:space="preserve"> </w:t>
      </w:r>
      <w:r w:rsidR="00E62284" w:rsidRPr="00AE774D">
        <w:rPr>
          <w:color w:val="000000"/>
        </w:rPr>
        <w:t>6-Сталин</w:t>
      </w:r>
    </w:p>
    <w:p w:rsidR="00A27E00" w:rsidRPr="00AE774D" w:rsidRDefault="00A27E00" w:rsidP="00DB3A9E">
      <w:pPr>
        <w:pStyle w:val="a3"/>
        <w:jc w:val="both"/>
        <w:rPr>
          <w:b/>
          <w:i/>
          <w:color w:val="000000"/>
        </w:rPr>
      </w:pPr>
      <w:r w:rsidRPr="00AE774D">
        <w:rPr>
          <w:b/>
          <w:color w:val="000000"/>
        </w:rPr>
        <w:t>3 часть.</w:t>
      </w:r>
      <w:r w:rsidR="00AE774D">
        <w:rPr>
          <w:color w:val="000000"/>
        </w:rPr>
        <w:t xml:space="preserve">  </w:t>
      </w:r>
      <w:r w:rsidRPr="00AE774D">
        <w:rPr>
          <w:b/>
          <w:i/>
          <w:color w:val="000000"/>
        </w:rPr>
        <w:t>Установите  соответствие между понятиями и содержанием (термин-значение)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"/>
        <w:gridCol w:w="2171"/>
        <w:gridCol w:w="7200"/>
      </w:tblGrid>
      <w:tr w:rsidR="00A27E00" w:rsidRPr="00AE774D" w:rsidTr="00AE774D">
        <w:tc>
          <w:tcPr>
            <w:tcW w:w="486" w:type="dxa"/>
          </w:tcPr>
          <w:p w:rsidR="00A27E00" w:rsidRPr="00AE774D" w:rsidRDefault="00A27E00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1</w:t>
            </w:r>
          </w:p>
        </w:tc>
        <w:tc>
          <w:tcPr>
            <w:tcW w:w="2174" w:type="dxa"/>
          </w:tcPr>
          <w:p w:rsidR="00A27E00" w:rsidRPr="00AE774D" w:rsidRDefault="00A27E00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 xml:space="preserve">Индустриализация </w:t>
            </w:r>
          </w:p>
        </w:tc>
        <w:tc>
          <w:tcPr>
            <w:tcW w:w="7761" w:type="dxa"/>
          </w:tcPr>
          <w:p w:rsidR="00A27E00" w:rsidRPr="00AE774D" w:rsidRDefault="00CD2D25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Ущемление в правах, карательная мера, наказания, применяемые государственными органами</w:t>
            </w:r>
          </w:p>
        </w:tc>
      </w:tr>
      <w:tr w:rsidR="00A27E00" w:rsidRPr="00AE774D" w:rsidTr="00AE774D">
        <w:trPr>
          <w:trHeight w:val="485"/>
        </w:trPr>
        <w:tc>
          <w:tcPr>
            <w:tcW w:w="486" w:type="dxa"/>
          </w:tcPr>
          <w:p w:rsidR="00A27E00" w:rsidRPr="00AE774D" w:rsidRDefault="00A27E00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2</w:t>
            </w:r>
          </w:p>
        </w:tc>
        <w:tc>
          <w:tcPr>
            <w:tcW w:w="2174" w:type="dxa"/>
          </w:tcPr>
          <w:p w:rsidR="00A27E00" w:rsidRPr="00AE774D" w:rsidRDefault="00A27E00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 xml:space="preserve">Урбанизация </w:t>
            </w:r>
          </w:p>
        </w:tc>
        <w:tc>
          <w:tcPr>
            <w:tcW w:w="7761" w:type="dxa"/>
          </w:tcPr>
          <w:p w:rsidR="00A27E00" w:rsidRPr="00AE774D" w:rsidRDefault="00A760BB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Принудительное отчуждение, изъятие собственности</w:t>
            </w:r>
          </w:p>
          <w:p w:rsidR="003269D3" w:rsidRPr="00AE774D" w:rsidRDefault="003269D3" w:rsidP="00DB3A9E">
            <w:pPr>
              <w:pStyle w:val="a3"/>
              <w:jc w:val="both"/>
              <w:rPr>
                <w:color w:val="000000"/>
              </w:rPr>
            </w:pPr>
          </w:p>
        </w:tc>
      </w:tr>
      <w:tr w:rsidR="00A27E00" w:rsidRPr="00AE774D" w:rsidTr="00AE774D">
        <w:trPr>
          <w:trHeight w:val="639"/>
        </w:trPr>
        <w:tc>
          <w:tcPr>
            <w:tcW w:w="486" w:type="dxa"/>
          </w:tcPr>
          <w:p w:rsidR="00A27E00" w:rsidRPr="00AE774D" w:rsidRDefault="00A27E00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3</w:t>
            </w:r>
          </w:p>
        </w:tc>
        <w:tc>
          <w:tcPr>
            <w:tcW w:w="2174" w:type="dxa"/>
          </w:tcPr>
          <w:p w:rsidR="00A27E00" w:rsidRPr="00AE774D" w:rsidRDefault="00A27E00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 xml:space="preserve">Экспроприация </w:t>
            </w:r>
          </w:p>
        </w:tc>
        <w:tc>
          <w:tcPr>
            <w:tcW w:w="7761" w:type="dxa"/>
          </w:tcPr>
          <w:p w:rsidR="00A27E00" w:rsidRPr="00AE774D" w:rsidRDefault="00A760BB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Обобществление; преобразование мелких единичных крестьянских хозяйств на основе объединения в крупные  социалистические сельскохозяйственные предприятия</w:t>
            </w:r>
          </w:p>
        </w:tc>
      </w:tr>
      <w:tr w:rsidR="00A27E00" w:rsidRPr="00AE774D" w:rsidTr="00AE774D">
        <w:tc>
          <w:tcPr>
            <w:tcW w:w="486" w:type="dxa"/>
          </w:tcPr>
          <w:p w:rsidR="00A27E00" w:rsidRPr="00AE774D" w:rsidRDefault="00A27E00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4</w:t>
            </w:r>
          </w:p>
        </w:tc>
        <w:tc>
          <w:tcPr>
            <w:tcW w:w="2174" w:type="dxa"/>
          </w:tcPr>
          <w:p w:rsidR="00CD2D25" w:rsidRPr="00AE774D" w:rsidRDefault="00CD2D25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 xml:space="preserve">Коллективизация </w:t>
            </w:r>
          </w:p>
        </w:tc>
        <w:tc>
          <w:tcPr>
            <w:tcW w:w="7761" w:type="dxa"/>
          </w:tcPr>
          <w:p w:rsidR="00A27E00" w:rsidRPr="00AE774D" w:rsidRDefault="00CD2D25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Создание крупной, технически развитой промышленности, и прежде всего</w:t>
            </w:r>
            <w:r w:rsidR="00A760BB" w:rsidRPr="00AE774D">
              <w:rPr>
                <w:color w:val="000000"/>
              </w:rPr>
              <w:t xml:space="preserve"> </w:t>
            </w:r>
            <w:r w:rsidRPr="00AE774D">
              <w:rPr>
                <w:color w:val="000000"/>
              </w:rPr>
              <w:t>- отраслей, которые производят орудия и средства производства, как основы и ведущего сектора в народном хозяйстве страны</w:t>
            </w:r>
          </w:p>
        </w:tc>
      </w:tr>
      <w:tr w:rsidR="00A27E00" w:rsidRPr="00AE774D" w:rsidTr="00AE774D">
        <w:tc>
          <w:tcPr>
            <w:tcW w:w="486" w:type="dxa"/>
          </w:tcPr>
          <w:p w:rsidR="00A27E00" w:rsidRPr="00AE774D" w:rsidRDefault="00CD2D25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5</w:t>
            </w:r>
          </w:p>
        </w:tc>
        <w:tc>
          <w:tcPr>
            <w:tcW w:w="2174" w:type="dxa"/>
          </w:tcPr>
          <w:p w:rsidR="00A27E00" w:rsidRPr="00AE774D" w:rsidRDefault="00CD2D25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 xml:space="preserve">Геноцид </w:t>
            </w:r>
          </w:p>
        </w:tc>
        <w:tc>
          <w:tcPr>
            <w:tcW w:w="7761" w:type="dxa"/>
          </w:tcPr>
          <w:p w:rsidR="00A27E00" w:rsidRPr="00AE774D" w:rsidRDefault="00573428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Сельскохозяйственные производители, занимающиеся семейно-индивидуальным трудом</w:t>
            </w:r>
          </w:p>
        </w:tc>
      </w:tr>
      <w:tr w:rsidR="00A27E00" w:rsidRPr="00AE774D" w:rsidTr="00535FAA">
        <w:tc>
          <w:tcPr>
            <w:tcW w:w="486" w:type="dxa"/>
          </w:tcPr>
          <w:p w:rsidR="00A27E00" w:rsidRPr="00AE774D" w:rsidRDefault="00CD2D25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6</w:t>
            </w:r>
          </w:p>
        </w:tc>
        <w:tc>
          <w:tcPr>
            <w:tcW w:w="2174" w:type="dxa"/>
            <w:tcBorders>
              <w:bottom w:val="single" w:sz="4" w:space="0" w:color="000000" w:themeColor="text1"/>
            </w:tcBorders>
          </w:tcPr>
          <w:p w:rsidR="00A27E00" w:rsidRPr="00AE774D" w:rsidRDefault="00CD2D25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 xml:space="preserve">Конфискация </w:t>
            </w:r>
          </w:p>
        </w:tc>
        <w:tc>
          <w:tcPr>
            <w:tcW w:w="7761" w:type="dxa"/>
          </w:tcPr>
          <w:p w:rsidR="00A27E00" w:rsidRPr="00AE774D" w:rsidRDefault="00CD2D25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Процесс повышения роли городов в развитии общества; распространение черт и особенностей, свойственных городу.</w:t>
            </w:r>
          </w:p>
        </w:tc>
      </w:tr>
      <w:tr w:rsidR="00A27E00" w:rsidRPr="00AE774D" w:rsidTr="00535FAA">
        <w:trPr>
          <w:trHeight w:val="495"/>
        </w:trPr>
        <w:tc>
          <w:tcPr>
            <w:tcW w:w="486" w:type="dxa"/>
          </w:tcPr>
          <w:p w:rsidR="00A27E00" w:rsidRPr="00AE774D" w:rsidRDefault="00CD2D25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7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A27E00" w:rsidRPr="00535FAA" w:rsidRDefault="00CD2D25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 xml:space="preserve">Трагедия </w:t>
            </w:r>
          </w:p>
        </w:tc>
        <w:tc>
          <w:tcPr>
            <w:tcW w:w="7761" w:type="dxa"/>
          </w:tcPr>
          <w:p w:rsidR="00A27E00" w:rsidRPr="00AE774D" w:rsidRDefault="00CD2D25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Виды наказания, кара</w:t>
            </w:r>
          </w:p>
          <w:p w:rsidR="003269D3" w:rsidRPr="00AE774D" w:rsidRDefault="003269D3" w:rsidP="00DB3A9E">
            <w:pPr>
              <w:pStyle w:val="a3"/>
              <w:jc w:val="both"/>
              <w:rPr>
                <w:color w:val="000000"/>
              </w:rPr>
            </w:pPr>
          </w:p>
        </w:tc>
      </w:tr>
      <w:tr w:rsidR="00A27E00" w:rsidRPr="00AE774D" w:rsidTr="00535FAA">
        <w:tc>
          <w:tcPr>
            <w:tcW w:w="486" w:type="dxa"/>
          </w:tcPr>
          <w:p w:rsidR="00A27E00" w:rsidRPr="00AE774D" w:rsidRDefault="00CD2D25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8</w:t>
            </w: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A27E00" w:rsidRPr="00AE774D" w:rsidRDefault="00CD2D25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Карательные меры</w:t>
            </w:r>
          </w:p>
        </w:tc>
        <w:tc>
          <w:tcPr>
            <w:tcW w:w="7761" w:type="dxa"/>
          </w:tcPr>
          <w:p w:rsidR="00A27E00" w:rsidRPr="00AE774D" w:rsidRDefault="00A760BB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Уничтожение отдельных групп населения по расовым, национальным и религиозным мотивам</w:t>
            </w:r>
          </w:p>
        </w:tc>
      </w:tr>
      <w:tr w:rsidR="00CD2D25" w:rsidRPr="00AE774D" w:rsidTr="00535FAA">
        <w:trPr>
          <w:trHeight w:val="501"/>
        </w:trPr>
        <w:tc>
          <w:tcPr>
            <w:tcW w:w="486" w:type="dxa"/>
          </w:tcPr>
          <w:p w:rsidR="00CD2D25" w:rsidRPr="00AE774D" w:rsidRDefault="00CD2D25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9</w:t>
            </w:r>
          </w:p>
        </w:tc>
        <w:tc>
          <w:tcPr>
            <w:tcW w:w="2174" w:type="dxa"/>
          </w:tcPr>
          <w:p w:rsidR="00CD2D25" w:rsidRPr="00AE774D" w:rsidRDefault="00CD2D25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 xml:space="preserve">Репрессия </w:t>
            </w:r>
          </w:p>
        </w:tc>
        <w:tc>
          <w:tcPr>
            <w:tcW w:w="7761" w:type="dxa"/>
          </w:tcPr>
          <w:p w:rsidR="00CD2D25" w:rsidRPr="00AE774D" w:rsidRDefault="00A760BB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Большое несчастье, тяжелое событие с гибельными последствиями</w:t>
            </w:r>
          </w:p>
          <w:p w:rsidR="003D3780" w:rsidRPr="00AE774D" w:rsidRDefault="003D3780" w:rsidP="00DB3A9E">
            <w:pPr>
              <w:pStyle w:val="a3"/>
              <w:jc w:val="both"/>
              <w:rPr>
                <w:color w:val="000000"/>
              </w:rPr>
            </w:pPr>
          </w:p>
        </w:tc>
      </w:tr>
      <w:tr w:rsidR="00CD2D25" w:rsidRPr="00AE774D" w:rsidTr="00AE774D">
        <w:tc>
          <w:tcPr>
            <w:tcW w:w="486" w:type="dxa"/>
          </w:tcPr>
          <w:p w:rsidR="00CD2D25" w:rsidRPr="00AE774D" w:rsidRDefault="00CD2D25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10</w:t>
            </w:r>
          </w:p>
        </w:tc>
        <w:tc>
          <w:tcPr>
            <w:tcW w:w="2174" w:type="dxa"/>
          </w:tcPr>
          <w:p w:rsidR="00CD2D25" w:rsidRPr="00AE774D" w:rsidRDefault="00573428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 xml:space="preserve">Крестьянство </w:t>
            </w:r>
            <w:r w:rsidR="00CD2D25" w:rsidRPr="00AE774D">
              <w:rPr>
                <w:color w:val="000000"/>
              </w:rPr>
              <w:t xml:space="preserve"> </w:t>
            </w:r>
          </w:p>
        </w:tc>
        <w:tc>
          <w:tcPr>
            <w:tcW w:w="7761" w:type="dxa"/>
          </w:tcPr>
          <w:p w:rsidR="00CD2D25" w:rsidRPr="00AE774D" w:rsidRDefault="00CD2D25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Изъятие чего-нибудь безвозмездно в собственность государства</w:t>
            </w:r>
          </w:p>
          <w:p w:rsidR="003D3780" w:rsidRPr="00AE774D" w:rsidRDefault="003D3780" w:rsidP="00DB3A9E">
            <w:pPr>
              <w:pStyle w:val="a3"/>
              <w:jc w:val="both"/>
              <w:rPr>
                <w:color w:val="000000"/>
              </w:rPr>
            </w:pPr>
          </w:p>
        </w:tc>
      </w:tr>
    </w:tbl>
    <w:p w:rsidR="00573428" w:rsidRPr="00AE774D" w:rsidRDefault="005A3E1F" w:rsidP="00DB3A9E">
      <w:pPr>
        <w:pStyle w:val="a3"/>
        <w:jc w:val="both"/>
        <w:rPr>
          <w:b/>
          <w:i/>
          <w:color w:val="000000"/>
        </w:rPr>
      </w:pPr>
      <w:r w:rsidRPr="00AE774D">
        <w:rPr>
          <w:b/>
          <w:color w:val="000000"/>
        </w:rPr>
        <w:t>4 ч</w:t>
      </w:r>
      <w:r w:rsidR="00573428" w:rsidRPr="00AE774D">
        <w:rPr>
          <w:b/>
          <w:color w:val="000000"/>
        </w:rPr>
        <w:t>асть</w:t>
      </w:r>
      <w:r w:rsidR="00573428" w:rsidRPr="00AE774D">
        <w:rPr>
          <w:b/>
          <w:i/>
          <w:color w:val="000000"/>
        </w:rPr>
        <w:t>.</w:t>
      </w:r>
      <w:r w:rsidR="00DB3A9E">
        <w:rPr>
          <w:b/>
          <w:i/>
          <w:color w:val="000000"/>
        </w:rPr>
        <w:t xml:space="preserve">  </w:t>
      </w:r>
      <w:r w:rsidR="00AE774D" w:rsidRPr="00AE774D">
        <w:rPr>
          <w:b/>
          <w:i/>
          <w:color w:val="000000"/>
        </w:rPr>
        <w:t xml:space="preserve"> </w:t>
      </w:r>
      <w:r w:rsidR="00573428" w:rsidRPr="00AE774D">
        <w:rPr>
          <w:b/>
          <w:i/>
          <w:color w:val="000000"/>
        </w:rPr>
        <w:t>О  ком речь?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"/>
        <w:gridCol w:w="7776"/>
        <w:gridCol w:w="1559"/>
      </w:tblGrid>
      <w:tr w:rsidR="00573428" w:rsidRPr="00AE774D" w:rsidTr="00AE774D">
        <w:tc>
          <w:tcPr>
            <w:tcW w:w="534" w:type="dxa"/>
          </w:tcPr>
          <w:p w:rsidR="00573428" w:rsidRPr="00AE774D" w:rsidRDefault="00573428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1</w:t>
            </w:r>
          </w:p>
        </w:tc>
        <w:tc>
          <w:tcPr>
            <w:tcW w:w="8221" w:type="dxa"/>
          </w:tcPr>
          <w:p w:rsidR="00573428" w:rsidRPr="00AE774D" w:rsidRDefault="00E62284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Шахтер-стахановец, Герой Социалистического труда. В сентябре 1935 г. его бригада из 6 человек установила республиканский рекорд, в 20 раз перевыполнив норму выработки на каждого работающего</w:t>
            </w:r>
          </w:p>
        </w:tc>
        <w:tc>
          <w:tcPr>
            <w:tcW w:w="1666" w:type="dxa"/>
          </w:tcPr>
          <w:p w:rsidR="00573428" w:rsidRPr="00AE774D" w:rsidRDefault="00573428" w:rsidP="00DB3A9E">
            <w:pPr>
              <w:pStyle w:val="a3"/>
              <w:jc w:val="both"/>
              <w:rPr>
                <w:color w:val="000000"/>
              </w:rPr>
            </w:pPr>
          </w:p>
        </w:tc>
      </w:tr>
      <w:tr w:rsidR="00573428" w:rsidRPr="00AE774D" w:rsidTr="00AE774D">
        <w:tc>
          <w:tcPr>
            <w:tcW w:w="534" w:type="dxa"/>
          </w:tcPr>
          <w:p w:rsidR="00573428" w:rsidRPr="00AE774D" w:rsidRDefault="00E62284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2</w:t>
            </w:r>
          </w:p>
        </w:tc>
        <w:tc>
          <w:tcPr>
            <w:tcW w:w="8221" w:type="dxa"/>
          </w:tcPr>
          <w:p w:rsidR="00573428" w:rsidRPr="00AE774D" w:rsidRDefault="00386F2E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Государственный</w:t>
            </w:r>
            <w:r w:rsidR="00E62284" w:rsidRPr="00AE774D">
              <w:rPr>
                <w:color w:val="000000"/>
              </w:rPr>
              <w:t xml:space="preserve"> </w:t>
            </w:r>
            <w:r w:rsidRPr="00AE774D">
              <w:rPr>
                <w:color w:val="000000"/>
              </w:rPr>
              <w:t>деятель Казахстана, писатель. С 1921-1928гг.- секретарь КазЦИКа, ответственный редактор краевой газеты «Енбекши казак»</w:t>
            </w:r>
            <w:r w:rsidR="00FC3790" w:rsidRPr="00AE774D">
              <w:rPr>
                <w:color w:val="000000"/>
              </w:rPr>
              <w:t xml:space="preserve">. После прихода к власти Ф. Голощекина был отстранен от должности и выслан за пределы республики. Погиб в </w:t>
            </w:r>
            <w:r w:rsidR="002E63D0" w:rsidRPr="00AE774D">
              <w:rPr>
                <w:color w:val="000000"/>
              </w:rPr>
              <w:t>г. Воронеж</w:t>
            </w:r>
          </w:p>
        </w:tc>
        <w:tc>
          <w:tcPr>
            <w:tcW w:w="1666" w:type="dxa"/>
          </w:tcPr>
          <w:p w:rsidR="00573428" w:rsidRPr="00AE774D" w:rsidRDefault="00573428" w:rsidP="00DB3A9E">
            <w:pPr>
              <w:pStyle w:val="a3"/>
              <w:jc w:val="both"/>
              <w:rPr>
                <w:color w:val="000000"/>
              </w:rPr>
            </w:pPr>
          </w:p>
        </w:tc>
      </w:tr>
      <w:tr w:rsidR="00FC3790" w:rsidRPr="00AE774D" w:rsidTr="00AE774D">
        <w:tc>
          <w:tcPr>
            <w:tcW w:w="534" w:type="dxa"/>
          </w:tcPr>
          <w:p w:rsidR="00FC3790" w:rsidRPr="00AE774D" w:rsidRDefault="00FC3790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3</w:t>
            </w:r>
          </w:p>
        </w:tc>
        <w:tc>
          <w:tcPr>
            <w:tcW w:w="8221" w:type="dxa"/>
          </w:tcPr>
          <w:p w:rsidR="00FC3790" w:rsidRPr="00AE774D" w:rsidRDefault="00FC3790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Партийный и советский деятель Казахстана, с 1925-1927гг.- председатель КазЦИК, открыто высказывал свое несогласие с голощекинско-сталинской моделью «преобразований» Казахстана</w:t>
            </w:r>
            <w:r w:rsidR="002E63D0" w:rsidRPr="00AE774D">
              <w:rPr>
                <w:color w:val="000000"/>
              </w:rPr>
              <w:t>. В 1927г.</w:t>
            </w:r>
            <w:r w:rsidR="00F3205C" w:rsidRPr="00AE774D">
              <w:rPr>
                <w:color w:val="000000"/>
              </w:rPr>
              <w:t xml:space="preserve"> </w:t>
            </w:r>
            <w:r w:rsidR="002E63D0" w:rsidRPr="00AE774D">
              <w:rPr>
                <w:color w:val="000000"/>
              </w:rPr>
              <w:t>был снят с должности по обвинению в «</w:t>
            </w:r>
            <w:proofErr w:type="gramStart"/>
            <w:r w:rsidR="002E63D0" w:rsidRPr="00AE774D">
              <w:rPr>
                <w:color w:val="000000"/>
              </w:rPr>
              <w:t>национал-уклонизме</w:t>
            </w:r>
            <w:proofErr w:type="gramEnd"/>
            <w:r w:rsidR="002E63D0" w:rsidRPr="00AE774D">
              <w:rPr>
                <w:color w:val="000000"/>
              </w:rPr>
              <w:t>» и поддержке групповой работы. Умер после тяжелой болезни.</w:t>
            </w:r>
          </w:p>
        </w:tc>
        <w:tc>
          <w:tcPr>
            <w:tcW w:w="1666" w:type="dxa"/>
          </w:tcPr>
          <w:p w:rsidR="00FC3790" w:rsidRPr="00AE774D" w:rsidRDefault="00FC3790" w:rsidP="00DB3A9E">
            <w:pPr>
              <w:pStyle w:val="a3"/>
              <w:jc w:val="both"/>
              <w:rPr>
                <w:color w:val="000000"/>
              </w:rPr>
            </w:pPr>
          </w:p>
        </w:tc>
      </w:tr>
      <w:tr w:rsidR="00573428" w:rsidRPr="00AE774D" w:rsidTr="00AE774D">
        <w:tc>
          <w:tcPr>
            <w:tcW w:w="534" w:type="dxa"/>
          </w:tcPr>
          <w:p w:rsidR="00573428" w:rsidRPr="00AE774D" w:rsidRDefault="002E63D0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4</w:t>
            </w:r>
          </w:p>
        </w:tc>
        <w:tc>
          <w:tcPr>
            <w:tcW w:w="8221" w:type="dxa"/>
          </w:tcPr>
          <w:p w:rsidR="00573428" w:rsidRPr="00AE774D" w:rsidRDefault="00124198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Член Коммунистической партии, в 1936-1937гг. первый секретарь Акмолинского райкома партии</w:t>
            </w:r>
            <w:r w:rsidR="00EC12E2" w:rsidRPr="00AE774D">
              <w:rPr>
                <w:color w:val="000000"/>
              </w:rPr>
              <w:t xml:space="preserve">. </w:t>
            </w:r>
            <w:r w:rsidRPr="00AE774D">
              <w:rPr>
                <w:color w:val="000000"/>
              </w:rPr>
              <w:t xml:space="preserve">Он </w:t>
            </w:r>
            <w:r w:rsidR="00EC12E2" w:rsidRPr="00AE774D">
              <w:rPr>
                <w:color w:val="000000"/>
              </w:rPr>
              <w:t>открыто вы</w:t>
            </w:r>
            <w:r w:rsidRPr="00AE774D">
              <w:rPr>
                <w:color w:val="000000"/>
              </w:rPr>
              <w:t xml:space="preserve">казывал свое </w:t>
            </w:r>
            <w:r w:rsidRPr="00AE774D">
              <w:rPr>
                <w:color w:val="000000"/>
              </w:rPr>
              <w:lastRenderedPageBreak/>
              <w:t>недовольство действиями Голощекина, сообщал о случаях массового голода в Казахстане, подписал документ «Письмо пяти» совместно с Мусреповым, Давлетгалиевым, Куанышевым, Алтынбековым</w:t>
            </w:r>
            <w:r w:rsidR="00EC12E2" w:rsidRPr="00AE774D">
              <w:rPr>
                <w:color w:val="000000"/>
              </w:rPr>
              <w:t>, в котором сообщалось о катастрофическом положении Казахстана в 1930-е годы</w:t>
            </w:r>
          </w:p>
        </w:tc>
        <w:tc>
          <w:tcPr>
            <w:tcW w:w="1666" w:type="dxa"/>
          </w:tcPr>
          <w:p w:rsidR="00573428" w:rsidRPr="00AE774D" w:rsidRDefault="00573428" w:rsidP="00DB3A9E">
            <w:pPr>
              <w:pStyle w:val="a3"/>
              <w:jc w:val="both"/>
              <w:rPr>
                <w:color w:val="000000"/>
              </w:rPr>
            </w:pPr>
          </w:p>
        </w:tc>
      </w:tr>
      <w:tr w:rsidR="00573428" w:rsidRPr="00AE774D" w:rsidTr="00AE774D">
        <w:tc>
          <w:tcPr>
            <w:tcW w:w="534" w:type="dxa"/>
          </w:tcPr>
          <w:p w:rsidR="00573428" w:rsidRPr="00AE774D" w:rsidRDefault="00F3205C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lastRenderedPageBreak/>
              <w:t>5</w:t>
            </w:r>
          </w:p>
        </w:tc>
        <w:tc>
          <w:tcPr>
            <w:tcW w:w="8221" w:type="dxa"/>
          </w:tcPr>
          <w:p w:rsidR="00573428" w:rsidRPr="00AE774D" w:rsidRDefault="00F3205C" w:rsidP="00DB3A9E">
            <w:pPr>
              <w:pStyle w:val="a3"/>
              <w:jc w:val="both"/>
              <w:rPr>
                <w:color w:val="000000"/>
              </w:rPr>
            </w:pPr>
            <w:r w:rsidRPr="00AE774D">
              <w:rPr>
                <w:color w:val="000000"/>
              </w:rPr>
              <w:t>Советский, партийный и государственный деятель. Участвовал в революционном движении с 1912г. в г.</w:t>
            </w:r>
            <w:r w:rsidR="00AE774D" w:rsidRPr="00AE774D">
              <w:rPr>
                <w:color w:val="000000"/>
              </w:rPr>
              <w:t xml:space="preserve"> </w:t>
            </w:r>
            <w:r w:rsidRPr="00AE774D">
              <w:rPr>
                <w:color w:val="000000"/>
              </w:rPr>
              <w:t>Баку. Став</w:t>
            </w:r>
            <w:r w:rsidR="007A4020" w:rsidRPr="00AE774D">
              <w:rPr>
                <w:color w:val="000000"/>
              </w:rPr>
              <w:t xml:space="preserve"> руководителем республики после Ф.И. Голощекина, сумел смягчить последствия курса насильственной коллективизации. Прекрасный организатор.  В 1938году был расстрелян</w:t>
            </w:r>
            <w:r w:rsidRPr="00AE774D">
              <w:rPr>
                <w:color w:val="000000"/>
              </w:rPr>
              <w:t xml:space="preserve"> </w:t>
            </w:r>
          </w:p>
        </w:tc>
        <w:tc>
          <w:tcPr>
            <w:tcW w:w="1666" w:type="dxa"/>
          </w:tcPr>
          <w:p w:rsidR="00573428" w:rsidRPr="00AE774D" w:rsidRDefault="00573428" w:rsidP="00DB3A9E">
            <w:pPr>
              <w:pStyle w:val="a3"/>
              <w:jc w:val="both"/>
              <w:rPr>
                <w:color w:val="000000"/>
              </w:rPr>
            </w:pPr>
          </w:p>
        </w:tc>
      </w:tr>
    </w:tbl>
    <w:p w:rsidR="00EE62FE" w:rsidRPr="00AE774D" w:rsidRDefault="00EC12E2" w:rsidP="00DB3A9E">
      <w:pPr>
        <w:pStyle w:val="a3"/>
        <w:jc w:val="both"/>
        <w:rPr>
          <w:color w:val="000000"/>
        </w:rPr>
      </w:pPr>
      <w:r w:rsidRPr="00AE774D">
        <w:rPr>
          <w:color w:val="000000"/>
        </w:rPr>
        <w:t>1- Кузембаев, 2-Садвакасов, 3-</w:t>
      </w:r>
      <w:r w:rsidR="00F3205C" w:rsidRPr="00AE774D">
        <w:rPr>
          <w:color w:val="000000"/>
        </w:rPr>
        <w:t xml:space="preserve"> Мынбаев, 4- Гатаулин,</w:t>
      </w:r>
      <w:r w:rsidR="003269D3" w:rsidRPr="00AE774D">
        <w:rPr>
          <w:color w:val="000000"/>
        </w:rPr>
        <w:t xml:space="preserve"> 5- Мирзоян</w:t>
      </w:r>
    </w:p>
    <w:p w:rsidR="005A3E1F" w:rsidRPr="00AE774D" w:rsidRDefault="003D3780" w:rsidP="00DB3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4D">
        <w:rPr>
          <w:rFonts w:ascii="Times New Roman" w:hAnsi="Times New Roman" w:cs="Times New Roman"/>
          <w:b/>
          <w:sz w:val="24"/>
          <w:szCs w:val="24"/>
        </w:rPr>
        <w:t>5 часть</w:t>
      </w:r>
      <w:r w:rsidR="00AE774D" w:rsidRPr="00AE774D">
        <w:rPr>
          <w:rFonts w:ascii="Times New Roman" w:hAnsi="Times New Roman" w:cs="Times New Roman"/>
          <w:b/>
          <w:i/>
          <w:sz w:val="24"/>
          <w:szCs w:val="24"/>
        </w:rPr>
        <w:t xml:space="preserve">.       </w:t>
      </w:r>
      <w:r w:rsidR="005A3E1F" w:rsidRPr="00AE774D">
        <w:rPr>
          <w:rFonts w:ascii="Times New Roman" w:hAnsi="Times New Roman" w:cs="Times New Roman"/>
          <w:b/>
          <w:i/>
          <w:sz w:val="24"/>
          <w:szCs w:val="24"/>
        </w:rPr>
        <w:t>Укажите полное наименование следующих аббревиатур</w:t>
      </w:r>
      <w:r w:rsidR="00535FA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30937" w:rsidRPr="00AE774D" w:rsidRDefault="00E30937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30937" w:rsidRPr="00AE774D" w:rsidSect="00DB3A9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A649F" w:rsidRPr="00AE774D" w:rsidRDefault="005A649F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4D">
        <w:rPr>
          <w:rFonts w:ascii="Times New Roman" w:hAnsi="Times New Roman" w:cs="Times New Roman"/>
          <w:sz w:val="24"/>
          <w:szCs w:val="24"/>
        </w:rPr>
        <w:lastRenderedPageBreak/>
        <w:t>НЭП –</w:t>
      </w:r>
    </w:p>
    <w:p w:rsidR="005A649F" w:rsidRPr="00AE774D" w:rsidRDefault="005A649F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4D">
        <w:rPr>
          <w:rFonts w:ascii="Times New Roman" w:hAnsi="Times New Roman" w:cs="Times New Roman"/>
          <w:sz w:val="24"/>
          <w:szCs w:val="24"/>
        </w:rPr>
        <w:t xml:space="preserve">ВЦИК – </w:t>
      </w:r>
    </w:p>
    <w:p w:rsidR="005A649F" w:rsidRPr="00AE774D" w:rsidRDefault="005A649F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4D">
        <w:rPr>
          <w:rFonts w:ascii="Times New Roman" w:hAnsi="Times New Roman" w:cs="Times New Roman"/>
          <w:sz w:val="24"/>
          <w:szCs w:val="24"/>
        </w:rPr>
        <w:t>Казкрайком –</w:t>
      </w:r>
    </w:p>
    <w:p w:rsidR="005A649F" w:rsidRPr="00AE774D" w:rsidRDefault="005A649F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4D">
        <w:rPr>
          <w:rFonts w:ascii="Times New Roman" w:hAnsi="Times New Roman" w:cs="Times New Roman"/>
          <w:sz w:val="24"/>
          <w:szCs w:val="24"/>
        </w:rPr>
        <w:t xml:space="preserve">КазССР – </w:t>
      </w:r>
    </w:p>
    <w:p w:rsidR="005A649F" w:rsidRPr="00AE774D" w:rsidRDefault="005A649F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4D">
        <w:rPr>
          <w:rFonts w:ascii="Times New Roman" w:hAnsi="Times New Roman" w:cs="Times New Roman"/>
          <w:sz w:val="24"/>
          <w:szCs w:val="24"/>
        </w:rPr>
        <w:lastRenderedPageBreak/>
        <w:t>ЦК ВКП (б) –</w:t>
      </w:r>
    </w:p>
    <w:p w:rsidR="005A649F" w:rsidRPr="00AE774D" w:rsidRDefault="00E30937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4D">
        <w:rPr>
          <w:rFonts w:ascii="Times New Roman" w:hAnsi="Times New Roman" w:cs="Times New Roman"/>
          <w:sz w:val="24"/>
          <w:szCs w:val="24"/>
        </w:rPr>
        <w:t>СНК –</w:t>
      </w:r>
    </w:p>
    <w:p w:rsidR="00E30937" w:rsidRPr="00AE774D" w:rsidRDefault="00E30937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4D">
        <w:rPr>
          <w:rFonts w:ascii="Times New Roman" w:hAnsi="Times New Roman" w:cs="Times New Roman"/>
          <w:sz w:val="24"/>
          <w:szCs w:val="24"/>
        </w:rPr>
        <w:t xml:space="preserve">ГУЛАГ – </w:t>
      </w:r>
    </w:p>
    <w:p w:rsidR="00E30937" w:rsidRPr="00AE774D" w:rsidRDefault="00E30937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4D">
        <w:rPr>
          <w:rFonts w:ascii="Times New Roman" w:hAnsi="Times New Roman" w:cs="Times New Roman"/>
          <w:sz w:val="24"/>
          <w:szCs w:val="24"/>
        </w:rPr>
        <w:t>ТОЗы –</w:t>
      </w:r>
    </w:p>
    <w:p w:rsidR="00E30937" w:rsidRPr="00AE774D" w:rsidRDefault="00E30937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30937" w:rsidRPr="00AE774D" w:rsidSect="00DB3A9E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E30937" w:rsidRPr="00AE774D" w:rsidRDefault="00E30937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4D">
        <w:rPr>
          <w:rFonts w:ascii="Times New Roman" w:hAnsi="Times New Roman" w:cs="Times New Roman"/>
          <w:sz w:val="24"/>
          <w:szCs w:val="24"/>
        </w:rPr>
        <w:lastRenderedPageBreak/>
        <w:t>КазЦИК</w:t>
      </w:r>
    </w:p>
    <w:p w:rsidR="00E4375B" w:rsidRDefault="00E30937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774D">
        <w:rPr>
          <w:rFonts w:ascii="Times New Roman" w:hAnsi="Times New Roman" w:cs="Times New Roman"/>
          <w:sz w:val="24"/>
          <w:szCs w:val="24"/>
        </w:rPr>
        <w:t xml:space="preserve"> СССР </w:t>
      </w:r>
      <w:r w:rsidR="00E4375B" w:rsidRPr="00AE774D">
        <w:rPr>
          <w:rFonts w:ascii="Times New Roman" w:hAnsi="Times New Roman" w:cs="Times New Roman"/>
          <w:sz w:val="24"/>
          <w:szCs w:val="24"/>
        </w:rPr>
        <w:t>–</w:t>
      </w:r>
      <w:r w:rsidR="00DB3A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B3A9E" w:rsidRPr="00DB3A9E" w:rsidRDefault="00DB3A9E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07B6" w:rsidRDefault="00026124" w:rsidP="00DB3A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74D">
        <w:rPr>
          <w:rFonts w:ascii="Times New Roman" w:hAnsi="Times New Roman" w:cs="Times New Roman"/>
          <w:b/>
          <w:sz w:val="24"/>
          <w:szCs w:val="24"/>
        </w:rPr>
        <w:t>6 часть</w:t>
      </w:r>
      <w:r w:rsidR="00AE774D" w:rsidRPr="00AE774D">
        <w:rPr>
          <w:rFonts w:ascii="Times New Roman" w:hAnsi="Times New Roman" w:cs="Times New Roman"/>
          <w:b/>
          <w:sz w:val="24"/>
          <w:szCs w:val="24"/>
        </w:rPr>
        <w:t>.</w:t>
      </w:r>
      <w:r w:rsidR="00AE774D">
        <w:rPr>
          <w:rFonts w:ascii="Times New Roman" w:hAnsi="Times New Roman" w:cs="Times New Roman"/>
          <w:sz w:val="24"/>
          <w:szCs w:val="24"/>
        </w:rPr>
        <w:t xml:space="preserve">    </w:t>
      </w:r>
      <w:r w:rsidRPr="00AE774D">
        <w:rPr>
          <w:rFonts w:ascii="Times New Roman" w:hAnsi="Times New Roman" w:cs="Times New Roman"/>
          <w:b/>
          <w:i/>
          <w:sz w:val="24"/>
          <w:szCs w:val="24"/>
        </w:rPr>
        <w:t>Реши</w:t>
      </w:r>
      <w:r w:rsidR="00DB34A7" w:rsidRPr="00AE774D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Pr="00AE77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375B" w:rsidRPr="00AE774D">
        <w:rPr>
          <w:rFonts w:ascii="Times New Roman" w:hAnsi="Times New Roman" w:cs="Times New Roman"/>
          <w:b/>
          <w:i/>
          <w:sz w:val="24"/>
          <w:szCs w:val="24"/>
        </w:rPr>
        <w:t>анаграммы</w:t>
      </w:r>
      <w:r w:rsidR="00DB34A7" w:rsidRPr="00AE774D">
        <w:rPr>
          <w:rFonts w:ascii="Times New Roman" w:hAnsi="Times New Roman" w:cs="Times New Roman"/>
          <w:b/>
          <w:i/>
          <w:sz w:val="24"/>
          <w:szCs w:val="24"/>
        </w:rPr>
        <w:t xml:space="preserve"> и исключите лишнее слово.</w:t>
      </w:r>
      <w:r w:rsidRPr="00AE774D">
        <w:rPr>
          <w:rFonts w:ascii="Times New Roman" w:hAnsi="Times New Roman" w:cs="Times New Roman"/>
          <w:b/>
          <w:i/>
          <w:sz w:val="24"/>
          <w:szCs w:val="24"/>
        </w:rPr>
        <w:t xml:space="preserve"> Какие слова </w:t>
      </w:r>
      <w:r w:rsidR="00535FAA">
        <w:rPr>
          <w:rFonts w:ascii="Times New Roman" w:hAnsi="Times New Roman" w:cs="Times New Roman"/>
          <w:b/>
          <w:i/>
          <w:sz w:val="24"/>
          <w:szCs w:val="24"/>
        </w:rPr>
        <w:t>спрятаны в</w:t>
      </w:r>
      <w:r w:rsidR="00E4375B" w:rsidRPr="00AE77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5FAA">
        <w:rPr>
          <w:rFonts w:ascii="Times New Roman" w:hAnsi="Times New Roman" w:cs="Times New Roman"/>
          <w:b/>
          <w:i/>
          <w:sz w:val="24"/>
          <w:szCs w:val="24"/>
        </w:rPr>
        <w:t>головоломке</w:t>
      </w:r>
      <w:r w:rsidR="00E4375B" w:rsidRPr="00AE774D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AE774D" w:rsidRPr="00AE774D" w:rsidRDefault="00AE774D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6DD" w:rsidRPr="00AE774D" w:rsidRDefault="00CE66DD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4D">
        <w:rPr>
          <w:rFonts w:ascii="Times New Roman" w:hAnsi="Times New Roman" w:cs="Times New Roman"/>
          <w:sz w:val="24"/>
          <w:szCs w:val="24"/>
        </w:rPr>
        <w:t>1) ЬТЕЕКЯНСР                                   2)  ПААЕВТС                               3) НЯИРУЗАЦБАИ</w:t>
      </w:r>
    </w:p>
    <w:p w:rsidR="00CE66DD" w:rsidRPr="00AE774D" w:rsidRDefault="00CE66DD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4D">
        <w:rPr>
          <w:rFonts w:ascii="Times New Roman" w:hAnsi="Times New Roman" w:cs="Times New Roman"/>
          <w:sz w:val="24"/>
          <w:szCs w:val="24"/>
        </w:rPr>
        <w:t xml:space="preserve">    ОРРТТАИТКС                                      УАВОКНРК                                СЗИИИИДТНЛРУЦАЯА    </w:t>
      </w:r>
    </w:p>
    <w:p w:rsidR="00CF77DC" w:rsidRPr="00AE774D" w:rsidRDefault="00CE66DD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4D">
        <w:rPr>
          <w:rFonts w:ascii="Times New Roman" w:hAnsi="Times New Roman" w:cs="Times New Roman"/>
          <w:sz w:val="24"/>
          <w:szCs w:val="24"/>
        </w:rPr>
        <w:t xml:space="preserve">    ВЗООСХ                                                КНУИБГ      </w:t>
      </w:r>
      <w:r w:rsidR="00CF77DC" w:rsidRPr="00AE774D">
        <w:rPr>
          <w:rFonts w:ascii="Times New Roman" w:hAnsi="Times New Roman" w:cs="Times New Roman"/>
          <w:sz w:val="24"/>
          <w:szCs w:val="24"/>
        </w:rPr>
        <w:t xml:space="preserve">                               АЦЗЛЯИИИБМО</w:t>
      </w:r>
    </w:p>
    <w:p w:rsidR="00CE66DD" w:rsidRPr="00AE774D" w:rsidRDefault="00CE66DD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4D">
        <w:rPr>
          <w:rFonts w:ascii="Times New Roman" w:hAnsi="Times New Roman" w:cs="Times New Roman"/>
          <w:sz w:val="24"/>
          <w:szCs w:val="24"/>
        </w:rPr>
        <w:t xml:space="preserve">    ШООЫЕННРЬПМЛСТ                        ОВУАЗЭ</w:t>
      </w:r>
      <w:r w:rsidR="00CF77DC" w:rsidRPr="00AE774D">
        <w:rPr>
          <w:rFonts w:ascii="Times New Roman" w:hAnsi="Times New Roman" w:cs="Times New Roman"/>
          <w:sz w:val="24"/>
          <w:szCs w:val="24"/>
        </w:rPr>
        <w:t xml:space="preserve">                                    ЯККЭЛЕРИИИФЦА</w:t>
      </w:r>
    </w:p>
    <w:p w:rsidR="00CE66DD" w:rsidRPr="00AE774D" w:rsidRDefault="00CF77DC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4D">
        <w:rPr>
          <w:rFonts w:ascii="Times New Roman" w:hAnsi="Times New Roman" w:cs="Times New Roman"/>
          <w:sz w:val="24"/>
          <w:szCs w:val="24"/>
        </w:rPr>
        <w:t>1. Крестьяне, совхоз, тракторист, промышленность; 2. Сатпаев, Курнаков, Губкин, Ауэзов;</w:t>
      </w:r>
    </w:p>
    <w:p w:rsidR="00CF77DC" w:rsidRPr="00AE774D" w:rsidRDefault="00CF77DC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4D">
        <w:rPr>
          <w:rFonts w:ascii="Times New Roman" w:hAnsi="Times New Roman" w:cs="Times New Roman"/>
          <w:sz w:val="24"/>
          <w:szCs w:val="24"/>
        </w:rPr>
        <w:t>3. Урбанизация, индустриализация, мобилизация, электрификация</w:t>
      </w:r>
    </w:p>
    <w:p w:rsidR="00E4375B" w:rsidRPr="00AE774D" w:rsidRDefault="00E4375B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7B6" w:rsidRPr="00AE774D" w:rsidRDefault="004D07B6" w:rsidP="00DB3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43E" w:rsidRPr="00AE774D" w:rsidRDefault="003E743E" w:rsidP="00DB3A9E">
      <w:pPr>
        <w:pStyle w:val="a5"/>
        <w:ind w:left="0"/>
        <w:jc w:val="both"/>
      </w:pPr>
    </w:p>
    <w:p w:rsidR="003E743E" w:rsidRPr="00AE774D" w:rsidRDefault="005A3E1F" w:rsidP="00DB3A9E">
      <w:pPr>
        <w:pStyle w:val="a5"/>
        <w:ind w:left="0"/>
        <w:jc w:val="both"/>
      </w:pPr>
      <w:r w:rsidRPr="00AE774D">
        <w:t xml:space="preserve">Анкета для участника викторины </w:t>
      </w:r>
      <w:r w:rsidR="003E743E" w:rsidRPr="00AE774D">
        <w:t xml:space="preserve"> «Я полагаю….»</w:t>
      </w:r>
    </w:p>
    <w:p w:rsidR="003E743E" w:rsidRPr="00AE774D" w:rsidRDefault="003E743E" w:rsidP="00DB3A9E">
      <w:pPr>
        <w:pStyle w:val="a5"/>
        <w:ind w:left="0"/>
        <w:jc w:val="both"/>
      </w:pPr>
    </w:p>
    <w:p w:rsidR="003E743E" w:rsidRPr="00AE774D" w:rsidRDefault="003E743E" w:rsidP="00DB3A9E">
      <w:pPr>
        <w:pStyle w:val="a5"/>
        <w:ind w:left="0"/>
        <w:jc w:val="both"/>
      </w:pPr>
      <w:r w:rsidRPr="00AE774D">
        <w:t>1) Какие формы заданий Вам дались легко?_________________________________________________________________________________________________________________________________</w:t>
      </w:r>
    </w:p>
    <w:p w:rsidR="003E743E" w:rsidRPr="00AE774D" w:rsidRDefault="003E743E" w:rsidP="00DB3A9E">
      <w:pPr>
        <w:pStyle w:val="a5"/>
        <w:ind w:left="0"/>
        <w:jc w:val="both"/>
      </w:pPr>
    </w:p>
    <w:p w:rsidR="003E743E" w:rsidRPr="00AE774D" w:rsidRDefault="003E743E" w:rsidP="00DB3A9E">
      <w:pPr>
        <w:pStyle w:val="a5"/>
        <w:ind w:left="0"/>
        <w:jc w:val="both"/>
      </w:pPr>
      <w:r w:rsidRPr="00AE774D">
        <w:t>2) Какие формы заданий вызвали  у Вас трудности?__________________________________________________________________________________________________________________________</w:t>
      </w:r>
    </w:p>
    <w:p w:rsidR="003E743E" w:rsidRPr="00AE774D" w:rsidRDefault="003E743E" w:rsidP="00DB3A9E">
      <w:pPr>
        <w:pStyle w:val="a5"/>
        <w:ind w:left="0"/>
        <w:jc w:val="both"/>
      </w:pPr>
    </w:p>
    <w:p w:rsidR="003E743E" w:rsidRPr="00AE774D" w:rsidRDefault="003E743E" w:rsidP="00DB3A9E">
      <w:pPr>
        <w:pStyle w:val="a5"/>
        <w:ind w:left="0"/>
        <w:jc w:val="both"/>
      </w:pPr>
      <w:r w:rsidRPr="00AE774D">
        <w:t>3) Что нового Вы узнали на данном мероприятии?___________________________________________________________________________________________________________________________</w:t>
      </w:r>
    </w:p>
    <w:p w:rsidR="003E743E" w:rsidRPr="00AE774D" w:rsidRDefault="003E743E" w:rsidP="00DB3A9E">
      <w:pPr>
        <w:pStyle w:val="a5"/>
        <w:ind w:left="0"/>
        <w:jc w:val="both"/>
      </w:pPr>
    </w:p>
    <w:p w:rsidR="003D3780" w:rsidRPr="00AE774D" w:rsidRDefault="003E743E" w:rsidP="00F676E9">
      <w:pPr>
        <w:pStyle w:val="a5"/>
        <w:ind w:left="0"/>
        <w:jc w:val="both"/>
      </w:pPr>
      <w:r w:rsidRPr="00AE774D">
        <w:t>4) Что бы Вы предложили для активизации работы по подготовке к ЕНТ?_______________________________________________________________________________________________________</w:t>
      </w:r>
    </w:p>
    <w:p w:rsidR="00026124" w:rsidRPr="00AE774D" w:rsidRDefault="00026124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124" w:rsidRPr="00AE774D" w:rsidRDefault="00026124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124" w:rsidRPr="003D3780" w:rsidRDefault="00026124" w:rsidP="00D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4D">
        <w:rPr>
          <w:rFonts w:ascii="Times New Roman" w:hAnsi="Times New Roman" w:cs="Times New Roman"/>
          <w:sz w:val="24"/>
          <w:szCs w:val="24"/>
        </w:rPr>
        <w:t>Подготовила: учитель истории и обществознания КГУ «ОСШ № 22» г. Жезказган, Карагандинской области</w:t>
      </w:r>
      <w:r w:rsidR="00F676E9" w:rsidRPr="00F67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74D">
        <w:rPr>
          <w:rFonts w:ascii="Times New Roman" w:hAnsi="Times New Roman" w:cs="Times New Roman"/>
          <w:sz w:val="24"/>
          <w:szCs w:val="24"/>
        </w:rPr>
        <w:t>Ногербек</w:t>
      </w:r>
      <w:proofErr w:type="spellEnd"/>
      <w:r w:rsidRPr="00AE7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74D">
        <w:rPr>
          <w:rFonts w:ascii="Times New Roman" w:hAnsi="Times New Roman" w:cs="Times New Roman"/>
          <w:sz w:val="24"/>
          <w:szCs w:val="24"/>
        </w:rPr>
        <w:t>Гульжанат</w:t>
      </w:r>
      <w:proofErr w:type="spellEnd"/>
      <w:r w:rsidRPr="00AE7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74D">
        <w:rPr>
          <w:rFonts w:ascii="Times New Roman" w:hAnsi="Times New Roman" w:cs="Times New Roman"/>
          <w:sz w:val="24"/>
          <w:szCs w:val="24"/>
        </w:rPr>
        <w:t>Иманбаевна</w:t>
      </w:r>
      <w:proofErr w:type="spellEnd"/>
      <w:r w:rsidRPr="00AE774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6124" w:rsidRPr="003D3780" w:rsidSect="00DB3A9E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188"/>
    <w:multiLevelType w:val="hybridMultilevel"/>
    <w:tmpl w:val="97B8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F45"/>
    <w:rsid w:val="00014582"/>
    <w:rsid w:val="00026124"/>
    <w:rsid w:val="00124198"/>
    <w:rsid w:val="001E3A9D"/>
    <w:rsid w:val="002E63D0"/>
    <w:rsid w:val="003269D3"/>
    <w:rsid w:val="00386F2E"/>
    <w:rsid w:val="003D3780"/>
    <w:rsid w:val="003E743E"/>
    <w:rsid w:val="00430D78"/>
    <w:rsid w:val="004D07B6"/>
    <w:rsid w:val="00535FAA"/>
    <w:rsid w:val="00573428"/>
    <w:rsid w:val="005A3E1F"/>
    <w:rsid w:val="005A649F"/>
    <w:rsid w:val="0069798E"/>
    <w:rsid w:val="0078555C"/>
    <w:rsid w:val="007A4020"/>
    <w:rsid w:val="00A27E00"/>
    <w:rsid w:val="00A760BB"/>
    <w:rsid w:val="00AE774D"/>
    <w:rsid w:val="00B52890"/>
    <w:rsid w:val="00B74F6E"/>
    <w:rsid w:val="00CD2D25"/>
    <w:rsid w:val="00CE66DD"/>
    <w:rsid w:val="00CF77DC"/>
    <w:rsid w:val="00DB34A7"/>
    <w:rsid w:val="00DB3A9E"/>
    <w:rsid w:val="00E30937"/>
    <w:rsid w:val="00E4375B"/>
    <w:rsid w:val="00E62284"/>
    <w:rsid w:val="00EA5F45"/>
    <w:rsid w:val="00EC12E2"/>
    <w:rsid w:val="00EE3FB1"/>
    <w:rsid w:val="00EE62FE"/>
    <w:rsid w:val="00F30CC5"/>
    <w:rsid w:val="00F3205C"/>
    <w:rsid w:val="00F37D89"/>
    <w:rsid w:val="00F676E9"/>
    <w:rsid w:val="00FC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2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E74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</dc:creator>
  <cp:keywords/>
  <dc:description/>
  <cp:lastModifiedBy>Arailum Nogerbek</cp:lastModifiedBy>
  <cp:revision>14</cp:revision>
  <dcterms:created xsi:type="dcterms:W3CDTF">2016-12-08T06:41:00Z</dcterms:created>
  <dcterms:modified xsi:type="dcterms:W3CDTF">2020-04-08T18:47:00Z</dcterms:modified>
</cp:coreProperties>
</file>