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459" w:type="dxa"/>
        <w:tblLayout w:type="fixed"/>
        <w:tblLook w:val="04A0"/>
      </w:tblPr>
      <w:tblGrid>
        <w:gridCol w:w="2552"/>
        <w:gridCol w:w="283"/>
        <w:gridCol w:w="5103"/>
        <w:gridCol w:w="567"/>
        <w:gridCol w:w="2552"/>
      </w:tblGrid>
      <w:tr w:rsidR="00AC4A11" w:rsidRPr="00807BCB" w:rsidTr="00D561A8">
        <w:tc>
          <w:tcPr>
            <w:tcW w:w="2835" w:type="dxa"/>
            <w:gridSpan w:val="2"/>
            <w:tcBorders>
              <w:top w:val="single" w:sz="4" w:space="0" w:color="auto"/>
              <w:left w:val="single" w:sz="4" w:space="0" w:color="auto"/>
              <w:bottom w:val="single" w:sz="4" w:space="0" w:color="auto"/>
              <w:right w:val="single" w:sz="4" w:space="0" w:color="auto"/>
            </w:tcBorders>
            <w:hideMark/>
          </w:tcPr>
          <w:p w:rsidR="00344523"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 xml:space="preserve">Тема урока: </w:t>
            </w:r>
          </w:p>
          <w:p w:rsidR="00344523" w:rsidRPr="00807BCB" w:rsidRDefault="00344523" w:rsidP="003E7298">
            <w:pPr>
              <w:spacing w:line="240" w:lineRule="auto"/>
              <w:rPr>
                <w:rFonts w:ascii="Times New Roman" w:hAnsi="Times New Roman" w:cs="Times New Roman"/>
                <w:b/>
                <w:sz w:val="24"/>
                <w:szCs w:val="24"/>
                <w:lang w:val="kk-KZ"/>
              </w:rPr>
            </w:pPr>
            <w:r w:rsidRPr="00807BCB">
              <w:rPr>
                <w:rFonts w:ascii="Times New Roman" w:hAnsi="Times New Roman" w:cs="Times New Roman"/>
                <w:b/>
                <w:sz w:val="24"/>
                <w:szCs w:val="24"/>
                <w:lang w:val="kk-KZ"/>
              </w:rPr>
              <w:t>Музыка в нашей жизни</w:t>
            </w:r>
          </w:p>
          <w:p w:rsidR="00AC4A11" w:rsidRPr="00807BCB" w:rsidRDefault="00AC4A11" w:rsidP="003E7298">
            <w:pPr>
              <w:spacing w:line="240" w:lineRule="auto"/>
              <w:rPr>
                <w:rFonts w:ascii="Times New Roman" w:hAnsi="Times New Roman" w:cs="Times New Roman"/>
                <w:b/>
                <w:sz w:val="24"/>
                <w:szCs w:val="24"/>
                <w:lang w:val="kk-KZ"/>
              </w:rPr>
            </w:pPr>
            <w:r w:rsidRPr="00807BCB">
              <w:rPr>
                <w:rFonts w:ascii="Times New Roman" w:hAnsi="Times New Roman" w:cs="Times New Roman"/>
                <w:b/>
                <w:bCs/>
                <w:color w:val="000000"/>
                <w:sz w:val="24"/>
                <w:szCs w:val="24"/>
              </w:rPr>
              <w:t>Морфологический разбор глагола</w:t>
            </w:r>
            <w:r w:rsidR="00715053" w:rsidRPr="00807BCB">
              <w:rPr>
                <w:rFonts w:ascii="Times New Roman" w:hAnsi="Times New Roman" w:cs="Times New Roman"/>
                <w:b/>
                <w:bCs/>
                <w:color w:val="000000"/>
                <w:sz w:val="24"/>
                <w:szCs w:val="24"/>
              </w:rPr>
              <w:t>.</w:t>
            </w:r>
            <w:r w:rsidRPr="00807BCB">
              <w:rPr>
                <w:rFonts w:ascii="Times New Roman" w:hAnsi="Times New Roman" w:cs="Times New Roman"/>
                <w:b/>
                <w:sz w:val="24"/>
                <w:szCs w:val="24"/>
              </w:rPr>
              <w:t xml:space="preserve">                         </w:t>
            </w:r>
          </w:p>
        </w:tc>
        <w:tc>
          <w:tcPr>
            <w:tcW w:w="8222" w:type="dxa"/>
            <w:gridSpan w:val="3"/>
            <w:tcBorders>
              <w:top w:val="single" w:sz="4" w:space="0" w:color="auto"/>
              <w:left w:val="single" w:sz="4" w:space="0" w:color="auto"/>
              <w:bottom w:val="single" w:sz="4" w:space="0" w:color="auto"/>
              <w:right w:val="single" w:sz="4" w:space="0" w:color="auto"/>
            </w:tcBorders>
            <w:hideMark/>
          </w:tcPr>
          <w:p w:rsidR="00344523"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Школа</w:t>
            </w:r>
            <w:r w:rsidR="0090131D" w:rsidRPr="00807BCB">
              <w:rPr>
                <w:rFonts w:ascii="Times New Roman" w:hAnsi="Times New Roman" w:cs="Times New Roman"/>
                <w:b/>
                <w:sz w:val="24"/>
                <w:szCs w:val="24"/>
              </w:rPr>
              <w:t>:</w:t>
            </w:r>
            <w:r w:rsidR="00344523" w:rsidRPr="00807BCB">
              <w:rPr>
                <w:rFonts w:ascii="Times New Roman" w:hAnsi="Times New Roman" w:cs="Times New Roman"/>
                <w:b/>
                <w:sz w:val="24"/>
                <w:szCs w:val="24"/>
              </w:rPr>
              <w:t xml:space="preserve"> </w:t>
            </w:r>
            <w:r w:rsidR="0090131D" w:rsidRPr="00807BCB">
              <w:rPr>
                <w:rFonts w:ascii="Times New Roman" w:hAnsi="Times New Roman" w:cs="Times New Roman"/>
                <w:b/>
                <w:sz w:val="24"/>
                <w:szCs w:val="24"/>
              </w:rPr>
              <w:t xml:space="preserve">имени </w:t>
            </w:r>
            <w:proofErr w:type="spellStart"/>
            <w:r w:rsidR="0090131D" w:rsidRPr="00807BCB">
              <w:rPr>
                <w:rFonts w:ascii="Times New Roman" w:hAnsi="Times New Roman" w:cs="Times New Roman"/>
                <w:b/>
                <w:sz w:val="24"/>
                <w:szCs w:val="24"/>
              </w:rPr>
              <w:t>О.Жумабекова</w:t>
            </w:r>
            <w:proofErr w:type="spellEnd"/>
            <w:r w:rsidR="00344523" w:rsidRPr="00807BCB">
              <w:rPr>
                <w:rFonts w:ascii="Times New Roman" w:hAnsi="Times New Roman" w:cs="Times New Roman"/>
                <w:b/>
                <w:sz w:val="24"/>
                <w:szCs w:val="24"/>
              </w:rPr>
              <w:t xml:space="preserve">, пос. </w:t>
            </w:r>
            <w:proofErr w:type="gramStart"/>
            <w:r w:rsidR="00344523" w:rsidRPr="00807BCB">
              <w:rPr>
                <w:rFonts w:ascii="Times New Roman" w:hAnsi="Times New Roman" w:cs="Times New Roman"/>
                <w:b/>
                <w:sz w:val="24"/>
                <w:szCs w:val="24"/>
              </w:rPr>
              <w:t>Атасу</w:t>
            </w:r>
            <w:proofErr w:type="gramEnd"/>
            <w:r w:rsidR="00344523" w:rsidRPr="00807BCB">
              <w:rPr>
                <w:rFonts w:ascii="Times New Roman" w:hAnsi="Times New Roman" w:cs="Times New Roman"/>
                <w:b/>
                <w:sz w:val="24"/>
                <w:szCs w:val="24"/>
              </w:rPr>
              <w:t xml:space="preserve">, </w:t>
            </w:r>
            <w:proofErr w:type="spellStart"/>
            <w:r w:rsidR="00344523" w:rsidRPr="00807BCB">
              <w:rPr>
                <w:rFonts w:ascii="Times New Roman" w:hAnsi="Times New Roman" w:cs="Times New Roman"/>
                <w:b/>
                <w:sz w:val="24"/>
                <w:szCs w:val="24"/>
              </w:rPr>
              <w:t>Жанааркинского</w:t>
            </w:r>
            <w:proofErr w:type="spellEnd"/>
            <w:r w:rsidR="00344523" w:rsidRPr="00807BCB">
              <w:rPr>
                <w:rFonts w:ascii="Times New Roman" w:hAnsi="Times New Roman" w:cs="Times New Roman"/>
                <w:b/>
                <w:sz w:val="24"/>
                <w:szCs w:val="24"/>
              </w:rPr>
              <w:t xml:space="preserve"> района, Карагандинской области.</w:t>
            </w:r>
          </w:p>
        </w:tc>
      </w:tr>
      <w:tr w:rsidR="00AC4A11" w:rsidRPr="00807BCB" w:rsidTr="00D561A8">
        <w:tc>
          <w:tcPr>
            <w:tcW w:w="2835" w:type="dxa"/>
            <w:gridSpan w:val="2"/>
            <w:tcBorders>
              <w:top w:val="single" w:sz="4" w:space="0" w:color="auto"/>
              <w:left w:val="single" w:sz="4" w:space="0" w:color="auto"/>
              <w:bottom w:val="single" w:sz="4" w:space="0" w:color="auto"/>
              <w:right w:val="single" w:sz="4" w:space="0" w:color="auto"/>
            </w:tcBorders>
            <w:hideMark/>
          </w:tcPr>
          <w:p w:rsidR="00AC4A11" w:rsidRPr="00782248" w:rsidRDefault="00AC4A11" w:rsidP="0078224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Дата:</w:t>
            </w:r>
            <w:r w:rsidR="00782248">
              <w:rPr>
                <w:rFonts w:ascii="Times New Roman" w:hAnsi="Times New Roman" w:cs="Times New Roman"/>
                <w:b/>
                <w:sz w:val="24"/>
                <w:szCs w:val="24"/>
                <w:lang w:val="en-US"/>
              </w:rPr>
              <w:t xml:space="preserve"> </w:t>
            </w:r>
            <w:r w:rsidR="0090131D" w:rsidRPr="00807BCB">
              <w:rPr>
                <w:rFonts w:ascii="Times New Roman" w:hAnsi="Times New Roman" w:cs="Times New Roman"/>
                <w:b/>
                <w:sz w:val="24"/>
                <w:szCs w:val="24"/>
              </w:rPr>
              <w:t>04.03.2020</w:t>
            </w:r>
            <w:r w:rsidR="00782248">
              <w:rPr>
                <w:rFonts w:ascii="Times New Roman" w:hAnsi="Times New Roman" w:cs="Times New Roman"/>
                <w:b/>
                <w:sz w:val="24"/>
                <w:szCs w:val="24"/>
                <w:lang w:val="en-US"/>
              </w:rPr>
              <w:t xml:space="preserve"> </w:t>
            </w:r>
          </w:p>
        </w:tc>
        <w:tc>
          <w:tcPr>
            <w:tcW w:w="8222" w:type="dxa"/>
            <w:gridSpan w:val="3"/>
            <w:tcBorders>
              <w:top w:val="single" w:sz="4" w:space="0" w:color="auto"/>
              <w:left w:val="single" w:sz="4" w:space="0" w:color="auto"/>
              <w:bottom w:val="single" w:sz="4" w:space="0" w:color="auto"/>
              <w:right w:val="single" w:sz="4" w:space="0" w:color="auto"/>
            </w:tcBorders>
            <w:hideMark/>
          </w:tcPr>
          <w:p w:rsidR="00AC4A11" w:rsidRPr="00807BCB" w:rsidRDefault="00AC4A11" w:rsidP="00F1398E">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ФИО учителя</w:t>
            </w:r>
            <w:r w:rsidR="0090131D" w:rsidRPr="00807BCB">
              <w:rPr>
                <w:rFonts w:ascii="Times New Roman" w:hAnsi="Times New Roman" w:cs="Times New Roman"/>
                <w:b/>
                <w:sz w:val="24"/>
                <w:szCs w:val="24"/>
              </w:rPr>
              <w:t>:</w:t>
            </w:r>
            <w:r w:rsidR="00F1398E" w:rsidRPr="00807BCB">
              <w:rPr>
                <w:rFonts w:ascii="Times New Roman" w:hAnsi="Times New Roman" w:cs="Times New Roman"/>
                <w:b/>
                <w:sz w:val="24"/>
                <w:szCs w:val="24"/>
              </w:rPr>
              <w:t xml:space="preserve"> </w:t>
            </w:r>
            <w:proofErr w:type="spellStart"/>
            <w:r w:rsidR="0090131D" w:rsidRPr="00807BCB">
              <w:rPr>
                <w:rFonts w:ascii="Times New Roman" w:hAnsi="Times New Roman" w:cs="Times New Roman"/>
                <w:b/>
                <w:sz w:val="24"/>
                <w:szCs w:val="24"/>
              </w:rPr>
              <w:t>Рахимбекова</w:t>
            </w:r>
            <w:proofErr w:type="spellEnd"/>
            <w:r w:rsidR="0090131D" w:rsidRPr="00807BCB">
              <w:rPr>
                <w:rFonts w:ascii="Times New Roman" w:hAnsi="Times New Roman" w:cs="Times New Roman"/>
                <w:b/>
                <w:sz w:val="24"/>
                <w:szCs w:val="24"/>
              </w:rPr>
              <w:t xml:space="preserve"> А</w:t>
            </w:r>
            <w:r w:rsidR="00F1398E" w:rsidRPr="00807BCB">
              <w:rPr>
                <w:rFonts w:ascii="Times New Roman" w:hAnsi="Times New Roman" w:cs="Times New Roman"/>
                <w:b/>
                <w:sz w:val="24"/>
                <w:szCs w:val="24"/>
              </w:rPr>
              <w:t xml:space="preserve">лтынай </w:t>
            </w:r>
            <w:proofErr w:type="spellStart"/>
            <w:r w:rsidR="0090131D" w:rsidRPr="00807BCB">
              <w:rPr>
                <w:rFonts w:ascii="Times New Roman" w:hAnsi="Times New Roman" w:cs="Times New Roman"/>
                <w:b/>
                <w:sz w:val="24"/>
                <w:szCs w:val="24"/>
              </w:rPr>
              <w:t>А</w:t>
            </w:r>
            <w:r w:rsidR="00F1398E" w:rsidRPr="00807BCB">
              <w:rPr>
                <w:rFonts w:ascii="Times New Roman" w:hAnsi="Times New Roman" w:cs="Times New Roman"/>
                <w:b/>
                <w:sz w:val="24"/>
                <w:szCs w:val="24"/>
              </w:rPr>
              <w:t>мановна</w:t>
            </w:r>
            <w:proofErr w:type="spellEnd"/>
          </w:p>
        </w:tc>
      </w:tr>
      <w:tr w:rsidR="00AC4A11" w:rsidRPr="00807BCB" w:rsidTr="00D561A8">
        <w:tc>
          <w:tcPr>
            <w:tcW w:w="2835" w:type="dxa"/>
            <w:gridSpan w:val="2"/>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rPr>
                <w:rFonts w:ascii="Times New Roman" w:hAnsi="Times New Roman" w:cs="Times New Roman"/>
                <w:b/>
                <w:sz w:val="24"/>
                <w:szCs w:val="24"/>
                <w:lang w:val="kk-KZ"/>
              </w:rPr>
            </w:pPr>
            <w:r w:rsidRPr="00807BCB">
              <w:rPr>
                <w:rFonts w:ascii="Times New Roman" w:hAnsi="Times New Roman" w:cs="Times New Roman"/>
                <w:b/>
                <w:sz w:val="24"/>
                <w:szCs w:val="24"/>
              </w:rPr>
              <w:t>КЛАСС 7</w:t>
            </w:r>
            <w:r w:rsidRPr="00807BCB">
              <w:rPr>
                <w:rFonts w:ascii="Times New Roman" w:hAnsi="Times New Roman" w:cs="Times New Roman"/>
                <w:b/>
                <w:sz w:val="24"/>
                <w:szCs w:val="24"/>
                <w:lang w:val="kk-KZ"/>
              </w:rPr>
              <w:t xml:space="preserve"> </w:t>
            </w:r>
            <w:r w:rsidR="009857AE" w:rsidRPr="00807BCB">
              <w:rPr>
                <w:rFonts w:ascii="Times New Roman" w:hAnsi="Times New Roman" w:cs="Times New Roman"/>
                <w:b/>
                <w:sz w:val="24"/>
                <w:szCs w:val="24"/>
                <w:lang w:val="kk-KZ"/>
              </w:rPr>
              <w:t>«А»</w:t>
            </w:r>
          </w:p>
        </w:tc>
        <w:tc>
          <w:tcPr>
            <w:tcW w:w="5103" w:type="dxa"/>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Количество</w:t>
            </w:r>
            <w:r w:rsidR="00F1398E" w:rsidRPr="00807BCB">
              <w:rPr>
                <w:rFonts w:ascii="Times New Roman" w:hAnsi="Times New Roman" w:cs="Times New Roman"/>
                <w:b/>
                <w:sz w:val="24"/>
                <w:szCs w:val="24"/>
              </w:rPr>
              <w:t>: 12</w:t>
            </w:r>
          </w:p>
          <w:p w:rsidR="00AC4A11" w:rsidRPr="00807BCB" w:rsidRDefault="0090131D" w:rsidP="003E7298">
            <w:pPr>
              <w:spacing w:line="240" w:lineRule="auto"/>
              <w:rPr>
                <w:rFonts w:ascii="Times New Roman" w:hAnsi="Times New Roman" w:cs="Times New Roman"/>
                <w:sz w:val="24"/>
                <w:szCs w:val="24"/>
              </w:rPr>
            </w:pPr>
            <w:r w:rsidRPr="00807BCB">
              <w:rPr>
                <w:rFonts w:ascii="Times New Roman" w:hAnsi="Times New Roman" w:cs="Times New Roman"/>
                <w:b/>
                <w:sz w:val="24"/>
                <w:szCs w:val="24"/>
              </w:rPr>
              <w:t>П</w:t>
            </w:r>
            <w:r w:rsidR="00AC4A11" w:rsidRPr="00807BCB">
              <w:rPr>
                <w:rFonts w:ascii="Times New Roman" w:hAnsi="Times New Roman" w:cs="Times New Roman"/>
                <w:b/>
                <w:sz w:val="24"/>
                <w:szCs w:val="24"/>
              </w:rPr>
              <w:t>рисутствующих</w:t>
            </w:r>
            <w:r w:rsidRPr="00807BCB">
              <w:rPr>
                <w:rFonts w:ascii="Times New Roman" w:hAnsi="Times New Roman" w:cs="Times New Roman"/>
                <w:b/>
                <w:sz w:val="24"/>
                <w:szCs w:val="24"/>
              </w:rPr>
              <w:t>:</w:t>
            </w:r>
            <w:r w:rsidR="00F1398E" w:rsidRPr="00807BCB">
              <w:rPr>
                <w:rFonts w:ascii="Times New Roman" w:hAnsi="Times New Roman" w:cs="Times New Roman"/>
                <w:b/>
                <w:sz w:val="24"/>
                <w:szCs w:val="24"/>
              </w:rPr>
              <w:t xml:space="preserve"> </w:t>
            </w:r>
            <w:r w:rsidRPr="00807BCB">
              <w:rPr>
                <w:rFonts w:ascii="Times New Roman" w:hAnsi="Times New Roman" w:cs="Times New Roman"/>
                <w:b/>
                <w:sz w:val="24"/>
                <w:szCs w:val="24"/>
              </w:rPr>
              <w:t>12</w:t>
            </w:r>
          </w:p>
        </w:tc>
        <w:tc>
          <w:tcPr>
            <w:tcW w:w="3119" w:type="dxa"/>
            <w:gridSpan w:val="2"/>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Количество отсутствующих</w:t>
            </w:r>
          </w:p>
        </w:tc>
      </w:tr>
      <w:tr w:rsidR="00AC4A11" w:rsidRPr="00807BCB" w:rsidTr="00D561A8">
        <w:tc>
          <w:tcPr>
            <w:tcW w:w="2835" w:type="dxa"/>
            <w:gridSpan w:val="2"/>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 xml:space="preserve">Цели обучения, которые необходимо достичь на данном уроке </w:t>
            </w:r>
          </w:p>
        </w:tc>
        <w:tc>
          <w:tcPr>
            <w:tcW w:w="8222" w:type="dxa"/>
            <w:gridSpan w:val="3"/>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jc w:val="both"/>
              <w:rPr>
                <w:rFonts w:ascii="Times New Roman" w:hAnsi="Times New Roman" w:cs="Times New Roman"/>
                <w:sz w:val="24"/>
                <w:szCs w:val="24"/>
                <w:lang w:eastAsia="en-GB"/>
              </w:rPr>
            </w:pPr>
            <w:r w:rsidRPr="00807BCB">
              <w:rPr>
                <w:rFonts w:ascii="Times New Roman" w:hAnsi="Times New Roman" w:cs="Times New Roman"/>
                <w:b/>
                <w:sz w:val="24"/>
                <w:szCs w:val="24"/>
                <w:lang w:eastAsia="en-GB"/>
              </w:rPr>
              <w:t xml:space="preserve">С </w:t>
            </w:r>
            <w:r w:rsidRPr="00807BCB">
              <w:rPr>
                <w:rFonts w:ascii="Times New Roman" w:hAnsi="Times New Roman" w:cs="Times New Roman"/>
                <w:sz w:val="24"/>
                <w:szCs w:val="24"/>
                <w:lang w:eastAsia="en-GB"/>
              </w:rPr>
              <w:t>7.1.2.1 - понимать значение слов учебно-образовательной тематики.</w:t>
            </w:r>
          </w:p>
          <w:p w:rsidR="00AC4A11" w:rsidRPr="00807BCB" w:rsidRDefault="00AC4A11" w:rsidP="003E7298">
            <w:pPr>
              <w:spacing w:line="240" w:lineRule="auto"/>
              <w:jc w:val="both"/>
              <w:rPr>
                <w:rFonts w:ascii="Times New Roman" w:hAnsi="Times New Roman" w:cs="Times New Roman"/>
                <w:sz w:val="24"/>
                <w:szCs w:val="24"/>
                <w:lang w:eastAsia="en-GB"/>
              </w:rPr>
            </w:pPr>
            <w:r w:rsidRPr="00807BCB">
              <w:rPr>
                <w:rFonts w:ascii="Times New Roman" w:hAnsi="Times New Roman" w:cs="Times New Roman"/>
                <w:b/>
                <w:sz w:val="24"/>
                <w:szCs w:val="24"/>
                <w:lang w:eastAsia="en-GB"/>
              </w:rPr>
              <w:t xml:space="preserve">Г </w:t>
            </w:r>
            <w:r w:rsidRPr="00807BCB">
              <w:rPr>
                <w:rFonts w:ascii="Times New Roman" w:hAnsi="Times New Roman" w:cs="Times New Roman"/>
                <w:sz w:val="24"/>
                <w:szCs w:val="24"/>
                <w:lang w:eastAsia="en-GB"/>
              </w:rPr>
              <w:t>7.2.4.1 - создавать аргументированное высказывание (рассуждение с элементами описания и/или повествования) на основе личных впечатлений и наблюдений;</w:t>
            </w:r>
          </w:p>
          <w:p w:rsidR="00AC4A11" w:rsidRPr="00807BCB" w:rsidRDefault="00AC4A11" w:rsidP="003E7298">
            <w:pPr>
              <w:spacing w:line="240" w:lineRule="auto"/>
              <w:rPr>
                <w:rFonts w:ascii="Times New Roman" w:hAnsi="Times New Roman" w:cs="Times New Roman"/>
                <w:sz w:val="24"/>
                <w:szCs w:val="24"/>
                <w:lang w:val="kk-KZ"/>
              </w:rPr>
            </w:pPr>
            <w:proofErr w:type="spellStart"/>
            <w:r w:rsidRPr="00807BCB">
              <w:rPr>
                <w:rFonts w:ascii="Times New Roman" w:hAnsi="Times New Roman" w:cs="Times New Roman"/>
                <w:b/>
                <w:sz w:val="24"/>
                <w:szCs w:val="24"/>
                <w:lang w:eastAsia="en-GB"/>
              </w:rPr>
              <w:t>ИЯЕ</w:t>
            </w:r>
            <w:proofErr w:type="spellEnd"/>
            <w:r w:rsidRPr="00807BCB">
              <w:rPr>
                <w:rFonts w:ascii="Times New Roman" w:hAnsi="Times New Roman" w:cs="Times New Roman"/>
                <w:b/>
                <w:sz w:val="24"/>
                <w:szCs w:val="24"/>
                <w:lang w:eastAsia="en-GB"/>
              </w:rPr>
              <w:t xml:space="preserve"> </w:t>
            </w:r>
            <w:r w:rsidRPr="00807BCB">
              <w:rPr>
                <w:rFonts w:ascii="Times New Roman" w:hAnsi="Times New Roman" w:cs="Times New Roman"/>
                <w:sz w:val="24"/>
                <w:szCs w:val="24"/>
                <w:lang w:eastAsia="en-GB"/>
              </w:rPr>
              <w:t>7.5.1.2 - выбирать и использовать соответствующий ситуации общения глагол совершенного и несовершенного вида в условном, изъявительном и повелительном наклонении</w:t>
            </w:r>
            <w:r w:rsidRPr="00807BCB">
              <w:rPr>
                <w:rFonts w:ascii="Times New Roman" w:hAnsi="Times New Roman" w:cs="Times New Roman"/>
                <w:sz w:val="24"/>
                <w:szCs w:val="24"/>
                <w:lang w:val="kk-KZ" w:eastAsia="en-GB"/>
              </w:rPr>
              <w:t>;</w:t>
            </w:r>
          </w:p>
        </w:tc>
      </w:tr>
      <w:tr w:rsidR="00AC4A11" w:rsidRPr="00807BCB" w:rsidTr="00D561A8">
        <w:trPr>
          <w:trHeight w:val="562"/>
        </w:trPr>
        <w:tc>
          <w:tcPr>
            <w:tcW w:w="2835" w:type="dxa"/>
            <w:gridSpan w:val="2"/>
            <w:vMerge w:val="restart"/>
            <w:tcBorders>
              <w:top w:val="single" w:sz="4" w:space="0" w:color="auto"/>
              <w:left w:val="single" w:sz="4" w:space="0" w:color="auto"/>
              <w:bottom w:val="single" w:sz="4" w:space="0" w:color="auto"/>
              <w:right w:val="single" w:sz="4" w:space="0" w:color="auto"/>
            </w:tcBorders>
          </w:tcPr>
          <w:p w:rsidR="00AC4A11" w:rsidRPr="00807BCB" w:rsidRDefault="00AC4A11" w:rsidP="003E7298">
            <w:pPr>
              <w:spacing w:line="240" w:lineRule="auto"/>
              <w:rPr>
                <w:rFonts w:ascii="Times New Roman" w:hAnsi="Times New Roman" w:cs="Times New Roman"/>
                <w:sz w:val="24"/>
                <w:szCs w:val="24"/>
              </w:rPr>
            </w:pPr>
          </w:p>
          <w:p w:rsidR="00AC4A11" w:rsidRPr="00807BCB" w:rsidRDefault="00AC4A11" w:rsidP="003E7298">
            <w:pPr>
              <w:spacing w:line="240" w:lineRule="auto"/>
              <w:rPr>
                <w:rFonts w:ascii="Times New Roman" w:hAnsi="Times New Roman" w:cs="Times New Roman"/>
                <w:sz w:val="24"/>
                <w:szCs w:val="24"/>
              </w:rPr>
            </w:pPr>
          </w:p>
          <w:p w:rsidR="00AC4A11"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Ожидаемый результат</w:t>
            </w:r>
          </w:p>
        </w:tc>
        <w:tc>
          <w:tcPr>
            <w:tcW w:w="8222" w:type="dxa"/>
            <w:gridSpan w:val="3"/>
            <w:tcBorders>
              <w:top w:val="single" w:sz="4" w:space="0" w:color="auto"/>
              <w:left w:val="single" w:sz="4" w:space="0" w:color="auto"/>
              <w:bottom w:val="single" w:sz="4" w:space="0" w:color="auto"/>
              <w:right w:val="single" w:sz="4" w:space="0" w:color="auto"/>
            </w:tcBorders>
            <w:hideMark/>
          </w:tcPr>
          <w:p w:rsidR="00DF3279"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Все учащиеся смогут:</w:t>
            </w:r>
          </w:p>
          <w:p w:rsidR="00AC4A11" w:rsidRPr="00807BCB" w:rsidRDefault="00AC4A11" w:rsidP="003E7298">
            <w:pPr>
              <w:spacing w:line="240" w:lineRule="auto"/>
              <w:rPr>
                <w:rFonts w:ascii="Times New Roman" w:hAnsi="Times New Roman" w:cs="Times New Roman"/>
                <w:sz w:val="24"/>
                <w:szCs w:val="24"/>
                <w:lang w:val="kk-KZ"/>
              </w:rPr>
            </w:pPr>
            <w:r w:rsidRPr="00807BCB">
              <w:rPr>
                <w:rFonts w:ascii="Times New Roman" w:hAnsi="Times New Roman" w:cs="Times New Roman"/>
                <w:sz w:val="24"/>
                <w:szCs w:val="24"/>
                <w:lang w:val="kk-KZ"/>
              </w:rPr>
              <w:t>Определять наклонений глаголов;</w:t>
            </w:r>
          </w:p>
          <w:p w:rsidR="00AC4A11" w:rsidRPr="00807BCB" w:rsidRDefault="00992E41" w:rsidP="003E7298">
            <w:pPr>
              <w:spacing w:line="240" w:lineRule="auto"/>
              <w:rPr>
                <w:rFonts w:ascii="Times New Roman" w:hAnsi="Times New Roman" w:cs="Times New Roman"/>
                <w:sz w:val="24"/>
                <w:szCs w:val="24"/>
                <w:lang w:val="kk-KZ"/>
              </w:rPr>
            </w:pPr>
            <w:r w:rsidRPr="00807BCB">
              <w:rPr>
                <w:rFonts w:ascii="Times New Roman" w:hAnsi="Times New Roman" w:cs="Times New Roman"/>
                <w:sz w:val="24"/>
                <w:szCs w:val="24"/>
                <w:lang w:val="kk-KZ"/>
              </w:rPr>
              <w:t>Определять спряжение глаголов</w:t>
            </w:r>
            <w:r w:rsidR="00AC4A11" w:rsidRPr="00807BCB">
              <w:rPr>
                <w:rFonts w:ascii="Times New Roman" w:hAnsi="Times New Roman" w:cs="Times New Roman"/>
                <w:sz w:val="24"/>
                <w:szCs w:val="24"/>
                <w:lang w:val="kk-KZ"/>
              </w:rPr>
              <w:t>;</w:t>
            </w:r>
          </w:p>
          <w:p w:rsidR="00AC4A11" w:rsidRPr="00807BCB" w:rsidRDefault="00DF3279" w:rsidP="003E7298">
            <w:pPr>
              <w:spacing w:line="240" w:lineRule="auto"/>
              <w:rPr>
                <w:rFonts w:ascii="Times New Roman" w:hAnsi="Times New Roman" w:cs="Times New Roman"/>
                <w:sz w:val="24"/>
                <w:szCs w:val="24"/>
                <w:lang w:val="kk-KZ"/>
              </w:rPr>
            </w:pPr>
            <w:proofErr w:type="spellStart"/>
            <w:r w:rsidRPr="00807BCB">
              <w:rPr>
                <w:rFonts w:ascii="Times New Roman" w:hAnsi="Times New Roman" w:cs="Times New Roman"/>
                <w:color w:val="000000"/>
                <w:sz w:val="24"/>
                <w:szCs w:val="24"/>
              </w:rPr>
              <w:t>Сф</w:t>
            </w:r>
            <w:r w:rsidR="00AC4A11" w:rsidRPr="00807BCB">
              <w:rPr>
                <w:rFonts w:ascii="Times New Roman" w:hAnsi="Times New Roman" w:cs="Times New Roman"/>
                <w:color w:val="000000"/>
                <w:sz w:val="24"/>
                <w:szCs w:val="24"/>
              </w:rPr>
              <w:t>ормулир</w:t>
            </w:r>
            <w:proofErr w:type="spellEnd"/>
            <w:r w:rsidR="00AC4A11" w:rsidRPr="00807BCB">
              <w:rPr>
                <w:rFonts w:ascii="Times New Roman" w:hAnsi="Times New Roman" w:cs="Times New Roman"/>
                <w:color w:val="000000"/>
                <w:sz w:val="24"/>
                <w:szCs w:val="24"/>
                <w:lang w:val="kk-KZ"/>
              </w:rPr>
              <w:t xml:space="preserve">овать </w:t>
            </w:r>
            <w:r w:rsidR="00AC4A11" w:rsidRPr="00807BCB">
              <w:rPr>
                <w:rFonts w:ascii="Times New Roman" w:hAnsi="Times New Roman" w:cs="Times New Roman"/>
                <w:color w:val="000000"/>
                <w:sz w:val="24"/>
                <w:szCs w:val="24"/>
              </w:rPr>
              <w:t xml:space="preserve"> «тонкие» и «толстые» вопросы, используя гла</w:t>
            </w:r>
            <w:r w:rsidR="00AC4A11" w:rsidRPr="00807BCB">
              <w:rPr>
                <w:rFonts w:ascii="Times New Roman" w:hAnsi="Times New Roman" w:cs="Times New Roman"/>
                <w:color w:val="000000"/>
                <w:sz w:val="24"/>
                <w:szCs w:val="24"/>
              </w:rPr>
              <w:softHyphen/>
              <w:t>голы.</w:t>
            </w:r>
          </w:p>
        </w:tc>
      </w:tr>
      <w:tr w:rsidR="00AC4A11" w:rsidRPr="00807BCB" w:rsidTr="00D561A8">
        <w:trPr>
          <w:trHeight w:val="562"/>
        </w:trPr>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C4A11" w:rsidRPr="00807BCB" w:rsidRDefault="00AC4A11" w:rsidP="003E7298">
            <w:pPr>
              <w:spacing w:line="240" w:lineRule="auto"/>
              <w:rPr>
                <w:rFonts w:ascii="Times New Roman" w:eastAsia="Calibri" w:hAnsi="Times New Roman" w:cs="Times New Roman"/>
                <w:b/>
                <w:sz w:val="24"/>
                <w:szCs w:val="24"/>
              </w:rPr>
            </w:pPr>
          </w:p>
        </w:tc>
        <w:tc>
          <w:tcPr>
            <w:tcW w:w="8222" w:type="dxa"/>
            <w:gridSpan w:val="3"/>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Большинство учащихся будут уметь:</w:t>
            </w:r>
            <w:r w:rsidR="00992E41" w:rsidRPr="00807BCB">
              <w:rPr>
                <w:rFonts w:ascii="Times New Roman" w:hAnsi="Times New Roman" w:cs="Times New Roman"/>
                <w:b/>
                <w:sz w:val="24"/>
                <w:szCs w:val="24"/>
              </w:rPr>
              <w:t xml:space="preserve"> </w:t>
            </w:r>
          </w:p>
          <w:p w:rsidR="00AC4A11" w:rsidRPr="00807BCB" w:rsidRDefault="00AC4A11" w:rsidP="003E7298">
            <w:pPr>
              <w:spacing w:line="240" w:lineRule="auto"/>
              <w:rPr>
                <w:rFonts w:ascii="Times New Roman" w:hAnsi="Times New Roman" w:cs="Times New Roman"/>
                <w:bCs/>
                <w:sz w:val="24"/>
                <w:szCs w:val="24"/>
                <w:lang w:val="kk-KZ"/>
              </w:rPr>
            </w:pPr>
            <w:r w:rsidRPr="00807BCB">
              <w:rPr>
                <w:rFonts w:ascii="Times New Roman" w:hAnsi="Times New Roman" w:cs="Times New Roman"/>
                <w:bCs/>
                <w:sz w:val="24"/>
                <w:szCs w:val="24"/>
                <w:lang w:val="kk-KZ"/>
              </w:rPr>
              <w:t>Образовать условное наклонение глагола;</w:t>
            </w:r>
          </w:p>
          <w:p w:rsidR="00AC4A11" w:rsidRPr="00807BCB" w:rsidRDefault="00AC4A11" w:rsidP="003E7298">
            <w:pPr>
              <w:spacing w:line="240" w:lineRule="auto"/>
              <w:rPr>
                <w:rFonts w:ascii="Times New Roman" w:hAnsi="Times New Roman" w:cs="Times New Roman"/>
                <w:sz w:val="24"/>
                <w:szCs w:val="24"/>
                <w:lang w:eastAsia="en-GB"/>
              </w:rPr>
            </w:pPr>
            <w:r w:rsidRPr="00807BCB">
              <w:rPr>
                <w:rFonts w:ascii="Times New Roman" w:hAnsi="Times New Roman" w:cs="Times New Roman"/>
                <w:bCs/>
                <w:sz w:val="24"/>
                <w:szCs w:val="24"/>
              </w:rPr>
              <w:t>представлять информацию в виде таблицы, схемы</w:t>
            </w:r>
            <w:proofErr w:type="gramStart"/>
            <w:r w:rsidRPr="00807BCB">
              <w:rPr>
                <w:rFonts w:ascii="Times New Roman" w:hAnsi="Times New Roman" w:cs="Times New Roman"/>
                <w:bCs/>
                <w:sz w:val="24"/>
                <w:szCs w:val="24"/>
              </w:rPr>
              <w:t xml:space="preserve"> ;</w:t>
            </w:r>
            <w:proofErr w:type="gramEnd"/>
            <w:r w:rsidRPr="00807BCB">
              <w:rPr>
                <w:rFonts w:ascii="Times New Roman" w:hAnsi="Times New Roman" w:cs="Times New Roman"/>
                <w:sz w:val="24"/>
                <w:szCs w:val="24"/>
                <w:lang w:eastAsia="en-GB"/>
              </w:rPr>
              <w:t xml:space="preserve"> </w:t>
            </w:r>
          </w:p>
          <w:p w:rsidR="00AC4A11" w:rsidRPr="00807BCB" w:rsidRDefault="00AC4A11" w:rsidP="00992E41">
            <w:pPr>
              <w:spacing w:line="240" w:lineRule="auto"/>
              <w:rPr>
                <w:rFonts w:ascii="Times New Roman" w:hAnsi="Times New Roman" w:cs="Times New Roman"/>
                <w:b/>
                <w:sz w:val="24"/>
                <w:szCs w:val="24"/>
              </w:rPr>
            </w:pPr>
            <w:r w:rsidRPr="00807BCB">
              <w:rPr>
                <w:rFonts w:ascii="Times New Roman" w:hAnsi="Times New Roman" w:cs="Times New Roman"/>
                <w:sz w:val="24"/>
                <w:szCs w:val="24"/>
                <w:lang w:val="kk-KZ" w:eastAsia="en-GB"/>
              </w:rPr>
              <w:t xml:space="preserve">составлять </w:t>
            </w:r>
            <w:r w:rsidR="00992E41" w:rsidRPr="00807BCB">
              <w:rPr>
                <w:rFonts w:ascii="Times New Roman" w:hAnsi="Times New Roman" w:cs="Times New Roman"/>
                <w:sz w:val="24"/>
                <w:szCs w:val="24"/>
                <w:lang w:val="kk-KZ" w:eastAsia="en-GB"/>
              </w:rPr>
              <w:t xml:space="preserve"> синквейны  </w:t>
            </w:r>
            <w:r w:rsidRPr="00807BCB">
              <w:rPr>
                <w:rFonts w:ascii="Times New Roman" w:hAnsi="Times New Roman" w:cs="Times New Roman"/>
                <w:sz w:val="24"/>
                <w:szCs w:val="24"/>
                <w:lang w:val="kk-KZ" w:eastAsia="en-GB"/>
              </w:rPr>
              <w:t>на заданную тему;</w:t>
            </w:r>
          </w:p>
        </w:tc>
      </w:tr>
      <w:tr w:rsidR="00AC4A11" w:rsidRPr="00807BCB" w:rsidTr="00D561A8">
        <w:trPr>
          <w:trHeight w:val="47"/>
        </w:trPr>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AC4A11" w:rsidRPr="00807BCB" w:rsidRDefault="00AC4A11" w:rsidP="003E7298">
            <w:pPr>
              <w:spacing w:line="240" w:lineRule="auto"/>
              <w:rPr>
                <w:rFonts w:ascii="Times New Roman" w:eastAsia="Calibri" w:hAnsi="Times New Roman" w:cs="Times New Roman"/>
                <w:b/>
                <w:sz w:val="24"/>
                <w:szCs w:val="24"/>
              </w:rPr>
            </w:pPr>
          </w:p>
        </w:tc>
        <w:tc>
          <w:tcPr>
            <w:tcW w:w="8222" w:type="dxa"/>
            <w:gridSpan w:val="3"/>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Некоторые учащиеся смогут:</w:t>
            </w:r>
          </w:p>
          <w:p w:rsidR="00AC4A11" w:rsidRPr="00807BCB" w:rsidRDefault="00AC4A11" w:rsidP="003E7298">
            <w:pPr>
              <w:spacing w:line="240" w:lineRule="auto"/>
              <w:rPr>
                <w:rFonts w:ascii="Times New Roman" w:hAnsi="Times New Roman" w:cs="Times New Roman"/>
                <w:sz w:val="24"/>
                <w:szCs w:val="24"/>
                <w:lang w:val="kk-KZ" w:eastAsia="en-GB"/>
              </w:rPr>
            </w:pPr>
            <w:proofErr w:type="spellStart"/>
            <w:r w:rsidRPr="00807BCB">
              <w:rPr>
                <w:rFonts w:ascii="Times New Roman" w:hAnsi="Times New Roman" w:cs="Times New Roman"/>
                <w:color w:val="000000"/>
                <w:sz w:val="24"/>
                <w:szCs w:val="24"/>
              </w:rPr>
              <w:t>Подготов</w:t>
            </w:r>
            <w:proofErr w:type="spellEnd"/>
            <w:r w:rsidRPr="00807BCB">
              <w:rPr>
                <w:rFonts w:ascii="Times New Roman" w:hAnsi="Times New Roman" w:cs="Times New Roman"/>
                <w:color w:val="000000"/>
                <w:sz w:val="24"/>
                <w:szCs w:val="24"/>
                <w:lang w:val="kk-KZ"/>
              </w:rPr>
              <w:t xml:space="preserve">ить </w:t>
            </w:r>
            <w:r w:rsidRPr="00807BCB">
              <w:rPr>
                <w:rFonts w:ascii="Times New Roman" w:hAnsi="Times New Roman" w:cs="Times New Roman"/>
                <w:color w:val="000000"/>
                <w:sz w:val="24"/>
                <w:szCs w:val="24"/>
              </w:rPr>
              <w:t>презентацию на одну из тем: «Народная музыка», «</w:t>
            </w:r>
            <w:proofErr w:type="spellStart"/>
            <w:r w:rsidRPr="00807BCB">
              <w:rPr>
                <w:rFonts w:ascii="Times New Roman" w:hAnsi="Times New Roman" w:cs="Times New Roman"/>
                <w:color w:val="000000"/>
                <w:sz w:val="24"/>
                <w:szCs w:val="24"/>
              </w:rPr>
              <w:t>Айтыс</w:t>
            </w:r>
            <w:proofErr w:type="spellEnd"/>
            <w:r w:rsidRPr="00807BCB">
              <w:rPr>
                <w:rFonts w:ascii="Times New Roman" w:hAnsi="Times New Roman" w:cs="Times New Roman"/>
                <w:color w:val="000000"/>
                <w:sz w:val="24"/>
                <w:szCs w:val="24"/>
              </w:rPr>
              <w:t>», «</w:t>
            </w:r>
            <w:proofErr w:type="spellStart"/>
            <w:r w:rsidRPr="00807BCB">
              <w:rPr>
                <w:rFonts w:ascii="Times New Roman" w:hAnsi="Times New Roman" w:cs="Times New Roman"/>
                <w:color w:val="000000"/>
                <w:sz w:val="24"/>
                <w:szCs w:val="24"/>
              </w:rPr>
              <w:t>Кюй</w:t>
            </w:r>
            <w:proofErr w:type="spellEnd"/>
            <w:r w:rsidRPr="00807BCB">
              <w:rPr>
                <w:rFonts w:ascii="Times New Roman" w:hAnsi="Times New Roman" w:cs="Times New Roman"/>
                <w:color w:val="000000"/>
                <w:sz w:val="24"/>
                <w:szCs w:val="24"/>
              </w:rPr>
              <w:t>», «Композиторы Казахстана», «Народные музыкаль</w:t>
            </w:r>
            <w:r w:rsidRPr="00807BCB">
              <w:rPr>
                <w:rFonts w:ascii="Times New Roman" w:hAnsi="Times New Roman" w:cs="Times New Roman"/>
                <w:color w:val="000000"/>
                <w:sz w:val="24"/>
                <w:szCs w:val="24"/>
              </w:rPr>
              <w:softHyphen/>
              <w:t>ные инструменты».</w:t>
            </w:r>
          </w:p>
        </w:tc>
      </w:tr>
      <w:tr w:rsidR="00AC4A11" w:rsidRPr="00807BCB" w:rsidTr="00D561A8">
        <w:trPr>
          <w:trHeight w:val="699"/>
        </w:trPr>
        <w:tc>
          <w:tcPr>
            <w:tcW w:w="2835" w:type="dxa"/>
            <w:gridSpan w:val="2"/>
            <w:tcBorders>
              <w:top w:val="single" w:sz="4" w:space="0" w:color="auto"/>
              <w:left w:val="single" w:sz="4" w:space="0" w:color="auto"/>
              <w:bottom w:val="single" w:sz="4" w:space="0" w:color="auto"/>
              <w:right w:val="single" w:sz="4" w:space="0" w:color="auto"/>
            </w:tcBorders>
          </w:tcPr>
          <w:p w:rsidR="00AC4A11"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Языковая цель</w:t>
            </w:r>
          </w:p>
          <w:p w:rsidR="00AC4A11" w:rsidRPr="00807BCB" w:rsidRDefault="00AC4A11" w:rsidP="003E7298">
            <w:pPr>
              <w:spacing w:line="240" w:lineRule="auto"/>
              <w:rPr>
                <w:rFonts w:ascii="Times New Roman" w:hAnsi="Times New Roman" w:cs="Times New Roman"/>
                <w:b/>
                <w:sz w:val="24"/>
                <w:szCs w:val="24"/>
              </w:rPr>
            </w:pPr>
          </w:p>
        </w:tc>
        <w:tc>
          <w:tcPr>
            <w:tcW w:w="8222" w:type="dxa"/>
            <w:gridSpan w:val="3"/>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rPr>
                <w:rFonts w:ascii="Times New Roman" w:hAnsi="Times New Roman" w:cs="Times New Roman"/>
                <w:sz w:val="24"/>
                <w:szCs w:val="24"/>
              </w:rPr>
            </w:pPr>
            <w:r w:rsidRPr="00807BCB">
              <w:rPr>
                <w:rFonts w:ascii="Times New Roman" w:hAnsi="Times New Roman" w:cs="Times New Roman"/>
                <w:b/>
                <w:sz w:val="24"/>
                <w:szCs w:val="24"/>
              </w:rPr>
              <w:t>Учащиеся могут:</w:t>
            </w:r>
            <w:r w:rsidRPr="00807BCB">
              <w:rPr>
                <w:rFonts w:ascii="Times New Roman" w:hAnsi="Times New Roman" w:cs="Times New Roman"/>
                <w:sz w:val="24"/>
                <w:szCs w:val="24"/>
              </w:rPr>
              <w:t>- строить речь логично и последовательно, демонстрируя нормы устной и письменной речи</w:t>
            </w:r>
          </w:p>
          <w:p w:rsidR="00992E41" w:rsidRPr="00807BCB" w:rsidRDefault="00AC4A11" w:rsidP="003E7298">
            <w:pPr>
              <w:spacing w:line="240" w:lineRule="auto"/>
              <w:rPr>
                <w:rFonts w:ascii="Times New Roman" w:hAnsi="Times New Roman" w:cs="Times New Roman"/>
                <w:i/>
                <w:iCs/>
                <w:color w:val="000000"/>
                <w:sz w:val="24"/>
                <w:szCs w:val="24"/>
              </w:rPr>
            </w:pPr>
            <w:r w:rsidRPr="00807BCB">
              <w:rPr>
                <w:rFonts w:ascii="Times New Roman" w:hAnsi="Times New Roman" w:cs="Times New Roman"/>
                <w:b/>
                <w:sz w:val="24"/>
                <w:szCs w:val="24"/>
              </w:rPr>
              <w:t>Ключевые слова и фразы</w:t>
            </w:r>
            <w:r w:rsidRPr="00807BCB">
              <w:rPr>
                <w:rFonts w:ascii="Times New Roman" w:hAnsi="Times New Roman" w:cs="Times New Roman"/>
                <w:sz w:val="24"/>
                <w:szCs w:val="24"/>
              </w:rPr>
              <w:t xml:space="preserve">: </w:t>
            </w:r>
            <w:r w:rsidRPr="00807BCB">
              <w:rPr>
                <w:rFonts w:ascii="Times New Roman" w:hAnsi="Times New Roman" w:cs="Times New Roman"/>
                <w:b/>
                <w:bCs/>
                <w:color w:val="000000"/>
                <w:sz w:val="24"/>
                <w:szCs w:val="24"/>
                <w:lang w:val="kk-KZ"/>
              </w:rPr>
              <w:t xml:space="preserve"> </w:t>
            </w:r>
            <w:r w:rsidRPr="00807BCB">
              <w:rPr>
                <w:rFonts w:ascii="Times New Roman" w:hAnsi="Times New Roman" w:cs="Times New Roman"/>
                <w:i/>
                <w:iCs/>
                <w:color w:val="000000"/>
                <w:sz w:val="24"/>
                <w:szCs w:val="24"/>
              </w:rPr>
              <w:t>Д. Шостак</w:t>
            </w:r>
            <w:r w:rsidRPr="00807BCB">
              <w:rPr>
                <w:rFonts w:ascii="Times New Roman" w:hAnsi="Times New Roman" w:cs="Times New Roman"/>
                <w:i/>
                <w:iCs/>
                <w:color w:val="000000"/>
                <w:sz w:val="24"/>
                <w:szCs w:val="24"/>
                <w:lang w:val="kk-KZ"/>
              </w:rPr>
              <w:t>о</w:t>
            </w:r>
            <w:proofErr w:type="spellStart"/>
            <w:r w:rsidR="0090131D" w:rsidRPr="00807BCB">
              <w:rPr>
                <w:rFonts w:ascii="Times New Roman" w:hAnsi="Times New Roman" w:cs="Times New Roman"/>
                <w:i/>
                <w:iCs/>
                <w:color w:val="000000"/>
                <w:sz w:val="24"/>
                <w:szCs w:val="24"/>
              </w:rPr>
              <w:t>вич</w:t>
            </w:r>
            <w:proofErr w:type="spellEnd"/>
            <w:r w:rsidR="0090131D" w:rsidRPr="00807BCB">
              <w:rPr>
                <w:rFonts w:ascii="Times New Roman" w:hAnsi="Times New Roman" w:cs="Times New Roman"/>
                <w:i/>
                <w:iCs/>
                <w:color w:val="000000"/>
                <w:sz w:val="24"/>
                <w:szCs w:val="24"/>
              </w:rPr>
              <w:t xml:space="preserve"> </w:t>
            </w:r>
          </w:p>
          <w:p w:rsidR="00AC4A11" w:rsidRPr="00807BCB" w:rsidRDefault="0090131D" w:rsidP="003E7298">
            <w:pPr>
              <w:spacing w:line="240" w:lineRule="auto"/>
              <w:rPr>
                <w:rFonts w:ascii="Times New Roman" w:eastAsia="Calibri" w:hAnsi="Times New Roman" w:cs="Times New Roman"/>
                <w:b/>
                <w:sz w:val="24"/>
                <w:szCs w:val="24"/>
                <w:lang w:val="kk-KZ"/>
              </w:rPr>
            </w:pPr>
            <w:r w:rsidRPr="00807BCB">
              <w:rPr>
                <w:rFonts w:ascii="Times New Roman" w:hAnsi="Times New Roman" w:cs="Times New Roman"/>
                <w:i/>
                <w:iCs/>
                <w:color w:val="000000"/>
                <w:sz w:val="24"/>
                <w:szCs w:val="24"/>
                <w:lang w:val="kk-KZ"/>
              </w:rPr>
              <w:t>«</w:t>
            </w:r>
            <w:r w:rsidR="00AC4A11" w:rsidRPr="00807BCB">
              <w:rPr>
                <w:rFonts w:ascii="Times New Roman" w:hAnsi="Times New Roman" w:cs="Times New Roman"/>
                <w:i/>
                <w:iCs/>
                <w:color w:val="000000"/>
                <w:sz w:val="24"/>
                <w:szCs w:val="24"/>
                <w:lang w:val="kk-KZ"/>
              </w:rPr>
              <w:t xml:space="preserve"> </w:t>
            </w:r>
            <w:r w:rsidR="00AC4A11" w:rsidRPr="00807BCB">
              <w:rPr>
                <w:rFonts w:ascii="Times New Roman" w:hAnsi="Times New Roman" w:cs="Times New Roman"/>
                <w:i/>
                <w:iCs/>
                <w:color w:val="000000"/>
                <w:sz w:val="24"/>
                <w:szCs w:val="24"/>
              </w:rPr>
              <w:t>Музыка обладает огромной силой</w:t>
            </w:r>
            <w:r w:rsidR="00AC4A11" w:rsidRPr="00807BCB">
              <w:rPr>
                <w:rFonts w:ascii="Times New Roman" w:hAnsi="Times New Roman" w:cs="Times New Roman"/>
                <w:i/>
                <w:iCs/>
                <w:color w:val="000000"/>
                <w:sz w:val="24"/>
                <w:szCs w:val="24"/>
                <w:lang w:val="kk-KZ"/>
              </w:rPr>
              <w:t>.</w:t>
            </w:r>
            <w:r w:rsidRPr="00807BCB">
              <w:rPr>
                <w:rFonts w:ascii="Times New Roman" w:hAnsi="Times New Roman" w:cs="Times New Roman"/>
                <w:i/>
                <w:iCs/>
                <w:color w:val="000000"/>
                <w:sz w:val="24"/>
                <w:szCs w:val="24"/>
                <w:lang w:val="kk-KZ"/>
              </w:rPr>
              <w:t>»</w:t>
            </w:r>
          </w:p>
          <w:p w:rsidR="00AC4A11"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 xml:space="preserve">Используемый язык для диалога/письма на уроке: </w:t>
            </w:r>
          </w:p>
          <w:p w:rsidR="00AC4A11" w:rsidRPr="00807BCB" w:rsidRDefault="00AC4A11" w:rsidP="00992E41">
            <w:pPr>
              <w:spacing w:line="240" w:lineRule="auto"/>
              <w:rPr>
                <w:rFonts w:ascii="Times New Roman" w:hAnsi="Times New Roman" w:cs="Times New Roman"/>
                <w:sz w:val="24"/>
                <w:szCs w:val="24"/>
              </w:rPr>
            </w:pPr>
            <w:r w:rsidRPr="00807BCB">
              <w:rPr>
                <w:rFonts w:ascii="Times New Roman" w:hAnsi="Times New Roman" w:cs="Times New Roman"/>
                <w:sz w:val="24"/>
                <w:szCs w:val="24"/>
              </w:rPr>
              <w:t>русский.</w:t>
            </w:r>
          </w:p>
        </w:tc>
      </w:tr>
      <w:tr w:rsidR="00AC4A11" w:rsidRPr="00807BCB" w:rsidTr="00D561A8">
        <w:tc>
          <w:tcPr>
            <w:tcW w:w="2835" w:type="dxa"/>
            <w:gridSpan w:val="2"/>
            <w:tcBorders>
              <w:top w:val="single" w:sz="4" w:space="0" w:color="auto"/>
              <w:left w:val="single" w:sz="4" w:space="0" w:color="auto"/>
              <w:bottom w:val="single" w:sz="4" w:space="0" w:color="auto"/>
              <w:right w:val="single" w:sz="4" w:space="0" w:color="auto"/>
            </w:tcBorders>
          </w:tcPr>
          <w:p w:rsidR="00AC4A11" w:rsidRPr="00807BCB" w:rsidRDefault="00AC4A11" w:rsidP="003E7298">
            <w:pPr>
              <w:spacing w:line="240" w:lineRule="auto"/>
              <w:rPr>
                <w:rFonts w:ascii="Times New Roman" w:hAnsi="Times New Roman" w:cs="Times New Roman"/>
                <w:b/>
                <w:sz w:val="24"/>
                <w:szCs w:val="24"/>
              </w:rPr>
            </w:pPr>
            <w:r w:rsidRPr="00807BCB">
              <w:rPr>
                <w:rFonts w:ascii="Times New Roman" w:hAnsi="Times New Roman" w:cs="Times New Roman"/>
                <w:b/>
                <w:sz w:val="24"/>
                <w:szCs w:val="24"/>
              </w:rPr>
              <w:t>Предыдущее обучение</w:t>
            </w:r>
          </w:p>
          <w:p w:rsidR="00AC4A11" w:rsidRPr="00807BCB" w:rsidRDefault="00AC4A11" w:rsidP="003E7298">
            <w:pPr>
              <w:spacing w:line="240" w:lineRule="auto"/>
              <w:rPr>
                <w:rFonts w:ascii="Times New Roman" w:hAnsi="Times New Roman" w:cs="Times New Roman"/>
                <w:b/>
                <w:sz w:val="24"/>
                <w:szCs w:val="24"/>
              </w:rPr>
            </w:pPr>
          </w:p>
        </w:tc>
        <w:tc>
          <w:tcPr>
            <w:tcW w:w="8222" w:type="dxa"/>
            <w:gridSpan w:val="3"/>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rPr>
                <w:rFonts w:ascii="Times New Roman" w:hAnsi="Times New Roman" w:cs="Times New Roman"/>
                <w:sz w:val="24"/>
                <w:szCs w:val="24"/>
              </w:rPr>
            </w:pPr>
            <w:r w:rsidRPr="00807BCB">
              <w:rPr>
                <w:rFonts w:ascii="Times New Roman" w:hAnsi="Times New Roman" w:cs="Times New Roman"/>
                <w:color w:val="000000" w:themeColor="text1"/>
                <w:sz w:val="24"/>
                <w:szCs w:val="24"/>
              </w:rPr>
              <w:t>Этот раздел построен на знаниях и навыках, приобретенных в предыдущих классах, в том числе на тех, которые направлены на восприятие и оценку аудио материалов, на анализ текста, на формирование грамотности речи.</w:t>
            </w:r>
          </w:p>
        </w:tc>
      </w:tr>
      <w:tr w:rsidR="00AC4A11" w:rsidRPr="00807BCB" w:rsidTr="00D561A8">
        <w:tc>
          <w:tcPr>
            <w:tcW w:w="11057" w:type="dxa"/>
            <w:gridSpan w:val="5"/>
            <w:tcBorders>
              <w:top w:val="single" w:sz="4" w:space="0" w:color="auto"/>
              <w:left w:val="single" w:sz="4" w:space="0" w:color="auto"/>
              <w:bottom w:val="single" w:sz="4" w:space="0" w:color="auto"/>
              <w:right w:val="single" w:sz="4" w:space="0" w:color="auto"/>
            </w:tcBorders>
            <w:hideMark/>
          </w:tcPr>
          <w:p w:rsidR="00AC4A11" w:rsidRPr="00807BCB" w:rsidRDefault="00AC4A11" w:rsidP="00C56E71">
            <w:pPr>
              <w:spacing w:line="240" w:lineRule="auto"/>
              <w:jc w:val="center"/>
              <w:rPr>
                <w:rFonts w:ascii="Times New Roman" w:hAnsi="Times New Roman" w:cs="Times New Roman"/>
                <w:b/>
                <w:sz w:val="24"/>
                <w:szCs w:val="24"/>
              </w:rPr>
            </w:pPr>
            <w:r w:rsidRPr="00807BCB">
              <w:rPr>
                <w:rFonts w:ascii="Times New Roman" w:hAnsi="Times New Roman" w:cs="Times New Roman"/>
                <w:b/>
                <w:sz w:val="24"/>
                <w:szCs w:val="24"/>
              </w:rPr>
              <w:lastRenderedPageBreak/>
              <w:t>План</w:t>
            </w:r>
          </w:p>
        </w:tc>
      </w:tr>
      <w:tr w:rsidR="00AC4A11" w:rsidRPr="00807BCB" w:rsidTr="00D561A8">
        <w:tc>
          <w:tcPr>
            <w:tcW w:w="2552" w:type="dxa"/>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jc w:val="center"/>
              <w:rPr>
                <w:rFonts w:ascii="Times New Roman" w:hAnsi="Times New Roman" w:cs="Times New Roman"/>
                <w:b/>
                <w:sz w:val="24"/>
                <w:szCs w:val="24"/>
              </w:rPr>
            </w:pPr>
            <w:r w:rsidRPr="00807BCB">
              <w:rPr>
                <w:rFonts w:ascii="Times New Roman" w:hAnsi="Times New Roman" w:cs="Times New Roman"/>
                <w:b/>
                <w:sz w:val="24"/>
                <w:szCs w:val="24"/>
              </w:rPr>
              <w:t>Планируемые сроки</w:t>
            </w:r>
          </w:p>
        </w:tc>
        <w:tc>
          <w:tcPr>
            <w:tcW w:w="5953" w:type="dxa"/>
            <w:gridSpan w:val="3"/>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jc w:val="center"/>
              <w:rPr>
                <w:rFonts w:ascii="Times New Roman" w:hAnsi="Times New Roman" w:cs="Times New Roman"/>
                <w:b/>
                <w:sz w:val="24"/>
                <w:szCs w:val="24"/>
              </w:rPr>
            </w:pPr>
            <w:r w:rsidRPr="00807BCB">
              <w:rPr>
                <w:rFonts w:ascii="Times New Roman" w:hAnsi="Times New Roman" w:cs="Times New Roman"/>
                <w:b/>
                <w:sz w:val="24"/>
                <w:szCs w:val="24"/>
              </w:rPr>
              <w:t xml:space="preserve">Планируемые действия </w:t>
            </w:r>
          </w:p>
        </w:tc>
        <w:tc>
          <w:tcPr>
            <w:tcW w:w="2552" w:type="dxa"/>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jc w:val="center"/>
              <w:rPr>
                <w:rFonts w:ascii="Times New Roman" w:hAnsi="Times New Roman" w:cs="Times New Roman"/>
                <w:b/>
                <w:sz w:val="24"/>
                <w:szCs w:val="24"/>
              </w:rPr>
            </w:pPr>
            <w:r w:rsidRPr="00807BCB">
              <w:rPr>
                <w:rFonts w:ascii="Times New Roman" w:hAnsi="Times New Roman" w:cs="Times New Roman"/>
                <w:b/>
                <w:sz w:val="24"/>
                <w:szCs w:val="24"/>
              </w:rPr>
              <w:t>Ресурсы</w:t>
            </w:r>
          </w:p>
        </w:tc>
      </w:tr>
      <w:tr w:rsidR="00AC4A11" w:rsidRPr="00807BCB" w:rsidTr="00D561A8">
        <w:trPr>
          <w:trHeight w:val="144"/>
        </w:trPr>
        <w:tc>
          <w:tcPr>
            <w:tcW w:w="2552" w:type="dxa"/>
            <w:tcBorders>
              <w:top w:val="single" w:sz="4" w:space="0" w:color="auto"/>
              <w:left w:val="single" w:sz="4" w:space="0" w:color="auto"/>
              <w:bottom w:val="single" w:sz="4" w:space="0" w:color="auto"/>
              <w:right w:val="single" w:sz="4" w:space="0" w:color="auto"/>
            </w:tcBorders>
            <w:hideMark/>
          </w:tcPr>
          <w:p w:rsidR="00AC4A11" w:rsidRPr="00807BCB" w:rsidRDefault="00AC4A11" w:rsidP="003E7298">
            <w:pPr>
              <w:spacing w:line="240" w:lineRule="auto"/>
              <w:rPr>
                <w:rFonts w:ascii="Times New Roman" w:hAnsi="Times New Roman" w:cs="Times New Roman"/>
                <w:sz w:val="24"/>
                <w:szCs w:val="24"/>
              </w:rPr>
            </w:pPr>
            <w:r w:rsidRPr="00807BCB">
              <w:rPr>
                <w:rFonts w:ascii="Times New Roman" w:hAnsi="Times New Roman" w:cs="Times New Roman"/>
                <w:sz w:val="24"/>
                <w:szCs w:val="24"/>
              </w:rPr>
              <w:t>0–2 мин</w:t>
            </w:r>
          </w:p>
        </w:tc>
        <w:tc>
          <w:tcPr>
            <w:tcW w:w="5953" w:type="dxa"/>
            <w:gridSpan w:val="3"/>
            <w:tcBorders>
              <w:top w:val="single" w:sz="4" w:space="0" w:color="auto"/>
              <w:left w:val="single" w:sz="4" w:space="0" w:color="auto"/>
              <w:bottom w:val="single" w:sz="4" w:space="0" w:color="auto"/>
              <w:right w:val="single" w:sz="4" w:space="0" w:color="auto"/>
            </w:tcBorders>
            <w:hideMark/>
          </w:tcPr>
          <w:p w:rsidR="00722E64" w:rsidRPr="00807BCB" w:rsidRDefault="005C5685" w:rsidP="0090131D">
            <w:pPr>
              <w:shd w:val="clear" w:color="auto" w:fill="FFFFFF"/>
              <w:spacing w:after="0" w:line="288" w:lineRule="atLeast"/>
              <w:rPr>
                <w:rFonts w:ascii="Times New Roman" w:hAnsi="Times New Roman" w:cs="Times New Roman"/>
                <w:b/>
                <w:sz w:val="24"/>
                <w:szCs w:val="24"/>
              </w:rPr>
            </w:pPr>
            <w:proofErr w:type="spellStart"/>
            <w:r w:rsidRPr="00807BCB">
              <w:rPr>
                <w:rFonts w:ascii="Times New Roman" w:hAnsi="Times New Roman" w:cs="Times New Roman"/>
                <w:b/>
                <w:sz w:val="24"/>
                <w:szCs w:val="24"/>
              </w:rPr>
              <w:t>1.Создание</w:t>
            </w:r>
            <w:proofErr w:type="spellEnd"/>
            <w:r w:rsidRPr="00807BCB">
              <w:rPr>
                <w:rFonts w:ascii="Times New Roman" w:hAnsi="Times New Roman" w:cs="Times New Roman"/>
                <w:b/>
                <w:sz w:val="24"/>
                <w:szCs w:val="24"/>
              </w:rPr>
              <w:t xml:space="preserve"> </w:t>
            </w:r>
            <w:proofErr w:type="spellStart"/>
            <w:r w:rsidRPr="00807BCB">
              <w:rPr>
                <w:rFonts w:ascii="Times New Roman" w:hAnsi="Times New Roman" w:cs="Times New Roman"/>
                <w:b/>
                <w:sz w:val="24"/>
                <w:szCs w:val="24"/>
              </w:rPr>
              <w:t>коллаборативной</w:t>
            </w:r>
            <w:proofErr w:type="spellEnd"/>
            <w:r w:rsidRPr="00807BCB">
              <w:rPr>
                <w:rFonts w:ascii="Times New Roman" w:hAnsi="Times New Roman" w:cs="Times New Roman"/>
                <w:b/>
                <w:sz w:val="24"/>
                <w:szCs w:val="24"/>
              </w:rPr>
              <w:t xml:space="preserve"> среды</w:t>
            </w:r>
          </w:p>
          <w:p w:rsidR="001B67A1" w:rsidRPr="00807BCB" w:rsidRDefault="00722E64" w:rsidP="0090131D">
            <w:pPr>
              <w:shd w:val="clear" w:color="auto" w:fill="FFFFFF"/>
              <w:spacing w:after="0" w:line="288" w:lineRule="atLeast"/>
              <w:rPr>
                <w:rFonts w:ascii="Times New Roman" w:hAnsi="Times New Roman" w:cs="Times New Roman"/>
                <w:b/>
                <w:sz w:val="24"/>
                <w:szCs w:val="24"/>
              </w:rPr>
            </w:pPr>
            <w:r w:rsidRPr="00807BCB">
              <w:rPr>
                <w:rFonts w:ascii="Times New Roman" w:hAnsi="Times New Roman" w:cs="Times New Roman"/>
                <w:b/>
                <w:i/>
                <w:color w:val="000000"/>
                <w:sz w:val="24"/>
                <w:szCs w:val="24"/>
              </w:rPr>
              <w:t xml:space="preserve"> Круг радости.</w:t>
            </w:r>
          </w:p>
          <w:p w:rsidR="0090131D" w:rsidRPr="00807BCB" w:rsidRDefault="001B67A1" w:rsidP="001B67A1">
            <w:pPr>
              <w:spacing w:after="0" w:line="240" w:lineRule="auto"/>
              <w:rPr>
                <w:rFonts w:ascii="Times New Roman" w:hAnsi="Times New Roman" w:cs="Times New Roman"/>
                <w:i/>
                <w:color w:val="000000"/>
                <w:sz w:val="24"/>
                <w:szCs w:val="24"/>
              </w:rPr>
            </w:pPr>
            <w:r w:rsidRPr="00807BCB">
              <w:rPr>
                <w:rFonts w:ascii="Times New Roman" w:hAnsi="Times New Roman" w:cs="Times New Roman"/>
                <w:i/>
                <w:color w:val="000000"/>
                <w:sz w:val="24"/>
                <w:szCs w:val="24"/>
                <w:lang w:val="kk-KZ"/>
              </w:rPr>
              <w:t xml:space="preserve">- </w:t>
            </w:r>
            <w:r w:rsidRPr="00807BCB">
              <w:rPr>
                <w:rFonts w:ascii="Times New Roman" w:hAnsi="Times New Roman" w:cs="Times New Roman"/>
                <w:i/>
                <w:color w:val="000000"/>
                <w:sz w:val="24"/>
                <w:szCs w:val="24"/>
              </w:rPr>
              <w:t xml:space="preserve">Здравствуйте, ребята, поприветствуйте друг друга необычным способом. </w:t>
            </w:r>
          </w:p>
          <w:p w:rsidR="00722E64" w:rsidRPr="00807BCB" w:rsidRDefault="00722E64" w:rsidP="001B67A1">
            <w:pPr>
              <w:spacing w:after="0" w:line="240" w:lineRule="auto"/>
              <w:rPr>
                <w:rFonts w:ascii="Times New Roman" w:hAnsi="Times New Roman" w:cs="Times New Roman"/>
                <w:b/>
                <w:i/>
                <w:color w:val="000000"/>
                <w:sz w:val="24"/>
                <w:szCs w:val="24"/>
              </w:rPr>
            </w:pPr>
            <w:r w:rsidRPr="00807BCB">
              <w:rPr>
                <w:rFonts w:ascii="Times New Roman" w:hAnsi="Times New Roman" w:cs="Times New Roman"/>
                <w:b/>
                <w:i/>
                <w:color w:val="000000"/>
                <w:sz w:val="24"/>
                <w:szCs w:val="24"/>
              </w:rPr>
              <w:t>Приветствие локтями.</w:t>
            </w:r>
          </w:p>
          <w:p w:rsidR="001B67A1" w:rsidRPr="00807BCB" w:rsidRDefault="00367D27" w:rsidP="00367D27">
            <w:pPr>
              <w:spacing w:after="0" w:line="240" w:lineRule="auto"/>
              <w:rPr>
                <w:rFonts w:ascii="Times New Roman" w:hAnsi="Times New Roman" w:cs="Times New Roman"/>
                <w:sz w:val="24"/>
                <w:szCs w:val="24"/>
                <w:lang w:val="kk-KZ"/>
              </w:rPr>
            </w:pPr>
            <w:r w:rsidRPr="00807BCB">
              <w:rPr>
                <w:rFonts w:ascii="Times New Roman" w:hAnsi="Times New Roman" w:cs="Times New Roman"/>
                <w:b/>
                <w:i/>
                <w:sz w:val="24"/>
                <w:szCs w:val="24"/>
                <w:lang w:val="kk-KZ"/>
              </w:rPr>
              <w:t>2.</w:t>
            </w:r>
            <w:r w:rsidRPr="00807BCB">
              <w:rPr>
                <w:rFonts w:ascii="Times New Roman" w:hAnsi="Times New Roman" w:cs="Times New Roman"/>
                <w:b/>
                <w:sz w:val="24"/>
                <w:szCs w:val="24"/>
              </w:rPr>
              <w:t xml:space="preserve"> Деление на группы</w:t>
            </w:r>
            <w:r w:rsidR="00722E64" w:rsidRPr="00807BCB">
              <w:rPr>
                <w:rFonts w:ascii="Times New Roman" w:hAnsi="Times New Roman" w:cs="Times New Roman"/>
                <w:b/>
                <w:sz w:val="24"/>
                <w:szCs w:val="24"/>
              </w:rPr>
              <w:t xml:space="preserve"> по методу «Собери </w:t>
            </w:r>
            <w:proofErr w:type="spellStart"/>
            <w:r w:rsidR="00722E64" w:rsidRPr="00807BCB">
              <w:rPr>
                <w:rFonts w:ascii="Times New Roman" w:hAnsi="Times New Roman" w:cs="Times New Roman"/>
                <w:b/>
                <w:sz w:val="24"/>
                <w:szCs w:val="24"/>
              </w:rPr>
              <w:t>пазл</w:t>
            </w:r>
            <w:proofErr w:type="spellEnd"/>
            <w:r w:rsidR="00722E64" w:rsidRPr="00807BCB">
              <w:rPr>
                <w:rFonts w:ascii="Times New Roman" w:hAnsi="Times New Roman" w:cs="Times New Roman"/>
                <w:b/>
                <w:sz w:val="24"/>
                <w:szCs w:val="24"/>
              </w:rPr>
              <w:t>»</w:t>
            </w:r>
            <w:r w:rsidRPr="00807BCB">
              <w:rPr>
                <w:rFonts w:ascii="Times New Roman" w:hAnsi="Times New Roman" w:cs="Times New Roman"/>
                <w:b/>
                <w:sz w:val="24"/>
                <w:szCs w:val="24"/>
              </w:rPr>
              <w:t>.</w:t>
            </w:r>
          </w:p>
          <w:p w:rsidR="001B67A1" w:rsidRPr="00807BCB" w:rsidRDefault="001B67A1" w:rsidP="001B67A1">
            <w:pPr>
              <w:spacing w:line="240" w:lineRule="auto"/>
              <w:jc w:val="both"/>
              <w:rPr>
                <w:rFonts w:ascii="Times New Roman" w:hAnsi="Times New Roman" w:cs="Times New Roman"/>
                <w:sz w:val="24"/>
                <w:szCs w:val="24"/>
                <w:lang w:val="kk-KZ"/>
              </w:rPr>
            </w:pPr>
            <w:r w:rsidRPr="00807BCB">
              <w:rPr>
                <w:rFonts w:ascii="Times New Roman" w:hAnsi="Times New Roman" w:cs="Times New Roman"/>
                <w:sz w:val="24"/>
                <w:szCs w:val="24"/>
                <w:lang w:val="kk-KZ"/>
              </w:rPr>
              <w:t>1 группа –</w:t>
            </w:r>
            <w:r w:rsidRPr="00807BCB">
              <w:rPr>
                <w:rFonts w:ascii="Times New Roman" w:hAnsi="Times New Roman" w:cs="Times New Roman"/>
                <w:b/>
                <w:sz w:val="24"/>
                <w:szCs w:val="24"/>
                <w:lang w:val="kk-KZ"/>
              </w:rPr>
              <w:t>Домбра</w:t>
            </w:r>
          </w:p>
          <w:p w:rsidR="001B67A1" w:rsidRPr="00807BCB" w:rsidRDefault="001B67A1" w:rsidP="003E7298">
            <w:pPr>
              <w:spacing w:line="240" w:lineRule="auto"/>
              <w:jc w:val="both"/>
              <w:rPr>
                <w:rFonts w:ascii="Times New Roman" w:hAnsi="Times New Roman" w:cs="Times New Roman"/>
                <w:b/>
                <w:sz w:val="24"/>
                <w:szCs w:val="24"/>
                <w:lang w:eastAsia="en-GB"/>
              </w:rPr>
            </w:pPr>
            <w:r w:rsidRPr="00807BCB">
              <w:rPr>
                <w:rFonts w:ascii="Times New Roman" w:hAnsi="Times New Roman" w:cs="Times New Roman"/>
                <w:sz w:val="24"/>
                <w:szCs w:val="24"/>
                <w:lang w:val="kk-KZ"/>
              </w:rPr>
              <w:t>2группа-</w:t>
            </w:r>
            <w:r w:rsidRPr="00807BCB">
              <w:rPr>
                <w:rFonts w:ascii="Times New Roman" w:hAnsi="Times New Roman" w:cs="Times New Roman"/>
                <w:b/>
                <w:sz w:val="24"/>
                <w:szCs w:val="24"/>
                <w:lang w:val="kk-KZ"/>
              </w:rPr>
              <w:t xml:space="preserve">Кобыз </w:t>
            </w:r>
          </w:p>
          <w:p w:rsidR="001B67A1" w:rsidRPr="00807BCB" w:rsidRDefault="00367D27" w:rsidP="001B67A1">
            <w:pPr>
              <w:spacing w:before="60" w:after="60"/>
              <w:jc w:val="both"/>
              <w:rPr>
                <w:rFonts w:ascii="Times New Roman" w:hAnsi="Times New Roman" w:cs="Times New Roman"/>
                <w:b/>
                <w:i/>
                <w:sz w:val="24"/>
                <w:szCs w:val="24"/>
              </w:rPr>
            </w:pPr>
            <w:r w:rsidRPr="00807BCB">
              <w:rPr>
                <w:rFonts w:ascii="Times New Roman" w:hAnsi="Times New Roman" w:cs="Times New Roman"/>
                <w:b/>
                <w:i/>
                <w:sz w:val="24"/>
                <w:szCs w:val="24"/>
              </w:rPr>
              <w:t>3.</w:t>
            </w:r>
            <w:r w:rsidR="00DF3279" w:rsidRPr="00807BCB">
              <w:rPr>
                <w:rFonts w:ascii="Times New Roman" w:hAnsi="Times New Roman" w:cs="Times New Roman"/>
                <w:b/>
                <w:i/>
                <w:sz w:val="24"/>
                <w:szCs w:val="24"/>
              </w:rPr>
              <w:t xml:space="preserve"> </w:t>
            </w:r>
            <w:r w:rsidR="001B67A1" w:rsidRPr="00807BCB">
              <w:rPr>
                <w:rFonts w:ascii="Times New Roman" w:hAnsi="Times New Roman" w:cs="Times New Roman"/>
                <w:b/>
                <w:i/>
                <w:sz w:val="24"/>
                <w:szCs w:val="24"/>
              </w:rPr>
              <w:t xml:space="preserve">Постановка </w:t>
            </w:r>
            <w:r w:rsidR="0090131D" w:rsidRPr="00807BCB">
              <w:rPr>
                <w:rFonts w:ascii="Times New Roman" w:hAnsi="Times New Roman" w:cs="Times New Roman"/>
                <w:b/>
                <w:i/>
                <w:sz w:val="24"/>
                <w:szCs w:val="24"/>
              </w:rPr>
              <w:t xml:space="preserve"> темы и </w:t>
            </w:r>
            <w:r w:rsidR="001B67A1" w:rsidRPr="00807BCB">
              <w:rPr>
                <w:rFonts w:ascii="Times New Roman" w:hAnsi="Times New Roman" w:cs="Times New Roman"/>
                <w:b/>
                <w:i/>
                <w:sz w:val="24"/>
                <w:szCs w:val="24"/>
              </w:rPr>
              <w:t xml:space="preserve">цели урока </w:t>
            </w:r>
          </w:p>
          <w:p w:rsidR="00722E64" w:rsidRPr="00807BCB" w:rsidRDefault="001B67A1" w:rsidP="001B67A1">
            <w:pPr>
              <w:spacing w:before="60" w:after="60"/>
              <w:jc w:val="both"/>
              <w:rPr>
                <w:rFonts w:ascii="Times New Roman" w:hAnsi="Times New Roman" w:cs="Times New Roman"/>
                <w:b/>
                <w:i/>
                <w:sz w:val="24"/>
                <w:szCs w:val="24"/>
              </w:rPr>
            </w:pPr>
            <w:r w:rsidRPr="00807BCB">
              <w:rPr>
                <w:rFonts w:ascii="Times New Roman" w:hAnsi="Times New Roman" w:cs="Times New Roman"/>
                <w:b/>
                <w:i/>
                <w:sz w:val="24"/>
                <w:szCs w:val="24"/>
              </w:rPr>
              <w:t>Стратегия «Корзина идей»</w:t>
            </w:r>
          </w:p>
          <w:p w:rsidR="006A74FE" w:rsidRPr="00807BCB" w:rsidRDefault="001B67A1" w:rsidP="001B67A1">
            <w:pPr>
              <w:spacing w:before="60" w:after="60"/>
              <w:jc w:val="both"/>
              <w:rPr>
                <w:rFonts w:ascii="Times New Roman" w:hAnsi="Times New Roman" w:cs="Times New Roman"/>
                <w:i/>
                <w:sz w:val="24"/>
                <w:szCs w:val="24"/>
              </w:rPr>
            </w:pPr>
            <w:r w:rsidRPr="00807BCB">
              <w:rPr>
                <w:rFonts w:ascii="Times New Roman" w:hAnsi="Times New Roman" w:cs="Times New Roman"/>
                <w:b/>
                <w:i/>
                <w:sz w:val="24"/>
                <w:szCs w:val="24"/>
              </w:rPr>
              <w:t>(</w:t>
            </w:r>
            <w:r w:rsidR="00722E64" w:rsidRPr="00807BCB">
              <w:rPr>
                <w:rFonts w:ascii="Times New Roman" w:hAnsi="Times New Roman" w:cs="Times New Roman"/>
                <w:i/>
                <w:sz w:val="24"/>
                <w:szCs w:val="24"/>
              </w:rPr>
              <w:t>что вы знаете</w:t>
            </w:r>
            <w:r w:rsidRPr="00807BCB">
              <w:rPr>
                <w:rFonts w:ascii="Times New Roman" w:hAnsi="Times New Roman" w:cs="Times New Roman"/>
                <w:i/>
                <w:sz w:val="24"/>
                <w:szCs w:val="24"/>
              </w:rPr>
              <w:t xml:space="preserve"> об </w:t>
            </w:r>
            <w:bookmarkStart w:id="0" w:name="_GoBack"/>
            <w:r w:rsidRPr="00807BCB">
              <w:rPr>
                <w:rFonts w:ascii="Times New Roman" w:hAnsi="Times New Roman" w:cs="Times New Roman"/>
                <w:i/>
                <w:sz w:val="24"/>
                <w:szCs w:val="24"/>
              </w:rPr>
              <w:t>этих музыкальных инструментах</w:t>
            </w:r>
            <w:proofErr w:type="gramStart"/>
            <w:r w:rsidR="007647F4" w:rsidRPr="00807BCB">
              <w:rPr>
                <w:rFonts w:ascii="Times New Roman" w:hAnsi="Times New Roman" w:cs="Times New Roman"/>
                <w:i/>
                <w:sz w:val="24"/>
                <w:szCs w:val="24"/>
              </w:rPr>
              <w:t xml:space="preserve"> </w:t>
            </w:r>
            <w:r w:rsidRPr="00807BCB">
              <w:rPr>
                <w:rFonts w:ascii="Times New Roman" w:hAnsi="Times New Roman" w:cs="Times New Roman"/>
                <w:i/>
                <w:sz w:val="24"/>
                <w:szCs w:val="24"/>
              </w:rPr>
              <w:t>,</w:t>
            </w:r>
            <w:proofErr w:type="gramEnd"/>
            <w:r w:rsidR="007647F4" w:rsidRPr="00807BCB">
              <w:rPr>
                <w:rFonts w:ascii="Times New Roman" w:hAnsi="Times New Roman" w:cs="Times New Roman"/>
                <w:i/>
                <w:sz w:val="24"/>
                <w:szCs w:val="24"/>
              </w:rPr>
              <w:t xml:space="preserve">назовите исполнителей </w:t>
            </w:r>
            <w:proofErr w:type="spellStart"/>
            <w:r w:rsidR="007647F4" w:rsidRPr="00807BCB">
              <w:rPr>
                <w:rFonts w:ascii="Times New Roman" w:hAnsi="Times New Roman" w:cs="Times New Roman"/>
                <w:i/>
                <w:sz w:val="24"/>
                <w:szCs w:val="24"/>
              </w:rPr>
              <w:t>кюев</w:t>
            </w:r>
            <w:proofErr w:type="spellEnd"/>
            <w:r w:rsidR="007647F4" w:rsidRPr="00807BCB">
              <w:rPr>
                <w:rFonts w:ascii="Times New Roman" w:hAnsi="Times New Roman" w:cs="Times New Roman"/>
                <w:i/>
                <w:sz w:val="24"/>
                <w:szCs w:val="24"/>
              </w:rPr>
              <w:t>)</w:t>
            </w:r>
          </w:p>
          <w:p w:rsidR="001B67A1" w:rsidRPr="00807BCB" w:rsidRDefault="007647F4" w:rsidP="001B67A1">
            <w:pPr>
              <w:spacing w:before="60" w:after="60"/>
              <w:jc w:val="both"/>
              <w:rPr>
                <w:rFonts w:ascii="Times New Roman" w:hAnsi="Times New Roman" w:cs="Times New Roman"/>
                <w:i/>
                <w:sz w:val="24"/>
                <w:szCs w:val="24"/>
              </w:rPr>
            </w:pPr>
            <w:r w:rsidRPr="00807BCB">
              <w:rPr>
                <w:rFonts w:ascii="Times New Roman" w:hAnsi="Times New Roman" w:cs="Times New Roman"/>
                <w:i/>
                <w:sz w:val="24"/>
                <w:szCs w:val="24"/>
              </w:rPr>
              <w:t xml:space="preserve"> </w:t>
            </w:r>
            <w:r w:rsidR="00DF3279" w:rsidRPr="00807BCB">
              <w:rPr>
                <w:rFonts w:ascii="Times New Roman" w:hAnsi="Times New Roman" w:cs="Times New Roman"/>
                <w:b/>
                <w:i/>
                <w:sz w:val="24"/>
                <w:szCs w:val="24"/>
              </w:rPr>
              <w:t>Де</w:t>
            </w:r>
            <w:r w:rsidR="001B67A1" w:rsidRPr="00807BCB">
              <w:rPr>
                <w:rFonts w:ascii="Times New Roman" w:hAnsi="Times New Roman" w:cs="Times New Roman"/>
                <w:b/>
                <w:i/>
                <w:sz w:val="24"/>
                <w:szCs w:val="24"/>
              </w:rPr>
              <w:t>скрипторы</w:t>
            </w:r>
            <w:bookmarkEnd w:id="0"/>
            <w:r w:rsidR="006A74FE" w:rsidRPr="00807BCB">
              <w:rPr>
                <w:rFonts w:ascii="Times New Roman" w:hAnsi="Times New Roman" w:cs="Times New Roman"/>
                <w:b/>
                <w:i/>
                <w:sz w:val="24"/>
                <w:szCs w:val="24"/>
              </w:rPr>
              <w:t xml:space="preserve">: </w:t>
            </w:r>
            <w:r w:rsidR="001B67A1" w:rsidRPr="00807BCB">
              <w:rPr>
                <w:rFonts w:ascii="Times New Roman" w:hAnsi="Times New Roman" w:cs="Times New Roman"/>
                <w:i/>
                <w:sz w:val="24"/>
                <w:szCs w:val="24"/>
              </w:rPr>
              <w:t xml:space="preserve">находят и </w:t>
            </w:r>
            <w:r w:rsidR="00DF3279" w:rsidRPr="00807BCB">
              <w:rPr>
                <w:rFonts w:ascii="Times New Roman" w:hAnsi="Times New Roman" w:cs="Times New Roman"/>
                <w:i/>
                <w:sz w:val="24"/>
                <w:szCs w:val="24"/>
              </w:rPr>
              <w:t xml:space="preserve">кладут </w:t>
            </w:r>
            <w:r w:rsidR="0090131D" w:rsidRPr="00807BCB">
              <w:rPr>
                <w:rFonts w:ascii="Times New Roman" w:hAnsi="Times New Roman" w:cs="Times New Roman"/>
                <w:i/>
                <w:sz w:val="24"/>
                <w:szCs w:val="24"/>
              </w:rPr>
              <w:t xml:space="preserve">в корзину </w:t>
            </w:r>
            <w:proofErr w:type="gramStart"/>
            <w:r w:rsidR="0090131D" w:rsidRPr="00807BCB">
              <w:rPr>
                <w:rFonts w:ascii="Times New Roman" w:hAnsi="Times New Roman" w:cs="Times New Roman"/>
                <w:i/>
                <w:sz w:val="24"/>
                <w:szCs w:val="24"/>
              </w:rPr>
              <w:t xml:space="preserve">факты об </w:t>
            </w:r>
            <w:r w:rsidR="00FF54C3" w:rsidRPr="00807BCB">
              <w:rPr>
                <w:rFonts w:ascii="Times New Roman" w:hAnsi="Times New Roman" w:cs="Times New Roman"/>
                <w:i/>
                <w:sz w:val="24"/>
                <w:szCs w:val="24"/>
              </w:rPr>
              <w:t xml:space="preserve"> </w:t>
            </w:r>
            <w:r w:rsidR="0090131D" w:rsidRPr="00807BCB">
              <w:rPr>
                <w:rFonts w:ascii="Times New Roman" w:hAnsi="Times New Roman" w:cs="Times New Roman"/>
                <w:i/>
                <w:sz w:val="24"/>
                <w:szCs w:val="24"/>
              </w:rPr>
              <w:t>исполнителях</w:t>
            </w:r>
            <w:proofErr w:type="gramEnd"/>
            <w:r w:rsidR="0090131D" w:rsidRPr="00807BCB">
              <w:rPr>
                <w:rFonts w:ascii="Times New Roman" w:hAnsi="Times New Roman" w:cs="Times New Roman"/>
                <w:i/>
                <w:sz w:val="24"/>
                <w:szCs w:val="24"/>
              </w:rPr>
              <w:t xml:space="preserve"> и о </w:t>
            </w:r>
            <w:r w:rsidR="00020543" w:rsidRPr="00807BCB">
              <w:rPr>
                <w:rFonts w:ascii="Times New Roman" w:hAnsi="Times New Roman" w:cs="Times New Roman"/>
                <w:i/>
                <w:sz w:val="24"/>
                <w:szCs w:val="24"/>
              </w:rPr>
              <w:t xml:space="preserve"> музыкальных </w:t>
            </w:r>
            <w:r w:rsidR="0090131D" w:rsidRPr="00807BCB">
              <w:rPr>
                <w:rFonts w:ascii="Times New Roman" w:hAnsi="Times New Roman" w:cs="Times New Roman"/>
                <w:i/>
                <w:sz w:val="24"/>
                <w:szCs w:val="24"/>
              </w:rPr>
              <w:t>инструментах.</w:t>
            </w:r>
          </w:p>
          <w:p w:rsidR="00AC4A11" w:rsidRPr="00807BCB" w:rsidRDefault="00AB0563" w:rsidP="00FF54C3">
            <w:pPr>
              <w:spacing w:line="240" w:lineRule="auto"/>
              <w:jc w:val="both"/>
              <w:rPr>
                <w:rFonts w:ascii="Times New Roman" w:hAnsi="Times New Roman" w:cs="Times New Roman"/>
                <w:sz w:val="24"/>
                <w:szCs w:val="24"/>
                <w:lang w:eastAsia="en-GB"/>
              </w:rPr>
            </w:pPr>
            <w:proofErr w:type="spellStart"/>
            <w:r w:rsidRPr="00807BCB">
              <w:rPr>
                <w:rFonts w:ascii="Times New Roman" w:hAnsi="Times New Roman" w:cs="Times New Roman"/>
                <w:b/>
                <w:sz w:val="24"/>
                <w:szCs w:val="24"/>
                <w:lang w:eastAsia="ar-SA"/>
              </w:rPr>
              <w:t>ФО</w:t>
            </w:r>
            <w:proofErr w:type="spellEnd"/>
            <w:r w:rsidRPr="00807BCB">
              <w:rPr>
                <w:rFonts w:ascii="Times New Roman" w:hAnsi="Times New Roman" w:cs="Times New Roman"/>
                <w:b/>
                <w:sz w:val="24"/>
                <w:szCs w:val="24"/>
                <w:lang w:eastAsia="ar-SA"/>
              </w:rPr>
              <w:t xml:space="preserve"> «Музыкальный ключ»</w:t>
            </w:r>
            <w:r w:rsidRPr="00807BCB">
              <w:rPr>
                <w:rFonts w:ascii="Times New Roman" w:hAnsi="Times New Roman" w:cs="Times New Roman"/>
                <w:sz w:val="24"/>
                <w:szCs w:val="24"/>
                <w:lang w:eastAsia="ar-SA"/>
              </w:rPr>
              <w:t xml:space="preserve"> (каждый правильный ответ поощряется музыкальным ключом)</w:t>
            </w:r>
          </w:p>
        </w:tc>
        <w:tc>
          <w:tcPr>
            <w:tcW w:w="2552" w:type="dxa"/>
            <w:tcBorders>
              <w:top w:val="single" w:sz="4" w:space="0" w:color="auto"/>
              <w:left w:val="single" w:sz="4" w:space="0" w:color="auto"/>
              <w:bottom w:val="single" w:sz="4" w:space="0" w:color="auto"/>
              <w:right w:val="single" w:sz="4" w:space="0" w:color="auto"/>
            </w:tcBorders>
          </w:tcPr>
          <w:p w:rsidR="00AB0563" w:rsidRPr="00807BCB" w:rsidRDefault="00AC4A11" w:rsidP="003E7298">
            <w:pPr>
              <w:spacing w:line="240" w:lineRule="auto"/>
              <w:rPr>
                <w:rFonts w:ascii="Times New Roman" w:hAnsi="Times New Roman" w:cs="Times New Roman"/>
                <w:sz w:val="24"/>
                <w:szCs w:val="24"/>
              </w:rPr>
            </w:pPr>
            <w:r w:rsidRPr="00807BCB">
              <w:rPr>
                <w:rFonts w:ascii="Times New Roman" w:hAnsi="Times New Roman" w:cs="Times New Roman"/>
                <w:sz w:val="24"/>
                <w:szCs w:val="24"/>
                <w:lang w:eastAsia="en-GB"/>
              </w:rPr>
              <w:t>Учебник</w:t>
            </w:r>
            <w:r w:rsidR="00717767" w:rsidRPr="00807BCB">
              <w:rPr>
                <w:rFonts w:ascii="Times New Roman" w:hAnsi="Times New Roman" w:cs="Times New Roman"/>
                <w:noProof/>
                <w:sz w:val="24"/>
                <w:szCs w:val="24"/>
              </w:rPr>
              <w:drawing>
                <wp:inline distT="0" distB="0" distL="0" distR="0">
                  <wp:extent cx="1534886" cy="1087891"/>
                  <wp:effectExtent l="19050" t="0" r="8164" b="0"/>
                  <wp:docPr id="3" name="Рисунок 1" descr="C:\Users\User\Desktop\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1.jpg"/>
                          <pic:cNvPicPr>
                            <a:picLocks noChangeAspect="1" noChangeArrowheads="1"/>
                          </pic:cNvPicPr>
                        </pic:nvPicPr>
                        <pic:blipFill>
                          <a:blip r:embed="rId6" cstate="print"/>
                          <a:srcRect/>
                          <a:stretch>
                            <a:fillRect/>
                          </a:stretch>
                        </pic:blipFill>
                        <pic:spPr bwMode="auto">
                          <a:xfrm>
                            <a:off x="0" y="0"/>
                            <a:ext cx="1539097" cy="1090876"/>
                          </a:xfrm>
                          <a:prstGeom prst="rect">
                            <a:avLst/>
                          </a:prstGeom>
                          <a:noFill/>
                          <a:ln w="9525">
                            <a:noFill/>
                            <a:miter lim="800000"/>
                            <a:headEnd/>
                            <a:tailEnd/>
                          </a:ln>
                        </pic:spPr>
                      </pic:pic>
                    </a:graphicData>
                  </a:graphic>
                </wp:inline>
              </w:drawing>
            </w:r>
          </w:p>
          <w:p w:rsidR="00F1398E" w:rsidRPr="00807BCB" w:rsidRDefault="00717767" w:rsidP="003E7298">
            <w:pPr>
              <w:spacing w:line="240" w:lineRule="auto"/>
              <w:rPr>
                <w:rFonts w:ascii="Times New Roman" w:hAnsi="Times New Roman" w:cs="Times New Roman"/>
                <w:sz w:val="24"/>
                <w:szCs w:val="24"/>
              </w:rPr>
            </w:pPr>
            <w:r w:rsidRPr="00807BCB">
              <w:rPr>
                <w:rFonts w:ascii="Times New Roman" w:hAnsi="Times New Roman" w:cs="Times New Roman"/>
                <w:noProof/>
                <w:sz w:val="24"/>
                <w:szCs w:val="24"/>
              </w:rPr>
              <w:drawing>
                <wp:inline distT="0" distB="0" distL="0" distR="0">
                  <wp:extent cx="1540872" cy="1001025"/>
                  <wp:effectExtent l="19050" t="0" r="2178" b="0"/>
                  <wp:docPr id="4" name="Рисунок 2" descr="C:\Users\User\Desktop\slid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slide-4.jpg"/>
                          <pic:cNvPicPr>
                            <a:picLocks noChangeAspect="1" noChangeArrowheads="1"/>
                          </pic:cNvPicPr>
                        </pic:nvPicPr>
                        <pic:blipFill>
                          <a:blip r:embed="rId7" cstate="print"/>
                          <a:srcRect/>
                          <a:stretch>
                            <a:fillRect/>
                          </a:stretch>
                        </pic:blipFill>
                        <pic:spPr bwMode="auto">
                          <a:xfrm>
                            <a:off x="0" y="0"/>
                            <a:ext cx="1538485" cy="999474"/>
                          </a:xfrm>
                          <a:prstGeom prst="rect">
                            <a:avLst/>
                          </a:prstGeom>
                          <a:noFill/>
                          <a:ln w="9525">
                            <a:noFill/>
                            <a:miter lim="800000"/>
                            <a:headEnd/>
                            <a:tailEnd/>
                          </a:ln>
                        </pic:spPr>
                      </pic:pic>
                    </a:graphicData>
                  </a:graphic>
                </wp:inline>
              </w:drawing>
            </w:r>
          </w:p>
          <w:p w:rsidR="00AC4A11" w:rsidRPr="00807BCB" w:rsidRDefault="00344523" w:rsidP="00F1398E">
            <w:pPr>
              <w:spacing w:line="240" w:lineRule="auto"/>
              <w:rPr>
                <w:rFonts w:ascii="Times New Roman" w:hAnsi="Times New Roman" w:cs="Times New Roman"/>
                <w:sz w:val="24"/>
                <w:szCs w:val="24"/>
              </w:rPr>
            </w:pPr>
            <w:r w:rsidRPr="00807BCB">
              <w:rPr>
                <w:rFonts w:ascii="Times New Roman" w:hAnsi="Times New Roman" w:cs="Times New Roman"/>
                <w:noProof/>
                <w:sz w:val="24"/>
                <w:szCs w:val="24"/>
              </w:rPr>
              <w:drawing>
                <wp:inline distT="0" distB="0" distL="0" distR="0">
                  <wp:extent cx="1461407" cy="1175657"/>
                  <wp:effectExtent l="19050" t="0" r="5443"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5426" cy="1178891"/>
                          </a:xfrm>
                          <a:prstGeom prst="rect">
                            <a:avLst/>
                          </a:prstGeom>
                          <a:noFill/>
                        </pic:spPr>
                      </pic:pic>
                    </a:graphicData>
                  </a:graphic>
                </wp:inline>
              </w:drawing>
            </w:r>
          </w:p>
        </w:tc>
      </w:tr>
      <w:tr w:rsidR="00AC4A11" w:rsidRPr="00807BCB" w:rsidTr="00D561A8">
        <w:tc>
          <w:tcPr>
            <w:tcW w:w="2552" w:type="dxa"/>
            <w:tcBorders>
              <w:top w:val="single" w:sz="4" w:space="0" w:color="auto"/>
              <w:left w:val="single" w:sz="4" w:space="0" w:color="auto"/>
              <w:bottom w:val="single" w:sz="4" w:space="0" w:color="auto"/>
              <w:right w:val="single" w:sz="4" w:space="0" w:color="auto"/>
            </w:tcBorders>
          </w:tcPr>
          <w:p w:rsidR="00AC4A11" w:rsidRPr="00807BCB" w:rsidRDefault="00AC4A11" w:rsidP="003E7298">
            <w:pPr>
              <w:spacing w:line="240" w:lineRule="auto"/>
              <w:rPr>
                <w:rFonts w:ascii="Times New Roman" w:hAnsi="Times New Roman" w:cs="Times New Roman"/>
                <w:sz w:val="24"/>
                <w:szCs w:val="24"/>
              </w:rPr>
            </w:pPr>
          </w:p>
          <w:p w:rsidR="00AC4A11" w:rsidRPr="00807BCB" w:rsidRDefault="00AC4A11" w:rsidP="003E7298">
            <w:pPr>
              <w:spacing w:line="240" w:lineRule="auto"/>
              <w:rPr>
                <w:rFonts w:ascii="Times New Roman" w:hAnsi="Times New Roman" w:cs="Times New Roman"/>
                <w:sz w:val="24"/>
                <w:szCs w:val="24"/>
              </w:rPr>
            </w:pPr>
            <w:r w:rsidRPr="00807BCB">
              <w:rPr>
                <w:rFonts w:ascii="Times New Roman" w:hAnsi="Times New Roman" w:cs="Times New Roman"/>
                <w:sz w:val="24"/>
                <w:szCs w:val="24"/>
              </w:rPr>
              <w:t>Начало урока</w:t>
            </w:r>
          </w:p>
          <w:p w:rsidR="00AC4A11" w:rsidRPr="00807BCB" w:rsidRDefault="00AC4A11" w:rsidP="003E7298">
            <w:pPr>
              <w:spacing w:line="240" w:lineRule="auto"/>
              <w:rPr>
                <w:rFonts w:ascii="Times New Roman" w:hAnsi="Times New Roman" w:cs="Times New Roman"/>
                <w:sz w:val="24"/>
                <w:szCs w:val="24"/>
              </w:rPr>
            </w:pPr>
          </w:p>
          <w:p w:rsidR="00AC4A11" w:rsidRPr="00807BCB" w:rsidRDefault="00AC4A11" w:rsidP="003E7298">
            <w:pPr>
              <w:spacing w:line="240" w:lineRule="auto"/>
              <w:rPr>
                <w:rFonts w:ascii="Times New Roman" w:hAnsi="Times New Roman" w:cs="Times New Roman"/>
                <w:sz w:val="24"/>
                <w:szCs w:val="24"/>
              </w:rPr>
            </w:pPr>
          </w:p>
          <w:p w:rsidR="00AC4A11" w:rsidRPr="00807BCB" w:rsidRDefault="00AC4A11" w:rsidP="003E7298">
            <w:pPr>
              <w:spacing w:line="240" w:lineRule="auto"/>
              <w:rPr>
                <w:rFonts w:ascii="Times New Roman" w:hAnsi="Times New Roman" w:cs="Times New Roman"/>
                <w:sz w:val="24"/>
                <w:szCs w:val="24"/>
              </w:rPr>
            </w:pPr>
          </w:p>
          <w:p w:rsidR="00AC4A11" w:rsidRPr="00807BCB" w:rsidRDefault="00AC4A11" w:rsidP="003E7298">
            <w:pPr>
              <w:spacing w:line="240" w:lineRule="auto"/>
              <w:rPr>
                <w:rFonts w:ascii="Times New Roman" w:hAnsi="Times New Roman" w:cs="Times New Roman"/>
                <w:sz w:val="24"/>
                <w:szCs w:val="24"/>
                <w:lang w:val="kk-KZ"/>
              </w:rPr>
            </w:pPr>
          </w:p>
        </w:tc>
        <w:tc>
          <w:tcPr>
            <w:tcW w:w="5953" w:type="dxa"/>
            <w:gridSpan w:val="3"/>
            <w:tcBorders>
              <w:top w:val="single" w:sz="4" w:space="0" w:color="auto"/>
              <w:left w:val="single" w:sz="4" w:space="0" w:color="auto"/>
              <w:bottom w:val="single" w:sz="4" w:space="0" w:color="auto"/>
              <w:right w:val="single" w:sz="4" w:space="0" w:color="auto"/>
            </w:tcBorders>
            <w:hideMark/>
          </w:tcPr>
          <w:p w:rsidR="006A74FE" w:rsidRPr="00807BCB" w:rsidRDefault="00AC4A11" w:rsidP="006A74FE">
            <w:pPr>
              <w:spacing w:line="240" w:lineRule="auto"/>
              <w:jc w:val="both"/>
              <w:rPr>
                <w:rFonts w:ascii="Times New Roman" w:hAnsi="Times New Roman" w:cs="Times New Roman"/>
                <w:b/>
                <w:sz w:val="24"/>
                <w:szCs w:val="24"/>
                <w:lang w:eastAsia="en-GB"/>
              </w:rPr>
            </w:pPr>
            <w:r w:rsidRPr="00807BCB">
              <w:rPr>
                <w:rFonts w:ascii="Times New Roman" w:hAnsi="Times New Roman" w:cs="Times New Roman"/>
                <w:b/>
                <w:sz w:val="24"/>
                <w:szCs w:val="24"/>
                <w:lang w:val="en-US" w:eastAsia="en-GB"/>
              </w:rPr>
              <w:t>II</w:t>
            </w:r>
            <w:r w:rsidRPr="00807BCB">
              <w:rPr>
                <w:rFonts w:ascii="Times New Roman" w:hAnsi="Times New Roman" w:cs="Times New Roman"/>
                <w:b/>
                <w:sz w:val="24"/>
                <w:szCs w:val="24"/>
                <w:lang w:eastAsia="en-GB"/>
              </w:rPr>
              <w:t xml:space="preserve">. </w:t>
            </w:r>
            <w:r w:rsidR="00020543" w:rsidRPr="00807BCB">
              <w:rPr>
                <w:rFonts w:ascii="Times New Roman" w:hAnsi="Times New Roman" w:cs="Times New Roman"/>
                <w:b/>
                <w:sz w:val="24"/>
                <w:szCs w:val="24"/>
                <w:lang w:eastAsia="en-GB"/>
              </w:rPr>
              <w:t>Актуализация знаний</w:t>
            </w:r>
          </w:p>
          <w:p w:rsidR="00644BB0" w:rsidRPr="00807BCB" w:rsidRDefault="00020543" w:rsidP="00644BB0">
            <w:pPr>
              <w:pStyle w:val="aa"/>
              <w:numPr>
                <w:ilvl w:val="0"/>
                <w:numId w:val="4"/>
              </w:numPr>
              <w:spacing w:line="240" w:lineRule="auto"/>
              <w:jc w:val="both"/>
              <w:rPr>
                <w:rFonts w:ascii="Times New Roman" w:hAnsi="Times New Roman"/>
                <w:b/>
                <w:sz w:val="24"/>
                <w:lang w:eastAsia="en-GB"/>
              </w:rPr>
            </w:pPr>
            <w:proofErr w:type="spellStart"/>
            <w:r w:rsidRPr="00807BCB">
              <w:rPr>
                <w:rFonts w:ascii="Times New Roman" w:hAnsi="Times New Roman"/>
                <w:b/>
                <w:sz w:val="24"/>
                <w:lang w:eastAsia="en-GB"/>
              </w:rPr>
              <w:t>Работа</w:t>
            </w:r>
            <w:proofErr w:type="spellEnd"/>
            <w:r w:rsidRPr="00807BCB">
              <w:rPr>
                <w:rFonts w:ascii="Times New Roman" w:hAnsi="Times New Roman"/>
                <w:b/>
                <w:sz w:val="24"/>
                <w:lang w:eastAsia="en-GB"/>
              </w:rPr>
              <w:t xml:space="preserve"> в </w:t>
            </w:r>
            <w:proofErr w:type="spellStart"/>
            <w:r w:rsidRPr="00807BCB">
              <w:rPr>
                <w:rFonts w:ascii="Times New Roman" w:hAnsi="Times New Roman"/>
                <w:b/>
                <w:sz w:val="24"/>
                <w:lang w:eastAsia="en-GB"/>
              </w:rPr>
              <w:t>парах</w:t>
            </w:r>
            <w:proofErr w:type="spellEnd"/>
            <w:r w:rsidRPr="00807BCB">
              <w:rPr>
                <w:rFonts w:ascii="Times New Roman" w:hAnsi="Times New Roman"/>
                <w:b/>
                <w:sz w:val="24"/>
                <w:lang w:eastAsia="en-GB"/>
              </w:rPr>
              <w:t xml:space="preserve">. </w:t>
            </w:r>
          </w:p>
          <w:p w:rsidR="00644BB0" w:rsidRPr="00807BCB" w:rsidRDefault="00020543" w:rsidP="00644BB0">
            <w:pPr>
              <w:pStyle w:val="aa"/>
              <w:numPr>
                <w:ilvl w:val="0"/>
                <w:numId w:val="4"/>
              </w:numPr>
              <w:spacing w:line="240" w:lineRule="auto"/>
              <w:jc w:val="both"/>
              <w:rPr>
                <w:rFonts w:ascii="Times New Roman" w:hAnsi="Times New Roman"/>
                <w:color w:val="000000"/>
                <w:sz w:val="24"/>
                <w:lang w:val="ru-RU"/>
              </w:rPr>
            </w:pPr>
            <w:r w:rsidRPr="00807BCB">
              <w:rPr>
                <w:rFonts w:ascii="Times New Roman" w:hAnsi="Times New Roman"/>
                <w:b/>
                <w:sz w:val="24"/>
                <w:lang w:val="ru-RU" w:eastAsia="en-GB"/>
              </w:rPr>
              <w:t>Стратегия «Бормотание и лепет»</w:t>
            </w:r>
            <w:r w:rsidR="001921D7" w:rsidRPr="00807BCB">
              <w:rPr>
                <w:rFonts w:ascii="Times New Roman" w:hAnsi="Times New Roman"/>
                <w:b/>
                <w:sz w:val="24"/>
                <w:lang w:val="ru-RU" w:eastAsia="en-GB"/>
              </w:rPr>
              <w:t xml:space="preserve"> </w:t>
            </w:r>
            <w:r w:rsidRPr="00807BCB">
              <w:rPr>
                <w:rFonts w:ascii="Times New Roman" w:hAnsi="Times New Roman"/>
                <w:sz w:val="24"/>
                <w:lang w:val="ru-RU" w:eastAsia="en-GB"/>
              </w:rPr>
              <w:t>(Учащиеся в паре рас</w:t>
            </w:r>
            <w:r w:rsidR="00722E64" w:rsidRPr="00807BCB">
              <w:rPr>
                <w:rFonts w:ascii="Times New Roman" w:hAnsi="Times New Roman"/>
                <w:sz w:val="24"/>
                <w:lang w:val="ru-RU" w:eastAsia="en-GB"/>
              </w:rPr>
              <w:t>сказывают друг другу  вслух всё</w:t>
            </w:r>
            <w:r w:rsidRPr="00807BCB">
              <w:rPr>
                <w:rFonts w:ascii="Times New Roman" w:hAnsi="Times New Roman"/>
                <w:sz w:val="24"/>
                <w:lang w:val="ru-RU" w:eastAsia="en-GB"/>
              </w:rPr>
              <w:t>, что знают о глаголе)</w:t>
            </w:r>
            <w:r w:rsidR="006A74FE" w:rsidRPr="00807BCB">
              <w:rPr>
                <w:rFonts w:ascii="Times New Roman" w:hAnsi="Times New Roman"/>
                <w:color w:val="000000"/>
                <w:sz w:val="24"/>
                <w:lang w:val="ru-RU"/>
              </w:rPr>
              <w:t xml:space="preserve"> </w:t>
            </w:r>
          </w:p>
          <w:p w:rsidR="006A74FE" w:rsidRPr="00807BCB" w:rsidRDefault="006A74FE" w:rsidP="00644BB0">
            <w:pPr>
              <w:pStyle w:val="aa"/>
              <w:spacing w:line="240" w:lineRule="auto"/>
              <w:jc w:val="both"/>
              <w:rPr>
                <w:rFonts w:ascii="Times New Roman" w:hAnsi="Times New Roman"/>
                <w:color w:val="000000"/>
                <w:sz w:val="24"/>
                <w:lang w:val="ru-RU"/>
              </w:rPr>
            </w:pPr>
            <w:r w:rsidRPr="00807BCB">
              <w:rPr>
                <w:rFonts w:ascii="Times New Roman" w:hAnsi="Times New Roman"/>
                <w:color w:val="000000"/>
                <w:sz w:val="24"/>
                <w:lang w:val="ru-RU"/>
              </w:rPr>
              <w:t>Глагол</w:t>
            </w:r>
            <w:r w:rsidRPr="00807BCB">
              <w:rPr>
                <w:rFonts w:ascii="Times New Roman" w:hAnsi="Times New Roman"/>
                <w:color w:val="000000"/>
                <w:sz w:val="24"/>
              </w:rPr>
              <w:t> </w:t>
            </w:r>
            <w:r w:rsidRPr="00807BCB">
              <w:rPr>
                <w:rFonts w:ascii="Times New Roman" w:hAnsi="Times New Roman"/>
                <w:color w:val="000000"/>
                <w:sz w:val="24"/>
                <w:lang w:val="ru-RU"/>
              </w:rPr>
              <w:t>самостоятельная часть речи, которая</w:t>
            </w:r>
            <w:r w:rsidRPr="00807BCB">
              <w:rPr>
                <w:rFonts w:ascii="Times New Roman" w:hAnsi="Times New Roman"/>
                <w:color w:val="000000"/>
                <w:sz w:val="24"/>
              </w:rPr>
              <w:t> </w:t>
            </w:r>
            <w:r w:rsidRPr="00807BCB">
              <w:rPr>
                <w:rFonts w:ascii="Times New Roman" w:hAnsi="Times New Roman"/>
                <w:color w:val="000000"/>
                <w:sz w:val="24"/>
                <w:lang w:val="ru-RU"/>
              </w:rPr>
              <w:t>обозначает действие предмета.</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Глагол отвечает на вопросы что делать? что сделать?</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Глаголы бывают совершенного и несовершенного вида.</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Глаголы несовершенного вида отвечают на вопрос что делать?</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Глаголы совершенного вида отвечают на вопрос что сделать?</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xml:space="preserve">- Глагол может быть переходным и непереходным, </w:t>
            </w:r>
            <w:proofErr w:type="spellStart"/>
            <w:r w:rsidRPr="00807BCB">
              <w:rPr>
                <w:color w:val="000000"/>
              </w:rPr>
              <w:t>возратным</w:t>
            </w:r>
            <w:proofErr w:type="spellEnd"/>
            <w:r w:rsidRPr="00807BCB">
              <w:rPr>
                <w:color w:val="000000"/>
              </w:rPr>
              <w:t xml:space="preserve"> и </w:t>
            </w:r>
            <w:proofErr w:type="spellStart"/>
            <w:r w:rsidRPr="00807BCB">
              <w:rPr>
                <w:color w:val="000000"/>
              </w:rPr>
              <w:t>невозратным</w:t>
            </w:r>
            <w:proofErr w:type="spellEnd"/>
            <w:r w:rsidRPr="00807BCB">
              <w:rPr>
                <w:color w:val="000000"/>
              </w:rPr>
              <w:t>.</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Глаголы изменяются по временам, лицам и числам.</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В настоящем и будущем времени глаголы изменяются по лицам и числам.</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В прошедшем времени – по числам и родам (в единственном числе).</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В предложении глагол обычно бывает сказуемым.</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Начальная форма глагола – инфинитив (неопределенная форма глагола). Глагол в форме инфинитива отвечает на вопросы что делать? Что сделать?</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lastRenderedPageBreak/>
              <w:t xml:space="preserve">- Неопределенная форма глагола имеет окончания </w:t>
            </w:r>
            <w:proofErr w:type="gramStart"/>
            <w:r w:rsidRPr="00807BCB">
              <w:rPr>
                <w:color w:val="000000"/>
              </w:rPr>
              <w:t>–</w:t>
            </w:r>
            <w:proofErr w:type="spellStart"/>
            <w:r w:rsidRPr="00807BCB">
              <w:rPr>
                <w:color w:val="000000"/>
              </w:rPr>
              <w:t>т</w:t>
            </w:r>
            <w:proofErr w:type="gramEnd"/>
            <w:r w:rsidRPr="00807BCB">
              <w:rPr>
                <w:color w:val="000000"/>
              </w:rPr>
              <w:t>ь</w:t>
            </w:r>
            <w:proofErr w:type="spellEnd"/>
            <w:r w:rsidRPr="00807BCB">
              <w:rPr>
                <w:color w:val="000000"/>
              </w:rPr>
              <w:t>, -</w:t>
            </w:r>
            <w:proofErr w:type="spellStart"/>
            <w:r w:rsidRPr="00807BCB">
              <w:rPr>
                <w:color w:val="000000"/>
              </w:rPr>
              <w:t>ти</w:t>
            </w:r>
            <w:proofErr w:type="spellEnd"/>
            <w:r w:rsidRPr="00807BCB">
              <w:rPr>
                <w:color w:val="000000"/>
              </w:rPr>
              <w:t>.</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xml:space="preserve">- Глаголы бывают трех наклонений: </w:t>
            </w:r>
            <w:proofErr w:type="gramStart"/>
            <w:r w:rsidRPr="00807BCB">
              <w:rPr>
                <w:color w:val="000000"/>
              </w:rPr>
              <w:t>условное</w:t>
            </w:r>
            <w:proofErr w:type="gramEnd"/>
            <w:r w:rsidRPr="00807BCB">
              <w:rPr>
                <w:color w:val="000000"/>
              </w:rPr>
              <w:t>, повелительное, изъявительное.</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Повелительное наклонение выражает приказ, побуждает к действию.</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Глаголы с частицей «бы» относятся к условному наклонению.</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Спряжение- это изменение глагола в настоящем и будущем времени по лицам и числам.</w:t>
            </w:r>
          </w:p>
          <w:p w:rsidR="006A74FE" w:rsidRPr="00807BCB" w:rsidRDefault="006A74FE" w:rsidP="006A74FE">
            <w:pPr>
              <w:pStyle w:val="a3"/>
              <w:shd w:val="clear" w:color="auto" w:fill="FFFFFF"/>
              <w:spacing w:before="0" w:beforeAutospacing="0" w:after="0" w:afterAutospacing="0"/>
              <w:rPr>
                <w:color w:val="000000"/>
              </w:rPr>
            </w:pPr>
            <w:r w:rsidRPr="00807BCB">
              <w:rPr>
                <w:color w:val="000000"/>
              </w:rPr>
              <w:t xml:space="preserve">- К 1-ому спряжению относятся глаголы с окончаниями </w:t>
            </w:r>
            <w:proofErr w:type="gramStart"/>
            <w:r w:rsidRPr="00807BCB">
              <w:rPr>
                <w:color w:val="000000"/>
              </w:rPr>
              <w:t>–е</w:t>
            </w:r>
            <w:proofErr w:type="gramEnd"/>
            <w:r w:rsidRPr="00807BCB">
              <w:rPr>
                <w:color w:val="000000"/>
              </w:rPr>
              <w:t>шь (-ёшь), -</w:t>
            </w:r>
            <w:proofErr w:type="spellStart"/>
            <w:r w:rsidRPr="00807BCB">
              <w:rPr>
                <w:color w:val="000000"/>
              </w:rPr>
              <w:t>ет</w:t>
            </w:r>
            <w:proofErr w:type="spellEnd"/>
            <w:r w:rsidRPr="00807BCB">
              <w:rPr>
                <w:color w:val="000000"/>
              </w:rPr>
              <w:t xml:space="preserve"> (-</w:t>
            </w:r>
            <w:proofErr w:type="spellStart"/>
            <w:r w:rsidRPr="00807BCB">
              <w:rPr>
                <w:color w:val="000000"/>
              </w:rPr>
              <w:t>ёт</w:t>
            </w:r>
            <w:proofErr w:type="spellEnd"/>
            <w:r w:rsidRPr="00807BCB">
              <w:rPr>
                <w:color w:val="000000"/>
              </w:rPr>
              <w:t>), -ем (-ём), -</w:t>
            </w:r>
            <w:proofErr w:type="spellStart"/>
            <w:r w:rsidRPr="00807BCB">
              <w:rPr>
                <w:color w:val="000000"/>
              </w:rPr>
              <w:t>ете</w:t>
            </w:r>
            <w:proofErr w:type="spellEnd"/>
            <w:r w:rsidRPr="00807BCB">
              <w:rPr>
                <w:color w:val="000000"/>
              </w:rPr>
              <w:t xml:space="preserve"> (-</w:t>
            </w:r>
            <w:proofErr w:type="spellStart"/>
            <w:r w:rsidRPr="00807BCB">
              <w:rPr>
                <w:color w:val="000000"/>
              </w:rPr>
              <w:t>ёте</w:t>
            </w:r>
            <w:proofErr w:type="spellEnd"/>
            <w:r w:rsidRPr="00807BCB">
              <w:rPr>
                <w:color w:val="000000"/>
              </w:rPr>
              <w:t>), -</w:t>
            </w:r>
            <w:proofErr w:type="spellStart"/>
            <w:r w:rsidRPr="00807BCB">
              <w:rPr>
                <w:color w:val="000000"/>
              </w:rPr>
              <w:t>ут</w:t>
            </w:r>
            <w:proofErr w:type="spellEnd"/>
            <w:r w:rsidRPr="00807BCB">
              <w:rPr>
                <w:color w:val="000000"/>
              </w:rPr>
              <w:t xml:space="preserve"> (-ют).</w:t>
            </w:r>
          </w:p>
          <w:p w:rsidR="00020543" w:rsidRPr="00807BCB" w:rsidRDefault="006A74FE" w:rsidP="00992E41">
            <w:pPr>
              <w:pStyle w:val="a3"/>
              <w:shd w:val="clear" w:color="auto" w:fill="FFFFFF"/>
              <w:spacing w:before="0" w:beforeAutospacing="0" w:after="0" w:afterAutospacing="0"/>
              <w:rPr>
                <w:b/>
                <w:lang w:eastAsia="en-GB"/>
              </w:rPr>
            </w:pPr>
            <w:r w:rsidRPr="00807BCB">
              <w:rPr>
                <w:color w:val="000000"/>
              </w:rPr>
              <w:t xml:space="preserve">- Глаголы 2-го спряжения имеют окончания: - ишь, </w:t>
            </w:r>
            <w:proofErr w:type="gramStart"/>
            <w:r w:rsidRPr="00807BCB">
              <w:rPr>
                <w:color w:val="000000"/>
              </w:rPr>
              <w:t>-</w:t>
            </w:r>
            <w:proofErr w:type="spellStart"/>
            <w:r w:rsidRPr="00807BCB">
              <w:rPr>
                <w:color w:val="000000"/>
              </w:rPr>
              <w:t>и</w:t>
            </w:r>
            <w:proofErr w:type="gramEnd"/>
            <w:r w:rsidRPr="00807BCB">
              <w:rPr>
                <w:color w:val="000000"/>
              </w:rPr>
              <w:t>т</w:t>
            </w:r>
            <w:proofErr w:type="spellEnd"/>
            <w:r w:rsidRPr="00807BCB">
              <w:rPr>
                <w:color w:val="000000"/>
              </w:rPr>
              <w:t>, -им, -</w:t>
            </w:r>
            <w:proofErr w:type="spellStart"/>
            <w:r w:rsidRPr="00807BCB">
              <w:rPr>
                <w:color w:val="000000"/>
              </w:rPr>
              <w:t>ите</w:t>
            </w:r>
            <w:proofErr w:type="spellEnd"/>
            <w:r w:rsidRPr="00807BCB">
              <w:rPr>
                <w:color w:val="000000"/>
              </w:rPr>
              <w:t>, -</w:t>
            </w:r>
            <w:proofErr w:type="spellStart"/>
            <w:r w:rsidRPr="00807BCB">
              <w:rPr>
                <w:color w:val="000000"/>
              </w:rPr>
              <w:t>ат</w:t>
            </w:r>
            <w:proofErr w:type="spellEnd"/>
            <w:r w:rsidRPr="00807BCB">
              <w:rPr>
                <w:color w:val="000000"/>
              </w:rPr>
              <w:t xml:space="preserve"> (-</w:t>
            </w:r>
            <w:proofErr w:type="spellStart"/>
            <w:r w:rsidRPr="00807BCB">
              <w:rPr>
                <w:color w:val="000000"/>
              </w:rPr>
              <w:t>ят</w:t>
            </w:r>
            <w:proofErr w:type="spellEnd"/>
            <w:r w:rsidRPr="00807BCB">
              <w:rPr>
                <w:color w:val="000000"/>
              </w:rPr>
              <w:t>).</w:t>
            </w:r>
          </w:p>
          <w:p w:rsidR="00020543" w:rsidRPr="00807BCB" w:rsidRDefault="00020543" w:rsidP="003E7298">
            <w:pPr>
              <w:spacing w:line="240" w:lineRule="auto"/>
              <w:jc w:val="both"/>
              <w:rPr>
                <w:rFonts w:ascii="Times New Roman" w:hAnsi="Times New Roman" w:cs="Times New Roman"/>
                <w:b/>
                <w:sz w:val="24"/>
                <w:szCs w:val="24"/>
                <w:lang w:eastAsia="en-GB"/>
              </w:rPr>
            </w:pPr>
            <w:r w:rsidRPr="00807BCB">
              <w:rPr>
                <w:rFonts w:ascii="Times New Roman" w:hAnsi="Times New Roman" w:cs="Times New Roman"/>
                <w:b/>
                <w:sz w:val="24"/>
                <w:szCs w:val="24"/>
                <w:lang w:eastAsia="en-GB"/>
              </w:rPr>
              <w:t xml:space="preserve">Дескрипторы: </w:t>
            </w:r>
            <w:r w:rsidR="00367D27" w:rsidRPr="00807BCB">
              <w:rPr>
                <w:rFonts w:ascii="Times New Roman" w:hAnsi="Times New Roman" w:cs="Times New Roman"/>
                <w:sz w:val="24"/>
                <w:szCs w:val="24"/>
                <w:lang w:eastAsia="en-GB"/>
              </w:rPr>
              <w:t>даю</w:t>
            </w:r>
            <w:r w:rsidRPr="00807BCB">
              <w:rPr>
                <w:rFonts w:ascii="Times New Roman" w:hAnsi="Times New Roman" w:cs="Times New Roman"/>
                <w:sz w:val="24"/>
                <w:szCs w:val="24"/>
                <w:lang w:eastAsia="en-GB"/>
              </w:rPr>
              <w:t>т определение глагола, знает наклонение, время, спряжение глагола, а также синтаксическую роль глагола.</w:t>
            </w:r>
          </w:p>
          <w:p w:rsidR="00020543" w:rsidRPr="00807BCB" w:rsidRDefault="00644BB0" w:rsidP="003E7298">
            <w:pPr>
              <w:spacing w:line="240" w:lineRule="auto"/>
              <w:jc w:val="both"/>
              <w:rPr>
                <w:rFonts w:ascii="Times New Roman" w:hAnsi="Times New Roman" w:cs="Times New Roman"/>
                <w:b/>
                <w:sz w:val="24"/>
                <w:szCs w:val="24"/>
                <w:lang w:eastAsia="en-GB"/>
              </w:rPr>
            </w:pPr>
            <w:proofErr w:type="spellStart"/>
            <w:r w:rsidRPr="00807BCB">
              <w:rPr>
                <w:rFonts w:ascii="Times New Roman" w:hAnsi="Times New Roman" w:cs="Times New Roman"/>
                <w:b/>
                <w:sz w:val="24"/>
                <w:szCs w:val="24"/>
                <w:lang w:eastAsia="en-GB"/>
              </w:rPr>
              <w:t>Взаимооценивание</w:t>
            </w:r>
            <w:proofErr w:type="spellEnd"/>
          </w:p>
          <w:p w:rsidR="00992E41" w:rsidRPr="00807BCB" w:rsidRDefault="00020543" w:rsidP="003E7298">
            <w:pPr>
              <w:spacing w:line="240" w:lineRule="auto"/>
              <w:jc w:val="both"/>
              <w:rPr>
                <w:rFonts w:ascii="Times New Roman" w:hAnsi="Times New Roman" w:cs="Times New Roman"/>
                <w:b/>
                <w:sz w:val="24"/>
                <w:szCs w:val="24"/>
                <w:lang w:eastAsia="en-GB"/>
              </w:rPr>
            </w:pPr>
            <w:r w:rsidRPr="00807BCB">
              <w:rPr>
                <w:rFonts w:ascii="Times New Roman" w:hAnsi="Times New Roman" w:cs="Times New Roman"/>
                <w:b/>
                <w:sz w:val="24"/>
                <w:szCs w:val="24"/>
                <w:lang w:eastAsia="en-GB"/>
              </w:rPr>
              <w:t>2.</w:t>
            </w:r>
            <w:r w:rsidR="00FF54C3" w:rsidRPr="00807BCB">
              <w:rPr>
                <w:rFonts w:ascii="Times New Roman" w:hAnsi="Times New Roman" w:cs="Times New Roman"/>
                <w:b/>
                <w:sz w:val="24"/>
                <w:szCs w:val="24"/>
                <w:lang w:eastAsia="en-GB"/>
              </w:rPr>
              <w:t xml:space="preserve"> </w:t>
            </w:r>
            <w:r w:rsidR="00367D27" w:rsidRPr="00807BCB">
              <w:rPr>
                <w:rFonts w:ascii="Times New Roman" w:hAnsi="Times New Roman" w:cs="Times New Roman"/>
                <w:b/>
                <w:sz w:val="24"/>
                <w:szCs w:val="24"/>
                <w:lang w:eastAsia="en-GB"/>
              </w:rPr>
              <w:t>Групповая</w:t>
            </w:r>
            <w:r w:rsidR="00992E41" w:rsidRPr="00807BCB">
              <w:rPr>
                <w:rFonts w:ascii="Times New Roman" w:hAnsi="Times New Roman" w:cs="Times New Roman"/>
                <w:b/>
                <w:sz w:val="24"/>
                <w:szCs w:val="24"/>
                <w:lang w:eastAsia="en-GB"/>
              </w:rPr>
              <w:t xml:space="preserve">  </w:t>
            </w:r>
            <w:r w:rsidR="00367D27" w:rsidRPr="00807BCB">
              <w:rPr>
                <w:rFonts w:ascii="Times New Roman" w:hAnsi="Times New Roman" w:cs="Times New Roman"/>
                <w:b/>
                <w:sz w:val="24"/>
                <w:szCs w:val="24"/>
                <w:lang w:eastAsia="en-GB"/>
              </w:rPr>
              <w:t>работа.</w:t>
            </w:r>
          </w:p>
          <w:p w:rsidR="00020543" w:rsidRPr="00807BCB" w:rsidRDefault="00367D27" w:rsidP="003E7298">
            <w:pPr>
              <w:spacing w:line="240" w:lineRule="auto"/>
              <w:jc w:val="both"/>
              <w:rPr>
                <w:rFonts w:ascii="Times New Roman" w:hAnsi="Times New Roman" w:cs="Times New Roman"/>
                <w:b/>
                <w:sz w:val="24"/>
                <w:szCs w:val="24"/>
                <w:lang w:eastAsia="en-GB"/>
              </w:rPr>
            </w:pPr>
            <w:r w:rsidRPr="00807BCB">
              <w:rPr>
                <w:rFonts w:ascii="Times New Roman" w:hAnsi="Times New Roman" w:cs="Times New Roman"/>
                <w:b/>
                <w:sz w:val="24"/>
                <w:szCs w:val="24"/>
                <w:lang w:eastAsia="en-GB"/>
              </w:rPr>
              <w:t>Стратегия «</w:t>
            </w:r>
            <w:proofErr w:type="spellStart"/>
            <w:r w:rsidRPr="00807BCB">
              <w:rPr>
                <w:rFonts w:ascii="Times New Roman" w:hAnsi="Times New Roman" w:cs="Times New Roman"/>
                <w:b/>
                <w:sz w:val="24"/>
                <w:szCs w:val="24"/>
                <w:lang w:eastAsia="en-GB"/>
              </w:rPr>
              <w:t>Подумай</w:t>
            </w:r>
            <w:proofErr w:type="gramStart"/>
            <w:r w:rsidRPr="00807BCB">
              <w:rPr>
                <w:rFonts w:ascii="Times New Roman" w:hAnsi="Times New Roman" w:cs="Times New Roman"/>
                <w:b/>
                <w:sz w:val="24"/>
                <w:szCs w:val="24"/>
                <w:lang w:eastAsia="en-GB"/>
              </w:rPr>
              <w:t>,о</w:t>
            </w:r>
            <w:proofErr w:type="gramEnd"/>
            <w:r w:rsidRPr="00807BCB">
              <w:rPr>
                <w:rFonts w:ascii="Times New Roman" w:hAnsi="Times New Roman" w:cs="Times New Roman"/>
                <w:b/>
                <w:sz w:val="24"/>
                <w:szCs w:val="24"/>
                <w:lang w:eastAsia="en-GB"/>
              </w:rPr>
              <w:t>бсуди,делись</w:t>
            </w:r>
            <w:proofErr w:type="spellEnd"/>
            <w:r w:rsidRPr="00807BCB">
              <w:rPr>
                <w:rFonts w:ascii="Times New Roman" w:hAnsi="Times New Roman" w:cs="Times New Roman"/>
                <w:b/>
                <w:sz w:val="24"/>
                <w:szCs w:val="24"/>
                <w:lang w:eastAsia="en-GB"/>
              </w:rPr>
              <w:t>»</w:t>
            </w:r>
          </w:p>
          <w:p w:rsidR="00367D27" w:rsidRPr="00807BCB" w:rsidRDefault="00367D27" w:rsidP="003E7298">
            <w:pPr>
              <w:spacing w:line="240" w:lineRule="auto"/>
              <w:jc w:val="both"/>
              <w:rPr>
                <w:rFonts w:ascii="Times New Roman" w:hAnsi="Times New Roman" w:cs="Times New Roman"/>
                <w:b/>
                <w:sz w:val="24"/>
                <w:szCs w:val="24"/>
                <w:lang w:eastAsia="en-GB"/>
              </w:rPr>
            </w:pPr>
            <w:r w:rsidRPr="00807BCB">
              <w:rPr>
                <w:rFonts w:ascii="Times New Roman" w:hAnsi="Times New Roman" w:cs="Times New Roman"/>
                <w:b/>
                <w:sz w:val="24"/>
                <w:szCs w:val="24"/>
                <w:lang w:eastAsia="en-GB"/>
              </w:rPr>
              <w:t>(</w:t>
            </w:r>
            <w:r w:rsidRPr="00807BCB">
              <w:rPr>
                <w:rFonts w:ascii="Times New Roman" w:hAnsi="Times New Roman" w:cs="Times New Roman"/>
                <w:sz w:val="24"/>
                <w:szCs w:val="24"/>
                <w:lang w:eastAsia="en-GB"/>
              </w:rPr>
              <w:t xml:space="preserve">Видеоролик  с исполнением </w:t>
            </w:r>
            <w:proofErr w:type="spellStart"/>
            <w:r w:rsidRPr="00807BCB">
              <w:rPr>
                <w:rFonts w:ascii="Times New Roman" w:hAnsi="Times New Roman" w:cs="Times New Roman"/>
                <w:sz w:val="24"/>
                <w:szCs w:val="24"/>
                <w:lang w:eastAsia="en-GB"/>
              </w:rPr>
              <w:t>Димаша</w:t>
            </w:r>
            <w:proofErr w:type="spellEnd"/>
            <w:r w:rsidRPr="00807BCB">
              <w:rPr>
                <w:rFonts w:ascii="Times New Roman" w:hAnsi="Times New Roman" w:cs="Times New Roman"/>
                <w:sz w:val="24"/>
                <w:szCs w:val="24"/>
                <w:lang w:eastAsia="en-GB"/>
              </w:rPr>
              <w:t xml:space="preserve"> </w:t>
            </w:r>
            <w:proofErr w:type="spellStart"/>
            <w:r w:rsidRPr="00807BCB">
              <w:rPr>
                <w:rFonts w:ascii="Times New Roman" w:hAnsi="Times New Roman" w:cs="Times New Roman"/>
                <w:sz w:val="24"/>
                <w:szCs w:val="24"/>
                <w:lang w:eastAsia="en-GB"/>
              </w:rPr>
              <w:t>Кудайбергенова</w:t>
            </w:r>
            <w:proofErr w:type="spellEnd"/>
            <w:r w:rsidRPr="00807BCB">
              <w:rPr>
                <w:rFonts w:ascii="Times New Roman" w:hAnsi="Times New Roman" w:cs="Times New Roman"/>
                <w:sz w:val="24"/>
                <w:szCs w:val="24"/>
                <w:lang w:eastAsia="en-GB"/>
              </w:rPr>
              <w:t xml:space="preserve">  песни «Любовь уставших лебедей</w:t>
            </w:r>
            <w:r w:rsidR="00722E64" w:rsidRPr="00807BCB">
              <w:rPr>
                <w:rFonts w:ascii="Times New Roman" w:hAnsi="Times New Roman" w:cs="Times New Roman"/>
                <w:sz w:val="24"/>
                <w:szCs w:val="24"/>
                <w:lang w:eastAsia="en-GB"/>
              </w:rPr>
              <w:t>»</w:t>
            </w:r>
            <w:r w:rsidRPr="00807BCB">
              <w:rPr>
                <w:rFonts w:ascii="Times New Roman" w:hAnsi="Times New Roman" w:cs="Times New Roman"/>
                <w:sz w:val="24"/>
                <w:szCs w:val="24"/>
                <w:lang w:eastAsia="en-GB"/>
              </w:rPr>
              <w:t>)</w:t>
            </w:r>
          </w:p>
          <w:p w:rsidR="00367D27" w:rsidRPr="00807BCB" w:rsidRDefault="00367D27" w:rsidP="003E7298">
            <w:pPr>
              <w:spacing w:line="240" w:lineRule="auto"/>
              <w:jc w:val="both"/>
              <w:rPr>
                <w:rFonts w:ascii="Times New Roman" w:hAnsi="Times New Roman" w:cs="Times New Roman"/>
                <w:b/>
                <w:sz w:val="24"/>
                <w:szCs w:val="24"/>
                <w:lang w:eastAsia="en-GB"/>
              </w:rPr>
            </w:pPr>
            <w:r w:rsidRPr="00807BCB">
              <w:rPr>
                <w:rFonts w:ascii="Times New Roman" w:hAnsi="Times New Roman" w:cs="Times New Roman"/>
                <w:b/>
                <w:sz w:val="24"/>
                <w:szCs w:val="24"/>
                <w:lang w:eastAsia="en-GB"/>
              </w:rPr>
              <w:t xml:space="preserve">Дескрипторы: </w:t>
            </w:r>
            <w:r w:rsidRPr="00807BCB">
              <w:rPr>
                <w:rFonts w:ascii="Times New Roman" w:hAnsi="Times New Roman" w:cs="Times New Roman"/>
                <w:sz w:val="24"/>
                <w:szCs w:val="24"/>
                <w:lang w:eastAsia="en-GB"/>
              </w:rPr>
              <w:t>найти глаголы, определить наклонение и спряжение глаголов.</w:t>
            </w:r>
          </w:p>
          <w:p w:rsidR="00AC4A11" w:rsidRPr="00807BCB" w:rsidRDefault="00367D27" w:rsidP="00717767">
            <w:pPr>
              <w:spacing w:line="240" w:lineRule="auto"/>
              <w:jc w:val="both"/>
              <w:rPr>
                <w:rFonts w:ascii="Times New Roman" w:eastAsia="SchoolBookKza" w:hAnsi="Times New Roman" w:cs="Times New Roman"/>
                <w:sz w:val="24"/>
                <w:szCs w:val="24"/>
              </w:rPr>
            </w:pPr>
            <w:r w:rsidRPr="00807BCB">
              <w:rPr>
                <w:rFonts w:ascii="Times New Roman" w:hAnsi="Times New Roman" w:cs="Times New Roman"/>
                <w:b/>
                <w:sz w:val="24"/>
                <w:szCs w:val="24"/>
                <w:lang w:eastAsia="en-GB"/>
              </w:rPr>
              <w:t xml:space="preserve"> </w:t>
            </w:r>
            <w:proofErr w:type="spellStart"/>
            <w:r w:rsidRPr="00807BCB">
              <w:rPr>
                <w:rFonts w:ascii="Times New Roman" w:hAnsi="Times New Roman" w:cs="Times New Roman"/>
                <w:b/>
                <w:sz w:val="24"/>
                <w:szCs w:val="24"/>
                <w:lang w:eastAsia="ar-SA"/>
              </w:rPr>
              <w:t>ФО</w:t>
            </w:r>
            <w:proofErr w:type="spellEnd"/>
            <w:proofErr w:type="gramStart"/>
            <w:r w:rsidRPr="00807BCB">
              <w:rPr>
                <w:rFonts w:ascii="Times New Roman" w:hAnsi="Times New Roman" w:cs="Times New Roman"/>
                <w:b/>
                <w:sz w:val="24"/>
                <w:szCs w:val="24"/>
                <w:lang w:eastAsia="ar-SA"/>
              </w:rPr>
              <w:t>«М</w:t>
            </w:r>
            <w:proofErr w:type="gramEnd"/>
            <w:r w:rsidRPr="00807BCB">
              <w:rPr>
                <w:rFonts w:ascii="Times New Roman" w:hAnsi="Times New Roman" w:cs="Times New Roman"/>
                <w:b/>
                <w:sz w:val="24"/>
                <w:szCs w:val="24"/>
                <w:lang w:eastAsia="ar-SA"/>
              </w:rPr>
              <w:t>узыкальный ключ»</w:t>
            </w:r>
            <w:r w:rsidRPr="00807BCB">
              <w:rPr>
                <w:rFonts w:ascii="Times New Roman" w:hAnsi="Times New Roman" w:cs="Times New Roman"/>
                <w:sz w:val="24"/>
                <w:szCs w:val="24"/>
                <w:lang w:eastAsia="ar-SA"/>
              </w:rPr>
              <w:t xml:space="preserve"> (каждый правильный ответ поощряется музыкальным ключом)</w:t>
            </w:r>
          </w:p>
        </w:tc>
        <w:tc>
          <w:tcPr>
            <w:tcW w:w="2552" w:type="dxa"/>
            <w:tcBorders>
              <w:top w:val="single" w:sz="4" w:space="0" w:color="auto"/>
              <w:left w:val="single" w:sz="4" w:space="0" w:color="auto"/>
              <w:bottom w:val="single" w:sz="4" w:space="0" w:color="auto"/>
              <w:right w:val="single" w:sz="4" w:space="0" w:color="auto"/>
            </w:tcBorders>
            <w:hideMark/>
          </w:tcPr>
          <w:p w:rsidR="00717767" w:rsidRPr="00807BCB" w:rsidRDefault="00717767" w:rsidP="003E7298">
            <w:pPr>
              <w:spacing w:line="240" w:lineRule="auto"/>
              <w:rPr>
                <w:rFonts w:ascii="Times New Roman" w:hAnsi="Times New Roman" w:cs="Times New Roman"/>
                <w:sz w:val="24"/>
                <w:szCs w:val="24"/>
              </w:rPr>
            </w:pPr>
          </w:p>
          <w:p w:rsidR="00717767" w:rsidRPr="00807BCB" w:rsidRDefault="00717767" w:rsidP="003E7298">
            <w:pPr>
              <w:spacing w:line="240" w:lineRule="auto"/>
              <w:rPr>
                <w:rFonts w:ascii="Times New Roman" w:hAnsi="Times New Roman" w:cs="Times New Roman"/>
                <w:sz w:val="24"/>
                <w:szCs w:val="24"/>
              </w:rPr>
            </w:pPr>
            <w:r w:rsidRPr="00807BCB">
              <w:rPr>
                <w:rFonts w:ascii="Times New Roman" w:hAnsi="Times New Roman" w:cs="Times New Roman"/>
                <w:noProof/>
                <w:sz w:val="24"/>
                <w:szCs w:val="24"/>
              </w:rPr>
              <w:drawing>
                <wp:inline distT="0" distB="0" distL="0" distR="0">
                  <wp:extent cx="1406387" cy="1403842"/>
                  <wp:effectExtent l="19050" t="0" r="3313" b="0"/>
                  <wp:docPr id="5" name="Рисунок 3" descr="C:\Users\User\Desktop\_771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_7710-75.jpg"/>
                          <pic:cNvPicPr>
                            <a:picLocks noChangeAspect="1" noChangeArrowheads="1"/>
                          </pic:cNvPicPr>
                        </pic:nvPicPr>
                        <pic:blipFill>
                          <a:blip r:embed="rId9" cstate="print"/>
                          <a:srcRect/>
                          <a:stretch>
                            <a:fillRect/>
                          </a:stretch>
                        </pic:blipFill>
                        <pic:spPr bwMode="auto">
                          <a:xfrm>
                            <a:off x="0" y="0"/>
                            <a:ext cx="1410708" cy="1408155"/>
                          </a:xfrm>
                          <a:prstGeom prst="rect">
                            <a:avLst/>
                          </a:prstGeom>
                          <a:noFill/>
                          <a:ln w="9525">
                            <a:noFill/>
                            <a:miter lim="800000"/>
                            <a:headEnd/>
                            <a:tailEnd/>
                          </a:ln>
                        </pic:spPr>
                      </pic:pic>
                    </a:graphicData>
                  </a:graphic>
                </wp:inline>
              </w:drawing>
            </w:r>
          </w:p>
          <w:p w:rsidR="00717767" w:rsidRPr="00807BCB" w:rsidRDefault="00717767" w:rsidP="00717767">
            <w:pPr>
              <w:rPr>
                <w:rFonts w:ascii="Times New Roman" w:hAnsi="Times New Roman" w:cs="Times New Roman"/>
                <w:sz w:val="24"/>
                <w:szCs w:val="24"/>
              </w:rPr>
            </w:pPr>
          </w:p>
          <w:p w:rsidR="00717767" w:rsidRPr="00807BCB" w:rsidRDefault="00717767" w:rsidP="00717767">
            <w:pPr>
              <w:rPr>
                <w:rFonts w:ascii="Times New Roman" w:hAnsi="Times New Roman" w:cs="Times New Roman"/>
                <w:sz w:val="24"/>
                <w:szCs w:val="24"/>
              </w:rPr>
            </w:pPr>
          </w:p>
          <w:p w:rsidR="00717767" w:rsidRPr="00807BCB" w:rsidRDefault="00717767" w:rsidP="00717767">
            <w:pPr>
              <w:jc w:val="right"/>
              <w:rPr>
                <w:rFonts w:ascii="Times New Roman" w:hAnsi="Times New Roman" w:cs="Times New Roman"/>
                <w:sz w:val="24"/>
                <w:szCs w:val="24"/>
              </w:rPr>
            </w:pPr>
          </w:p>
          <w:p w:rsidR="00717767" w:rsidRPr="00807BCB" w:rsidRDefault="00717767" w:rsidP="00717767">
            <w:pPr>
              <w:jc w:val="right"/>
              <w:rPr>
                <w:rFonts w:ascii="Times New Roman" w:hAnsi="Times New Roman" w:cs="Times New Roman"/>
                <w:sz w:val="24"/>
                <w:szCs w:val="24"/>
              </w:rPr>
            </w:pPr>
          </w:p>
          <w:p w:rsidR="00717767" w:rsidRPr="00807BCB" w:rsidRDefault="00717767" w:rsidP="00717767">
            <w:pPr>
              <w:jc w:val="right"/>
              <w:rPr>
                <w:rFonts w:ascii="Times New Roman" w:hAnsi="Times New Roman" w:cs="Times New Roman"/>
                <w:sz w:val="24"/>
                <w:szCs w:val="24"/>
              </w:rPr>
            </w:pPr>
          </w:p>
          <w:p w:rsidR="00717767" w:rsidRPr="00807BCB" w:rsidRDefault="00717767" w:rsidP="00717767">
            <w:pPr>
              <w:jc w:val="right"/>
              <w:rPr>
                <w:rFonts w:ascii="Times New Roman" w:hAnsi="Times New Roman" w:cs="Times New Roman"/>
                <w:sz w:val="24"/>
                <w:szCs w:val="24"/>
              </w:rPr>
            </w:pPr>
          </w:p>
          <w:p w:rsidR="00717767" w:rsidRPr="00807BCB" w:rsidRDefault="00717767" w:rsidP="00717767">
            <w:pPr>
              <w:jc w:val="right"/>
              <w:rPr>
                <w:rFonts w:ascii="Times New Roman" w:hAnsi="Times New Roman" w:cs="Times New Roman"/>
                <w:sz w:val="24"/>
                <w:szCs w:val="24"/>
              </w:rPr>
            </w:pPr>
          </w:p>
          <w:p w:rsidR="00717767" w:rsidRPr="00807BCB" w:rsidRDefault="00717767" w:rsidP="00717767">
            <w:pPr>
              <w:jc w:val="right"/>
              <w:rPr>
                <w:rFonts w:ascii="Times New Roman" w:hAnsi="Times New Roman" w:cs="Times New Roman"/>
                <w:sz w:val="24"/>
                <w:szCs w:val="24"/>
              </w:rPr>
            </w:pPr>
          </w:p>
          <w:p w:rsidR="00717767" w:rsidRPr="00807BCB" w:rsidRDefault="00717767" w:rsidP="00717767">
            <w:pPr>
              <w:jc w:val="right"/>
              <w:rPr>
                <w:rFonts w:ascii="Times New Roman" w:hAnsi="Times New Roman" w:cs="Times New Roman"/>
                <w:sz w:val="24"/>
                <w:szCs w:val="24"/>
              </w:rPr>
            </w:pPr>
          </w:p>
          <w:p w:rsidR="00717767" w:rsidRPr="00807BCB" w:rsidRDefault="00717767" w:rsidP="00717767">
            <w:pPr>
              <w:jc w:val="right"/>
              <w:rPr>
                <w:rFonts w:ascii="Times New Roman" w:hAnsi="Times New Roman" w:cs="Times New Roman"/>
                <w:sz w:val="24"/>
                <w:szCs w:val="24"/>
              </w:rPr>
            </w:pPr>
          </w:p>
          <w:p w:rsidR="00717767" w:rsidRPr="00807BCB" w:rsidRDefault="00717767" w:rsidP="00717767">
            <w:pPr>
              <w:rPr>
                <w:rFonts w:ascii="Times New Roman" w:hAnsi="Times New Roman" w:cs="Times New Roman"/>
                <w:sz w:val="24"/>
                <w:szCs w:val="24"/>
              </w:rPr>
            </w:pPr>
          </w:p>
          <w:p w:rsidR="00D561A8" w:rsidRPr="00807BCB" w:rsidRDefault="00D561A8" w:rsidP="00717767">
            <w:pPr>
              <w:rPr>
                <w:rFonts w:ascii="Times New Roman" w:hAnsi="Times New Roman" w:cs="Times New Roman"/>
                <w:sz w:val="24"/>
                <w:szCs w:val="24"/>
              </w:rPr>
            </w:pPr>
          </w:p>
          <w:p w:rsidR="00D561A8" w:rsidRPr="00807BCB" w:rsidRDefault="00D561A8" w:rsidP="00717767">
            <w:pPr>
              <w:rPr>
                <w:rFonts w:ascii="Times New Roman" w:hAnsi="Times New Roman" w:cs="Times New Roman"/>
                <w:sz w:val="24"/>
                <w:szCs w:val="24"/>
              </w:rPr>
            </w:pPr>
          </w:p>
          <w:p w:rsidR="00D561A8" w:rsidRPr="00807BCB" w:rsidRDefault="00D561A8" w:rsidP="00717767">
            <w:pPr>
              <w:rPr>
                <w:rFonts w:ascii="Times New Roman" w:hAnsi="Times New Roman" w:cs="Times New Roman"/>
                <w:sz w:val="24"/>
                <w:szCs w:val="24"/>
              </w:rPr>
            </w:pPr>
          </w:p>
          <w:p w:rsidR="00D561A8" w:rsidRPr="00807BCB" w:rsidRDefault="00D561A8" w:rsidP="00717767">
            <w:pPr>
              <w:rPr>
                <w:rFonts w:ascii="Times New Roman" w:hAnsi="Times New Roman" w:cs="Times New Roman"/>
                <w:sz w:val="24"/>
                <w:szCs w:val="24"/>
              </w:rPr>
            </w:pPr>
          </w:p>
          <w:p w:rsidR="00D561A8" w:rsidRPr="00807BCB" w:rsidRDefault="00D561A8" w:rsidP="00717767">
            <w:pPr>
              <w:rPr>
                <w:rFonts w:ascii="Times New Roman" w:hAnsi="Times New Roman" w:cs="Times New Roman"/>
                <w:sz w:val="24"/>
                <w:szCs w:val="24"/>
              </w:rPr>
            </w:pPr>
          </w:p>
          <w:p w:rsidR="00D561A8" w:rsidRPr="00807BCB" w:rsidRDefault="00D561A8" w:rsidP="00717767">
            <w:pPr>
              <w:rPr>
                <w:rFonts w:ascii="Times New Roman" w:hAnsi="Times New Roman" w:cs="Times New Roman"/>
                <w:sz w:val="24"/>
                <w:szCs w:val="24"/>
              </w:rPr>
            </w:pPr>
          </w:p>
          <w:p w:rsidR="00D561A8" w:rsidRPr="00807BCB" w:rsidRDefault="00D561A8" w:rsidP="00717767">
            <w:pPr>
              <w:rPr>
                <w:rFonts w:ascii="Times New Roman" w:hAnsi="Times New Roman" w:cs="Times New Roman"/>
                <w:sz w:val="24"/>
                <w:szCs w:val="24"/>
              </w:rPr>
            </w:pPr>
          </w:p>
          <w:p w:rsidR="00D561A8" w:rsidRPr="00807BCB" w:rsidRDefault="00D561A8" w:rsidP="00717767">
            <w:pPr>
              <w:rPr>
                <w:rFonts w:ascii="Times New Roman" w:hAnsi="Times New Roman" w:cs="Times New Roman"/>
                <w:sz w:val="24"/>
                <w:szCs w:val="24"/>
              </w:rPr>
            </w:pPr>
          </w:p>
          <w:p w:rsidR="00D561A8" w:rsidRPr="00807BCB" w:rsidRDefault="00D561A8" w:rsidP="00717767">
            <w:pPr>
              <w:rPr>
                <w:rFonts w:ascii="Times New Roman" w:hAnsi="Times New Roman" w:cs="Times New Roman"/>
                <w:sz w:val="24"/>
                <w:szCs w:val="24"/>
              </w:rPr>
            </w:pPr>
          </w:p>
          <w:p w:rsidR="00717767" w:rsidRPr="00807BCB" w:rsidRDefault="00717767" w:rsidP="00717767">
            <w:pPr>
              <w:rPr>
                <w:rFonts w:ascii="Times New Roman" w:hAnsi="Times New Roman" w:cs="Times New Roman"/>
                <w:sz w:val="24"/>
                <w:szCs w:val="24"/>
              </w:rPr>
            </w:pPr>
            <w:r w:rsidRPr="00807BCB">
              <w:rPr>
                <w:rFonts w:ascii="Times New Roman" w:hAnsi="Times New Roman" w:cs="Times New Roman"/>
                <w:noProof/>
                <w:sz w:val="24"/>
                <w:szCs w:val="24"/>
              </w:rPr>
              <w:drawing>
                <wp:inline distT="0" distB="0" distL="0" distR="0">
                  <wp:extent cx="1541941" cy="1262743"/>
                  <wp:effectExtent l="19050" t="0" r="1109" b="0"/>
                  <wp:docPr id="6" name="Рисунок 4" descr="C:\Users\User\Desktop\creatures-in-love-vector-illu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creatures-in-love-vector-illustration.png"/>
                          <pic:cNvPicPr>
                            <a:picLocks noChangeAspect="1" noChangeArrowheads="1"/>
                          </pic:cNvPicPr>
                        </pic:nvPicPr>
                        <pic:blipFill>
                          <a:blip r:embed="rId10" cstate="print"/>
                          <a:srcRect l="6805" t="14773" r="8238" b="12500"/>
                          <a:stretch>
                            <a:fillRect/>
                          </a:stretch>
                        </pic:blipFill>
                        <pic:spPr bwMode="auto">
                          <a:xfrm>
                            <a:off x="0" y="0"/>
                            <a:ext cx="1541941" cy="1262743"/>
                          </a:xfrm>
                          <a:prstGeom prst="rect">
                            <a:avLst/>
                          </a:prstGeom>
                          <a:noFill/>
                          <a:ln w="9525">
                            <a:noFill/>
                            <a:miter lim="800000"/>
                            <a:headEnd/>
                            <a:tailEnd/>
                          </a:ln>
                        </pic:spPr>
                      </pic:pic>
                    </a:graphicData>
                  </a:graphic>
                </wp:inline>
              </w:drawing>
            </w:r>
          </w:p>
        </w:tc>
      </w:tr>
      <w:tr w:rsidR="00AC4A11" w:rsidRPr="00807BCB" w:rsidTr="00D561A8">
        <w:trPr>
          <w:trHeight w:val="853"/>
        </w:trPr>
        <w:tc>
          <w:tcPr>
            <w:tcW w:w="2552" w:type="dxa"/>
            <w:tcBorders>
              <w:top w:val="single" w:sz="4" w:space="0" w:color="auto"/>
              <w:left w:val="single" w:sz="4" w:space="0" w:color="auto"/>
              <w:bottom w:val="single" w:sz="4" w:space="0" w:color="auto"/>
              <w:right w:val="single" w:sz="4" w:space="0" w:color="auto"/>
            </w:tcBorders>
          </w:tcPr>
          <w:p w:rsidR="00AC4A11" w:rsidRPr="00807BCB" w:rsidRDefault="00AC4A11" w:rsidP="003E7298">
            <w:pPr>
              <w:spacing w:line="240" w:lineRule="auto"/>
              <w:rPr>
                <w:rFonts w:ascii="Times New Roman" w:hAnsi="Times New Roman" w:cs="Times New Roman"/>
                <w:sz w:val="24"/>
                <w:szCs w:val="24"/>
              </w:rPr>
            </w:pPr>
            <w:r w:rsidRPr="00807BCB">
              <w:rPr>
                <w:rFonts w:ascii="Times New Roman" w:hAnsi="Times New Roman" w:cs="Times New Roman"/>
                <w:sz w:val="24"/>
                <w:szCs w:val="24"/>
              </w:rPr>
              <w:lastRenderedPageBreak/>
              <w:t>Середина урока</w:t>
            </w:r>
          </w:p>
          <w:p w:rsidR="00AC4A11" w:rsidRPr="00807BCB" w:rsidRDefault="00AC4A11" w:rsidP="003E7298">
            <w:pPr>
              <w:spacing w:line="240" w:lineRule="auto"/>
              <w:rPr>
                <w:rFonts w:ascii="Times New Roman" w:hAnsi="Times New Roman" w:cs="Times New Roman"/>
                <w:sz w:val="24"/>
                <w:szCs w:val="24"/>
              </w:rPr>
            </w:pPr>
          </w:p>
        </w:tc>
        <w:tc>
          <w:tcPr>
            <w:tcW w:w="5953" w:type="dxa"/>
            <w:gridSpan w:val="3"/>
            <w:tcBorders>
              <w:top w:val="single" w:sz="4" w:space="0" w:color="auto"/>
              <w:left w:val="single" w:sz="4" w:space="0" w:color="auto"/>
              <w:bottom w:val="single" w:sz="4" w:space="0" w:color="auto"/>
              <w:right w:val="single" w:sz="4" w:space="0" w:color="auto"/>
            </w:tcBorders>
            <w:hideMark/>
          </w:tcPr>
          <w:p w:rsidR="001B67A1" w:rsidRPr="00807BCB" w:rsidRDefault="00AC4A11" w:rsidP="001B67A1">
            <w:pPr>
              <w:pStyle w:val="aa"/>
              <w:ind w:left="24" w:firstLine="142"/>
              <w:rPr>
                <w:rFonts w:ascii="Times New Roman" w:hAnsi="Times New Roman"/>
                <w:b/>
                <w:bCs/>
                <w:sz w:val="24"/>
                <w:lang w:val="kk-KZ"/>
              </w:rPr>
            </w:pPr>
            <w:r w:rsidRPr="00807BCB">
              <w:rPr>
                <w:rFonts w:ascii="Times New Roman" w:hAnsi="Times New Roman"/>
                <w:b/>
                <w:bCs/>
                <w:sz w:val="24"/>
              </w:rPr>
              <w:t>IV</w:t>
            </w:r>
            <w:r w:rsidRPr="00807BCB">
              <w:rPr>
                <w:rFonts w:ascii="Times New Roman" w:hAnsi="Times New Roman"/>
                <w:b/>
                <w:bCs/>
                <w:sz w:val="24"/>
                <w:lang w:val="ru-RU"/>
              </w:rPr>
              <w:t>. Освоение изученного материала.</w:t>
            </w:r>
            <w:r w:rsidRPr="00807BCB">
              <w:rPr>
                <w:rFonts w:ascii="Times New Roman" w:hAnsi="Times New Roman"/>
                <w:b/>
                <w:bCs/>
                <w:sz w:val="24"/>
                <w:lang w:val="kk-KZ"/>
              </w:rPr>
              <w:t xml:space="preserve"> </w:t>
            </w:r>
            <w:r w:rsidR="00F62546" w:rsidRPr="00807BCB">
              <w:rPr>
                <w:rFonts w:ascii="Times New Roman" w:hAnsi="Times New Roman"/>
                <w:b/>
                <w:bCs/>
                <w:sz w:val="24"/>
                <w:lang w:val="kk-KZ"/>
              </w:rPr>
              <w:t xml:space="preserve"> </w:t>
            </w:r>
          </w:p>
          <w:p w:rsidR="00F62546" w:rsidRPr="00807BCB" w:rsidRDefault="00F62546" w:rsidP="001B67A1">
            <w:pPr>
              <w:pStyle w:val="aa"/>
              <w:ind w:left="24" w:firstLine="142"/>
              <w:rPr>
                <w:rFonts w:ascii="Times New Roman" w:hAnsi="Times New Roman"/>
                <w:bCs/>
                <w:sz w:val="24"/>
                <w:lang w:val="kk-KZ"/>
              </w:rPr>
            </w:pPr>
            <w:r w:rsidRPr="00807BCB">
              <w:rPr>
                <w:rFonts w:ascii="Times New Roman" w:hAnsi="Times New Roman"/>
                <w:bCs/>
                <w:sz w:val="24"/>
                <w:lang w:val="kk-KZ"/>
              </w:rPr>
              <w:t>На экране видеоролик  с исполнением  кюев Дины  Нурпейсовой и Нургисы Тлендиева</w:t>
            </w:r>
            <w:r w:rsidR="00FF54C3" w:rsidRPr="00807BCB">
              <w:rPr>
                <w:rFonts w:ascii="Times New Roman" w:hAnsi="Times New Roman"/>
                <w:bCs/>
                <w:sz w:val="24"/>
                <w:lang w:val="kk-KZ"/>
              </w:rPr>
              <w:t>.Портреты.</w:t>
            </w:r>
          </w:p>
          <w:p w:rsidR="00F62546" w:rsidRPr="00807BCB" w:rsidRDefault="00F62546" w:rsidP="001B67A1">
            <w:pPr>
              <w:pStyle w:val="aa"/>
              <w:ind w:left="24" w:firstLine="142"/>
              <w:rPr>
                <w:rFonts w:ascii="Times New Roman" w:hAnsi="Times New Roman"/>
                <w:bCs/>
                <w:sz w:val="24"/>
                <w:lang w:val="kk-KZ"/>
              </w:rPr>
            </w:pPr>
            <w:r w:rsidRPr="00807BCB">
              <w:rPr>
                <w:rFonts w:ascii="Times New Roman" w:hAnsi="Times New Roman"/>
                <w:bCs/>
                <w:sz w:val="24"/>
                <w:lang w:val="kk-KZ"/>
              </w:rPr>
              <w:t>Что вы знаете о них?</w:t>
            </w:r>
          </w:p>
          <w:p w:rsidR="00644BB0" w:rsidRPr="00807BCB" w:rsidRDefault="00367D27" w:rsidP="00644BB0">
            <w:pPr>
              <w:pStyle w:val="aa"/>
              <w:numPr>
                <w:ilvl w:val="0"/>
                <w:numId w:val="5"/>
              </w:numPr>
              <w:rPr>
                <w:rFonts w:ascii="Times New Roman" w:hAnsi="Times New Roman"/>
                <w:b/>
                <w:bCs/>
                <w:sz w:val="24"/>
                <w:lang w:val="kk-KZ"/>
              </w:rPr>
            </w:pPr>
            <w:r w:rsidRPr="00807BCB">
              <w:rPr>
                <w:rFonts w:ascii="Times New Roman" w:hAnsi="Times New Roman"/>
                <w:b/>
                <w:bCs/>
                <w:sz w:val="24"/>
                <w:lang w:val="kk-KZ"/>
              </w:rPr>
              <w:t>Работа с текстом</w:t>
            </w:r>
            <w:r w:rsidR="00D674AF" w:rsidRPr="00807BCB">
              <w:rPr>
                <w:rFonts w:ascii="Times New Roman" w:hAnsi="Times New Roman"/>
                <w:b/>
                <w:bCs/>
                <w:sz w:val="24"/>
                <w:lang w:val="kk-KZ"/>
              </w:rPr>
              <w:t xml:space="preserve">. </w:t>
            </w:r>
          </w:p>
          <w:p w:rsidR="00367D27" w:rsidRPr="00807BCB" w:rsidRDefault="00D674AF" w:rsidP="00F62546">
            <w:pPr>
              <w:pStyle w:val="aa"/>
              <w:ind w:left="24" w:firstLine="142"/>
              <w:rPr>
                <w:rFonts w:ascii="Times New Roman" w:hAnsi="Times New Roman"/>
                <w:bCs/>
                <w:sz w:val="24"/>
                <w:lang w:val="kk-KZ"/>
              </w:rPr>
            </w:pPr>
            <w:r w:rsidRPr="00807BCB">
              <w:rPr>
                <w:rFonts w:ascii="Times New Roman" w:hAnsi="Times New Roman"/>
                <w:b/>
                <w:bCs/>
                <w:sz w:val="24"/>
                <w:lang w:val="kk-KZ"/>
              </w:rPr>
              <w:t>Стратегия «Персонаж на стене»</w:t>
            </w:r>
            <w:r w:rsidRPr="00807BCB">
              <w:rPr>
                <w:rFonts w:ascii="Times New Roman" w:hAnsi="Times New Roman"/>
                <w:bCs/>
                <w:sz w:val="24"/>
                <w:lang w:val="kk-KZ"/>
              </w:rPr>
              <w:t xml:space="preserve"> (Внутри силуэта  написать всё,что узнали о героях,а за силуэтом-всё,что хотели узнать</w:t>
            </w:r>
            <w:r w:rsidR="00E406D4" w:rsidRPr="00807BCB">
              <w:rPr>
                <w:rFonts w:ascii="Times New Roman" w:hAnsi="Times New Roman"/>
                <w:bCs/>
                <w:sz w:val="24"/>
                <w:lang w:val="kk-KZ"/>
              </w:rPr>
              <w:t xml:space="preserve">,задать вопросы к персонажам </w:t>
            </w:r>
            <w:r w:rsidRPr="00807BCB">
              <w:rPr>
                <w:rFonts w:ascii="Times New Roman" w:hAnsi="Times New Roman"/>
                <w:bCs/>
                <w:sz w:val="24"/>
                <w:lang w:val="kk-KZ"/>
              </w:rPr>
              <w:t>)</w:t>
            </w:r>
            <w:r w:rsidR="00F62546" w:rsidRPr="00807BCB">
              <w:rPr>
                <w:rFonts w:ascii="Times New Roman" w:hAnsi="Times New Roman"/>
                <w:b/>
                <w:bCs/>
                <w:sz w:val="24"/>
                <w:lang w:val="kk-KZ"/>
              </w:rPr>
              <w:t xml:space="preserve"> Защита постера.</w:t>
            </w:r>
          </w:p>
          <w:p w:rsidR="00D674AF" w:rsidRPr="00807BCB" w:rsidRDefault="00D561A8" w:rsidP="00D561A8">
            <w:pPr>
              <w:jc w:val="center"/>
              <w:rPr>
                <w:rFonts w:ascii="Times New Roman" w:hAnsi="Times New Roman" w:cs="Times New Roman"/>
                <w:b/>
                <w:color w:val="222222"/>
                <w:sz w:val="24"/>
                <w:szCs w:val="24"/>
                <w:shd w:val="clear" w:color="auto" w:fill="FFFFFF"/>
              </w:rPr>
            </w:pPr>
            <w:r w:rsidRPr="00807BCB">
              <w:rPr>
                <w:rFonts w:ascii="Times New Roman" w:hAnsi="Times New Roman" w:cs="Times New Roman"/>
                <w:b/>
                <w:sz w:val="24"/>
                <w:szCs w:val="24"/>
                <w:lang w:val="en-US"/>
              </w:rPr>
              <w:t>I</w:t>
            </w:r>
            <w:r w:rsidRPr="00807BCB">
              <w:rPr>
                <w:rFonts w:ascii="Times New Roman" w:hAnsi="Times New Roman" w:cs="Times New Roman"/>
                <w:b/>
                <w:sz w:val="24"/>
                <w:szCs w:val="24"/>
                <w:lang w:val="kk-KZ"/>
              </w:rPr>
              <w:t xml:space="preserve"> г</w:t>
            </w:r>
            <w:r w:rsidR="00644BB0" w:rsidRPr="00807BCB">
              <w:rPr>
                <w:rFonts w:ascii="Times New Roman" w:hAnsi="Times New Roman" w:cs="Times New Roman"/>
                <w:b/>
                <w:sz w:val="24"/>
                <w:szCs w:val="24"/>
                <w:lang w:val="kk-KZ"/>
              </w:rPr>
              <w:t>руппа</w:t>
            </w:r>
            <w:r w:rsidR="00D674AF" w:rsidRPr="00807BCB">
              <w:rPr>
                <w:rFonts w:ascii="Times New Roman" w:hAnsi="Times New Roman" w:cs="Times New Roman"/>
                <w:b/>
                <w:sz w:val="24"/>
                <w:szCs w:val="24"/>
                <w:lang w:val="kk-KZ"/>
              </w:rPr>
              <w:t xml:space="preserve">                   </w:t>
            </w:r>
          </w:p>
          <w:p w:rsidR="003E2AE5" w:rsidRPr="00807BCB" w:rsidRDefault="00F62546" w:rsidP="00D561A8">
            <w:pPr>
              <w:pStyle w:val="Default"/>
              <w:rPr>
                <w:color w:val="222222"/>
                <w:shd w:val="clear" w:color="auto" w:fill="FFFFFF"/>
              </w:rPr>
            </w:pPr>
            <w:r w:rsidRPr="00807BCB">
              <w:rPr>
                <w:b/>
              </w:rPr>
              <w:t xml:space="preserve">        </w:t>
            </w:r>
            <w:r w:rsidR="001B67A1" w:rsidRPr="00807BCB">
              <w:t>Дина Нурпеисова родилась в</w:t>
            </w:r>
            <w:r w:rsidR="001B67A1" w:rsidRPr="00807BCB">
              <w:rPr>
                <w:color w:val="000000" w:themeColor="text1"/>
              </w:rPr>
              <w:t> </w:t>
            </w:r>
            <w:hyperlink r:id="rId11" w:tooltip="1861 год" w:history="1">
              <w:r w:rsidR="001B67A1" w:rsidRPr="00807BCB">
                <w:rPr>
                  <w:rStyle w:val="a9"/>
                  <w:color w:val="000000" w:themeColor="text1"/>
                  <w:u w:val="none"/>
                </w:rPr>
                <w:t>1861 году</w:t>
              </w:r>
            </w:hyperlink>
            <w:r w:rsidR="001B67A1" w:rsidRPr="00807BCB">
              <w:t> в местечке </w:t>
            </w:r>
            <w:hyperlink r:id="rId12" w:tooltip="Нарын-кум (страница отсутствует)" w:history="1">
              <w:r w:rsidR="001B67A1" w:rsidRPr="00807BCB">
                <w:rPr>
                  <w:rStyle w:val="a9"/>
                  <w:color w:val="000000" w:themeColor="text1"/>
                  <w:u w:val="none"/>
                </w:rPr>
                <w:t>Нарын-кум</w:t>
              </w:r>
            </w:hyperlink>
            <w:r w:rsidR="001B67A1" w:rsidRPr="00807BCB">
              <w:t xml:space="preserve"> ныне </w:t>
            </w:r>
            <w:proofErr w:type="spellStart"/>
            <w:r w:rsidR="001B67A1" w:rsidRPr="00807BCB">
              <w:t>Западно-Казахстанской</w:t>
            </w:r>
            <w:proofErr w:type="spellEnd"/>
            <w:r w:rsidR="001B67A1" w:rsidRPr="00807BCB">
              <w:t xml:space="preserve"> области. Игре на домбре обучалась у своего отца. Она была одной из трёх дочерей в семье </w:t>
            </w:r>
            <w:proofErr w:type="spellStart"/>
            <w:r w:rsidR="001B67A1" w:rsidRPr="00807BCB">
              <w:t>Кенже</w:t>
            </w:r>
            <w:proofErr w:type="spellEnd"/>
            <w:r w:rsidR="001B67A1" w:rsidRPr="00807BCB">
              <w:t xml:space="preserve"> из рода </w:t>
            </w:r>
            <w:proofErr w:type="spellStart"/>
            <w:r w:rsidR="007D3ECF" w:rsidRPr="00807BCB">
              <w:fldChar w:fldCharType="begin"/>
            </w:r>
            <w:r w:rsidR="004B4746" w:rsidRPr="00807BCB">
              <w:instrText>HYPERLINK "https://ru.wikipedia.org/wiki/%D0%A2%D0%BE%D0%BB%D0%B5%D0%BD%D0%B3%D0%B8%D1%82" \o "Толенгит"</w:instrText>
            </w:r>
            <w:r w:rsidR="007D3ECF" w:rsidRPr="00807BCB">
              <w:fldChar w:fldCharType="separate"/>
            </w:r>
            <w:r w:rsidR="001B67A1" w:rsidRPr="00807BCB">
              <w:rPr>
                <w:rStyle w:val="a9"/>
                <w:color w:val="000000" w:themeColor="text1"/>
                <w:u w:val="none"/>
              </w:rPr>
              <w:t>Толенгит</w:t>
            </w:r>
            <w:proofErr w:type="spellEnd"/>
            <w:r w:rsidR="007D3ECF" w:rsidRPr="00807BCB">
              <w:fldChar w:fldCharType="end"/>
            </w:r>
            <w:r w:rsidR="001B67A1" w:rsidRPr="00807BCB">
              <w:t xml:space="preserve">. Две её сестры искусно пели, и отец предложил Дине сопровождать их пение игрой на домбре. Отец и стал первым учителем Дины, а позже её наставником стал сам </w:t>
            </w:r>
            <w:proofErr w:type="spellStart"/>
            <w:r w:rsidR="001B67A1" w:rsidRPr="00807BCB">
              <w:t>Курмангазы</w:t>
            </w:r>
            <w:proofErr w:type="spellEnd"/>
            <w:r w:rsidR="001B67A1" w:rsidRPr="00807BCB">
              <w:t>.</w:t>
            </w:r>
            <w:r w:rsidR="00FF54C3" w:rsidRPr="00807BCB">
              <w:t xml:space="preserve"> </w:t>
            </w:r>
            <w:r w:rsidR="001B67A1" w:rsidRPr="00807BCB">
              <w:rPr>
                <w:color w:val="222222"/>
                <w:shd w:val="clear" w:color="auto" w:fill="FFFFFF"/>
              </w:rPr>
              <w:t xml:space="preserve">Слава о ней разнеслась так далеко, что известный </w:t>
            </w:r>
            <w:proofErr w:type="spellStart"/>
            <w:r w:rsidR="001B67A1" w:rsidRPr="00807BCB">
              <w:rPr>
                <w:color w:val="222222"/>
                <w:shd w:val="clear" w:color="auto" w:fill="FFFFFF"/>
              </w:rPr>
              <w:t>кюйши</w:t>
            </w:r>
            <w:proofErr w:type="spellEnd"/>
            <w:r w:rsidR="00FF54C3" w:rsidRPr="00807BCB">
              <w:rPr>
                <w:color w:val="222222"/>
                <w:shd w:val="clear" w:color="auto" w:fill="FFFFFF"/>
              </w:rPr>
              <w:t xml:space="preserve"> </w:t>
            </w:r>
            <w:r w:rsidR="001B67A1" w:rsidRPr="00807BCB">
              <w:rPr>
                <w:color w:val="222222"/>
                <w:shd w:val="clear" w:color="auto" w:fill="FFFFFF"/>
              </w:rPr>
              <w:t> </w:t>
            </w:r>
            <w:proofErr w:type="spellStart"/>
            <w:r w:rsidR="007D3ECF" w:rsidRPr="00807BCB">
              <w:fldChar w:fldCharType="begin"/>
            </w:r>
            <w:r w:rsidR="00F84830" w:rsidRPr="00807BCB">
              <w:instrText>HYPERLINK "https://ru.wikipedia.org/wiki/%D0%9A%D1%83%D1%80%D0%BC%D0%B0%D0%BD%D0%B3%D0%B0%D0%B7%D1%8B" \o "Курмангазы"</w:instrText>
            </w:r>
            <w:r w:rsidR="007D3ECF" w:rsidRPr="00807BCB">
              <w:fldChar w:fldCharType="separate"/>
            </w:r>
            <w:r w:rsidR="001B67A1" w:rsidRPr="00807BCB">
              <w:rPr>
                <w:rStyle w:val="a9"/>
                <w:color w:val="000000" w:themeColor="text1"/>
                <w:u w:val="none"/>
                <w:shd w:val="clear" w:color="auto" w:fill="FFFFFF"/>
              </w:rPr>
              <w:t>Курмангазы</w:t>
            </w:r>
            <w:proofErr w:type="spellEnd"/>
            <w:r w:rsidR="007D3ECF" w:rsidRPr="00807BCB">
              <w:fldChar w:fldCharType="end"/>
            </w:r>
            <w:r w:rsidR="001B67A1" w:rsidRPr="00807BCB">
              <w:rPr>
                <w:color w:val="222222"/>
                <w:shd w:val="clear" w:color="auto" w:fill="FFFFFF"/>
              </w:rPr>
              <w:t xml:space="preserve"> приехал послушать девятилетнюю девочку. Он остался доволен игрой Дины, благословил </w:t>
            </w:r>
            <w:r w:rsidR="001B67A1" w:rsidRPr="00807BCB">
              <w:rPr>
                <w:color w:val="222222"/>
                <w:shd w:val="clear" w:color="auto" w:fill="FFFFFF"/>
              </w:rPr>
              <w:lastRenderedPageBreak/>
              <w:t xml:space="preserve">её, а в дальнейшем не выпускал из виду, брал с собой на различные музыкальные состязания, показывал ей особые приёмы игры на домбре. До </w:t>
            </w:r>
            <w:r w:rsidR="00FF54C3" w:rsidRPr="00807BCB">
              <w:rPr>
                <w:color w:val="222222"/>
                <w:shd w:val="clear" w:color="auto" w:fill="FFFFFF"/>
              </w:rPr>
              <w:t xml:space="preserve"> </w:t>
            </w:r>
            <w:proofErr w:type="spellStart"/>
            <w:r w:rsidR="001B67A1" w:rsidRPr="00807BCB">
              <w:rPr>
                <w:color w:val="222222"/>
                <w:shd w:val="clear" w:color="auto" w:fill="FFFFFF"/>
              </w:rPr>
              <w:t>девятнадцатилетия</w:t>
            </w:r>
            <w:proofErr w:type="spellEnd"/>
            <w:proofErr w:type="gramStart"/>
            <w:r w:rsidR="00FF54C3" w:rsidRPr="00807BCB">
              <w:rPr>
                <w:color w:val="222222"/>
                <w:shd w:val="clear" w:color="auto" w:fill="FFFFFF"/>
              </w:rPr>
              <w:t xml:space="preserve"> </w:t>
            </w:r>
            <w:r w:rsidR="001B67A1" w:rsidRPr="00807BCB">
              <w:rPr>
                <w:color w:val="222222"/>
                <w:shd w:val="clear" w:color="auto" w:fill="FFFFFF"/>
              </w:rPr>
              <w:t>,</w:t>
            </w:r>
            <w:proofErr w:type="gramEnd"/>
            <w:r w:rsidR="001B67A1" w:rsidRPr="00807BCB">
              <w:rPr>
                <w:color w:val="222222"/>
                <w:shd w:val="clear" w:color="auto" w:fill="FFFFFF"/>
              </w:rPr>
              <w:t xml:space="preserve"> пока её не выдали замуж, становлением Дины руководил </w:t>
            </w:r>
            <w:proofErr w:type="spellStart"/>
            <w:r w:rsidR="001B67A1" w:rsidRPr="00807BCB">
              <w:rPr>
                <w:color w:val="222222"/>
                <w:shd w:val="clear" w:color="auto" w:fill="FFFFFF"/>
              </w:rPr>
              <w:t>Курмангазы</w:t>
            </w:r>
            <w:proofErr w:type="spellEnd"/>
            <w:r w:rsidR="001B67A1" w:rsidRPr="00807BCB">
              <w:rPr>
                <w:color w:val="222222"/>
                <w:shd w:val="clear" w:color="auto" w:fill="FFFFFF"/>
              </w:rPr>
              <w:t>. </w:t>
            </w:r>
          </w:p>
          <w:p w:rsidR="00D561A8" w:rsidRPr="00807BCB" w:rsidRDefault="00D561A8" w:rsidP="00D561A8">
            <w:pPr>
              <w:pStyle w:val="Default"/>
              <w:rPr>
                <w:color w:val="222222"/>
                <w:shd w:val="clear" w:color="auto" w:fill="FFFFFF"/>
              </w:rPr>
            </w:pPr>
          </w:p>
          <w:p w:rsidR="00D674AF" w:rsidRPr="00807BCB" w:rsidRDefault="00D561A8" w:rsidP="00D561A8">
            <w:pPr>
              <w:pStyle w:val="aa"/>
              <w:spacing w:after="60"/>
              <w:ind w:left="153"/>
              <w:jc w:val="center"/>
              <w:rPr>
                <w:rFonts w:ascii="Times New Roman" w:hAnsi="Times New Roman"/>
                <w:b/>
                <w:bCs/>
                <w:color w:val="000000"/>
                <w:sz w:val="24"/>
                <w:shd w:val="clear" w:color="auto" w:fill="FFFFFF"/>
                <w:lang w:val="en-US"/>
              </w:rPr>
            </w:pPr>
            <w:r w:rsidRPr="00807BCB">
              <w:rPr>
                <w:rFonts w:ascii="Times New Roman" w:hAnsi="Times New Roman"/>
                <w:b/>
                <w:bCs/>
                <w:color w:val="000000"/>
                <w:sz w:val="24"/>
                <w:shd w:val="clear" w:color="auto" w:fill="FFFFFF"/>
                <w:lang w:val="en-US"/>
              </w:rPr>
              <w:t>II</w:t>
            </w:r>
            <w:r w:rsidRPr="00807BCB">
              <w:rPr>
                <w:rFonts w:ascii="Times New Roman" w:hAnsi="Times New Roman"/>
                <w:b/>
                <w:bCs/>
                <w:color w:val="000000"/>
                <w:sz w:val="24"/>
                <w:shd w:val="clear" w:color="auto" w:fill="FFFFFF"/>
                <w:lang w:val="ru-RU"/>
              </w:rPr>
              <w:t xml:space="preserve"> г</w:t>
            </w:r>
            <w:r w:rsidR="00D674AF" w:rsidRPr="00807BCB">
              <w:rPr>
                <w:rFonts w:ascii="Times New Roman" w:hAnsi="Times New Roman"/>
                <w:b/>
                <w:bCs/>
                <w:color w:val="000000"/>
                <w:sz w:val="24"/>
                <w:shd w:val="clear" w:color="auto" w:fill="FFFFFF"/>
                <w:lang w:val="ru-RU"/>
              </w:rPr>
              <w:t>руппа</w:t>
            </w:r>
          </w:p>
          <w:p w:rsidR="00D561A8" w:rsidRPr="00807BCB" w:rsidRDefault="00D561A8" w:rsidP="00D561A8">
            <w:pPr>
              <w:pStyle w:val="aa"/>
              <w:spacing w:after="60"/>
              <w:ind w:left="153"/>
              <w:jc w:val="center"/>
              <w:rPr>
                <w:rFonts w:ascii="Times New Roman" w:hAnsi="Times New Roman"/>
                <w:b/>
                <w:bCs/>
                <w:color w:val="000000"/>
                <w:sz w:val="24"/>
                <w:shd w:val="clear" w:color="auto" w:fill="FFFFFF"/>
                <w:lang w:val="en-US"/>
              </w:rPr>
            </w:pPr>
          </w:p>
          <w:p w:rsidR="001B67A1" w:rsidRPr="00807BCB" w:rsidRDefault="00F62546" w:rsidP="00AC1637">
            <w:pPr>
              <w:pStyle w:val="Default"/>
              <w:rPr>
                <w:i/>
              </w:rPr>
            </w:pPr>
            <w:r w:rsidRPr="00807BCB">
              <w:rPr>
                <w:b/>
                <w:shd w:val="clear" w:color="auto" w:fill="FFFFFF"/>
              </w:rPr>
              <w:t xml:space="preserve">           </w:t>
            </w:r>
            <w:r w:rsidR="001B67A1" w:rsidRPr="00807BCB">
              <w:rPr>
                <w:shd w:val="clear" w:color="auto" w:fill="FFFFFF"/>
              </w:rPr>
              <w:t xml:space="preserve">Дирижер, композитор, музыкант, руководитель оркестра – это все об одном человеке. Имя </w:t>
            </w:r>
            <w:proofErr w:type="spellStart"/>
            <w:r w:rsidR="001B67A1" w:rsidRPr="00807BCB">
              <w:rPr>
                <w:shd w:val="clear" w:color="auto" w:fill="FFFFFF"/>
              </w:rPr>
              <w:t>НургисыТлендиева</w:t>
            </w:r>
            <w:proofErr w:type="spellEnd"/>
            <w:r w:rsidR="001B67A1" w:rsidRPr="00807BCB">
              <w:rPr>
                <w:shd w:val="clear" w:color="auto" w:fill="FFFFFF"/>
              </w:rPr>
              <w:t xml:space="preserve"> вписано золотыми буквами в историю отечественной музыки. Он написал более 500 музыкальных произведений, многие из которых стали по-настоящему народными, и создал уникальный в своем роде фольклорно-этнографический оркестр. </w:t>
            </w:r>
          </w:p>
          <w:p w:rsidR="00AC4A11" w:rsidRPr="00807BCB" w:rsidRDefault="001B67A1" w:rsidP="00AC1637">
            <w:pPr>
              <w:pStyle w:val="Default"/>
              <w:rPr>
                <w:rFonts w:eastAsia="Calibri"/>
              </w:rPr>
            </w:pPr>
            <w:proofErr w:type="spellStart"/>
            <w:r w:rsidRPr="00807BCB">
              <w:rPr>
                <w:color w:val="333333"/>
              </w:rPr>
              <w:t>НургисаТлендиев</w:t>
            </w:r>
            <w:proofErr w:type="spellEnd"/>
            <w:r w:rsidRPr="00807BCB">
              <w:rPr>
                <w:color w:val="333333"/>
              </w:rPr>
              <w:t xml:space="preserve"> родился в небольшом поселке </w:t>
            </w:r>
            <w:proofErr w:type="spellStart"/>
            <w:r w:rsidRPr="00807BCB">
              <w:rPr>
                <w:color w:val="333333"/>
              </w:rPr>
              <w:t>Шиликемер</w:t>
            </w:r>
            <w:proofErr w:type="spellEnd"/>
            <w:r w:rsidRPr="00807BCB">
              <w:rPr>
                <w:color w:val="333333"/>
              </w:rPr>
              <w:t xml:space="preserve"> (в 2005 году переименовано в село </w:t>
            </w:r>
            <w:proofErr w:type="spellStart"/>
            <w:r w:rsidRPr="00807BCB">
              <w:rPr>
                <w:color w:val="333333"/>
              </w:rPr>
              <w:t>НургисаТлендиев</w:t>
            </w:r>
            <w:proofErr w:type="spellEnd"/>
            <w:r w:rsidRPr="00807BCB">
              <w:rPr>
                <w:color w:val="333333"/>
              </w:rPr>
              <w:t>) </w:t>
            </w:r>
            <w:proofErr w:type="spellStart"/>
            <w:r w:rsidRPr="00807BCB">
              <w:rPr>
                <w:color w:val="333333"/>
              </w:rPr>
              <w:t>Илийского</w:t>
            </w:r>
            <w:proofErr w:type="spellEnd"/>
            <w:r w:rsidRPr="00807BCB">
              <w:rPr>
                <w:color w:val="333333"/>
              </w:rPr>
              <w:t xml:space="preserve"> района </w:t>
            </w:r>
            <w:proofErr w:type="spellStart"/>
            <w:r w:rsidRPr="00807BCB">
              <w:rPr>
                <w:color w:val="333333"/>
              </w:rPr>
              <w:t>Алматинской</w:t>
            </w:r>
            <w:proofErr w:type="spellEnd"/>
            <w:r w:rsidRPr="00807BCB">
              <w:rPr>
                <w:color w:val="333333"/>
              </w:rPr>
              <w:t xml:space="preserve"> области. Его отец </w:t>
            </w:r>
            <w:proofErr w:type="spellStart"/>
            <w:r w:rsidRPr="00807BCB">
              <w:rPr>
                <w:color w:val="333333"/>
              </w:rPr>
              <w:t>Тиленди</w:t>
            </w:r>
            <w:proofErr w:type="spellEnd"/>
            <w:r w:rsidRPr="00807BCB">
              <w:rPr>
                <w:color w:val="333333"/>
              </w:rPr>
              <w:t xml:space="preserve"> был известным и уважаемым в этих местах </w:t>
            </w:r>
            <w:proofErr w:type="spellStart"/>
            <w:r w:rsidRPr="00807BCB">
              <w:rPr>
                <w:color w:val="333333"/>
              </w:rPr>
              <w:t>кюйши</w:t>
            </w:r>
            <w:proofErr w:type="spellEnd"/>
            <w:r w:rsidRPr="00807BCB">
              <w:rPr>
                <w:color w:val="333333"/>
              </w:rPr>
              <w:t xml:space="preserve">. Мать </w:t>
            </w:r>
            <w:proofErr w:type="spellStart"/>
            <w:r w:rsidRPr="00807BCB">
              <w:rPr>
                <w:color w:val="333333"/>
              </w:rPr>
              <w:t>Салиха</w:t>
            </w:r>
            <w:proofErr w:type="spellEnd"/>
            <w:r w:rsidRPr="00807BCB">
              <w:rPr>
                <w:color w:val="333333"/>
              </w:rPr>
              <w:t xml:space="preserve"> любила музыку, пела и играла на гармони. Маленький </w:t>
            </w:r>
            <w:proofErr w:type="spellStart"/>
            <w:r w:rsidRPr="00807BCB">
              <w:rPr>
                <w:color w:val="333333"/>
              </w:rPr>
              <w:t>Нургиса</w:t>
            </w:r>
            <w:proofErr w:type="spellEnd"/>
            <w:r w:rsidRPr="00807BCB">
              <w:rPr>
                <w:color w:val="333333"/>
              </w:rPr>
              <w:t xml:space="preserve"> был непоседливым, активным и любознательным ребенком. Иногда матери даже приходилось привязывать его за ногу к дереву, чтобы он чего-нибудь не натворил и не попал в беду. С самых малых лет </w:t>
            </w:r>
            <w:proofErr w:type="spellStart"/>
            <w:r w:rsidRPr="00807BCB">
              <w:rPr>
                <w:color w:val="333333"/>
              </w:rPr>
              <w:t>Тлендиев</w:t>
            </w:r>
            <w:proofErr w:type="spellEnd"/>
            <w:r w:rsidRPr="00807BCB">
              <w:rPr>
                <w:color w:val="333333"/>
              </w:rPr>
              <w:t xml:space="preserve"> играл на домбре. Когда </w:t>
            </w:r>
            <w:proofErr w:type="spellStart"/>
            <w:r w:rsidRPr="00807BCB">
              <w:rPr>
                <w:color w:val="333333"/>
              </w:rPr>
              <w:t>Нургисе</w:t>
            </w:r>
            <w:proofErr w:type="spellEnd"/>
            <w:r w:rsidRPr="00807BCB">
              <w:rPr>
                <w:color w:val="333333"/>
              </w:rPr>
              <w:t xml:space="preserve"> исполнилось пять лет, мать подарила ему первое пианино, чтобы он учился нотам.</w:t>
            </w:r>
          </w:p>
          <w:p w:rsidR="00291E20" w:rsidRPr="00807BCB" w:rsidRDefault="00291E20" w:rsidP="00291E20">
            <w:pPr>
              <w:spacing w:after="0" w:line="240" w:lineRule="auto"/>
              <w:rPr>
                <w:rFonts w:ascii="Times New Roman" w:hAnsi="Times New Roman" w:cs="Times New Roman"/>
                <w:i/>
                <w:sz w:val="24"/>
                <w:szCs w:val="24"/>
              </w:rPr>
            </w:pPr>
          </w:p>
          <w:tbl>
            <w:tblPr>
              <w:tblStyle w:val="a5"/>
              <w:tblW w:w="0" w:type="auto"/>
              <w:tblLayout w:type="fixed"/>
              <w:tblLook w:val="04A0"/>
            </w:tblPr>
            <w:tblGrid>
              <w:gridCol w:w="2779"/>
              <w:gridCol w:w="2780"/>
            </w:tblGrid>
            <w:tr w:rsidR="00291E20" w:rsidRPr="00807BCB" w:rsidTr="00C56E71">
              <w:tc>
                <w:tcPr>
                  <w:tcW w:w="2779" w:type="dxa"/>
                </w:tcPr>
                <w:p w:rsidR="00291E20" w:rsidRPr="00807BCB" w:rsidRDefault="00291E20" w:rsidP="00291E20">
                  <w:pPr>
                    <w:spacing w:after="0" w:line="240" w:lineRule="auto"/>
                    <w:rPr>
                      <w:b/>
                      <w:sz w:val="24"/>
                      <w:szCs w:val="24"/>
                    </w:rPr>
                  </w:pPr>
                  <w:r w:rsidRPr="00807BCB">
                    <w:rPr>
                      <w:b/>
                      <w:sz w:val="24"/>
                      <w:szCs w:val="24"/>
                    </w:rPr>
                    <w:t>Критерий</w:t>
                  </w:r>
                </w:p>
              </w:tc>
              <w:tc>
                <w:tcPr>
                  <w:tcW w:w="2780" w:type="dxa"/>
                </w:tcPr>
                <w:p w:rsidR="00291E20" w:rsidRPr="00807BCB" w:rsidRDefault="00291E20" w:rsidP="00291E20">
                  <w:pPr>
                    <w:spacing w:after="0" w:line="240" w:lineRule="auto"/>
                    <w:rPr>
                      <w:sz w:val="24"/>
                      <w:szCs w:val="24"/>
                    </w:rPr>
                  </w:pPr>
                  <w:r w:rsidRPr="00807BCB">
                    <w:rPr>
                      <w:b/>
                      <w:sz w:val="24"/>
                      <w:szCs w:val="24"/>
                    </w:rPr>
                    <w:t>Дескрипторы</w:t>
                  </w:r>
                </w:p>
              </w:tc>
            </w:tr>
            <w:tr w:rsidR="00291E20" w:rsidRPr="00807BCB" w:rsidTr="00C56E71">
              <w:tc>
                <w:tcPr>
                  <w:tcW w:w="2779" w:type="dxa"/>
                </w:tcPr>
                <w:p w:rsidR="00291E20" w:rsidRPr="00807BCB" w:rsidRDefault="00291E20" w:rsidP="00D674AF">
                  <w:pPr>
                    <w:spacing w:after="0" w:line="240" w:lineRule="auto"/>
                    <w:rPr>
                      <w:b/>
                      <w:sz w:val="24"/>
                      <w:szCs w:val="24"/>
                    </w:rPr>
                  </w:pPr>
                  <w:r w:rsidRPr="00807BCB">
                    <w:rPr>
                      <w:sz w:val="24"/>
                      <w:szCs w:val="24"/>
                    </w:rPr>
                    <w:t>Извлекает  необходимую информацию</w:t>
                  </w:r>
                </w:p>
              </w:tc>
              <w:tc>
                <w:tcPr>
                  <w:tcW w:w="2780" w:type="dxa"/>
                </w:tcPr>
                <w:p w:rsidR="00291E20" w:rsidRPr="00807BCB" w:rsidRDefault="00291E20" w:rsidP="00291E20">
                  <w:pPr>
                    <w:spacing w:after="0" w:line="240" w:lineRule="auto"/>
                    <w:rPr>
                      <w:sz w:val="24"/>
                      <w:szCs w:val="24"/>
                    </w:rPr>
                  </w:pPr>
                  <w:r w:rsidRPr="00807BCB">
                    <w:rPr>
                      <w:sz w:val="24"/>
                      <w:szCs w:val="24"/>
                    </w:rPr>
                    <w:t>заполняет силуэт информацией о герое, используя характеристику;</w:t>
                  </w:r>
                </w:p>
                <w:p w:rsidR="00291E20" w:rsidRPr="00807BCB" w:rsidRDefault="00291E20" w:rsidP="00D674AF">
                  <w:pPr>
                    <w:spacing w:after="0" w:line="240" w:lineRule="auto"/>
                    <w:rPr>
                      <w:sz w:val="24"/>
                      <w:szCs w:val="24"/>
                    </w:rPr>
                  </w:pPr>
                  <w:r w:rsidRPr="00807BCB">
                    <w:rPr>
                      <w:sz w:val="24"/>
                      <w:szCs w:val="24"/>
                    </w:rPr>
                    <w:t>-формулирует вопросы по тексту</w:t>
                  </w:r>
                </w:p>
              </w:tc>
            </w:tr>
          </w:tbl>
          <w:p w:rsidR="00722E64" w:rsidRPr="00807BCB" w:rsidRDefault="00722E64" w:rsidP="00E406D4">
            <w:pPr>
              <w:pStyle w:val="aa"/>
              <w:ind w:left="24" w:firstLine="142"/>
              <w:rPr>
                <w:rFonts w:ascii="Times New Roman" w:eastAsia="Calibri" w:hAnsi="Times New Roman"/>
                <w:b/>
                <w:sz w:val="24"/>
                <w:lang w:val="ru-RU"/>
              </w:rPr>
            </w:pPr>
          </w:p>
          <w:p w:rsidR="00644BB0" w:rsidRPr="00807BCB" w:rsidRDefault="00D674AF" w:rsidP="00644BB0">
            <w:pPr>
              <w:pStyle w:val="aa"/>
              <w:ind w:left="24" w:firstLine="142"/>
              <w:rPr>
                <w:rFonts w:ascii="Times New Roman" w:hAnsi="Times New Roman"/>
                <w:b/>
                <w:bCs/>
                <w:sz w:val="24"/>
                <w:lang w:val="kk-KZ"/>
              </w:rPr>
            </w:pPr>
            <w:r w:rsidRPr="00807BCB">
              <w:rPr>
                <w:rFonts w:ascii="Times New Roman" w:eastAsia="Calibri" w:hAnsi="Times New Roman"/>
                <w:b/>
                <w:sz w:val="24"/>
                <w:lang w:val="ru-RU"/>
              </w:rPr>
              <w:t>Ф.О. «Две звезды, одно пожелание»</w:t>
            </w:r>
            <w:r w:rsidR="00644BB0" w:rsidRPr="00807BCB">
              <w:rPr>
                <w:rFonts w:ascii="Times New Roman" w:hAnsi="Times New Roman"/>
                <w:b/>
                <w:bCs/>
                <w:sz w:val="24"/>
                <w:lang w:val="kk-KZ"/>
              </w:rPr>
              <w:t xml:space="preserve"> </w:t>
            </w:r>
          </w:p>
          <w:p w:rsidR="00644BB0" w:rsidRPr="00807BCB" w:rsidRDefault="00644BB0" w:rsidP="00644BB0">
            <w:pPr>
              <w:pStyle w:val="aa"/>
              <w:ind w:left="24" w:firstLine="142"/>
              <w:rPr>
                <w:rFonts w:ascii="Times New Roman" w:hAnsi="Times New Roman"/>
                <w:b/>
                <w:bCs/>
                <w:sz w:val="24"/>
                <w:lang w:val="kk-KZ"/>
              </w:rPr>
            </w:pPr>
          </w:p>
          <w:p w:rsidR="00644BB0" w:rsidRPr="00807BCB" w:rsidRDefault="00F62546" w:rsidP="00F62546">
            <w:pPr>
              <w:pStyle w:val="aa"/>
              <w:ind w:left="24" w:firstLine="142"/>
              <w:rPr>
                <w:rFonts w:ascii="Times New Roman" w:hAnsi="Times New Roman"/>
                <w:b/>
                <w:bCs/>
                <w:sz w:val="24"/>
                <w:lang w:val="kk-KZ"/>
              </w:rPr>
            </w:pPr>
            <w:r w:rsidRPr="00807BCB">
              <w:rPr>
                <w:rFonts w:ascii="Times New Roman" w:hAnsi="Times New Roman"/>
                <w:b/>
                <w:bCs/>
                <w:sz w:val="24"/>
                <w:lang w:val="kk-KZ"/>
              </w:rPr>
              <w:t>2</w:t>
            </w:r>
            <w:r w:rsidR="00644BB0" w:rsidRPr="00807BCB">
              <w:rPr>
                <w:rFonts w:ascii="Times New Roman" w:hAnsi="Times New Roman"/>
                <w:b/>
                <w:bCs/>
                <w:sz w:val="24"/>
                <w:lang w:val="kk-KZ"/>
              </w:rPr>
              <w:t>.Работа с учебником</w:t>
            </w:r>
            <w:r w:rsidR="00644BB0" w:rsidRPr="00807BCB">
              <w:rPr>
                <w:rFonts w:ascii="Times New Roman" w:hAnsi="Times New Roman"/>
                <w:b/>
                <w:bCs/>
                <w:sz w:val="24"/>
                <w:lang w:val="kk-KZ"/>
              </w:rPr>
              <w:tab/>
            </w:r>
          </w:p>
          <w:p w:rsidR="00D561A8" w:rsidRPr="00807BCB" w:rsidRDefault="00644BB0" w:rsidP="00D561A8">
            <w:pPr>
              <w:pStyle w:val="aa"/>
              <w:ind w:left="24" w:firstLine="142"/>
              <w:rPr>
                <w:rFonts w:ascii="Times New Roman" w:hAnsi="Times New Roman"/>
                <w:bCs/>
                <w:sz w:val="24"/>
                <w:lang w:val="kk-KZ"/>
              </w:rPr>
            </w:pPr>
            <w:r w:rsidRPr="00807BCB">
              <w:rPr>
                <w:rFonts w:ascii="Times New Roman" w:hAnsi="Times New Roman"/>
                <w:b/>
                <w:bCs/>
                <w:i/>
                <w:sz w:val="24"/>
                <w:lang w:val="kk-KZ"/>
              </w:rPr>
              <w:t>Упр.408</w:t>
            </w:r>
            <w:r w:rsidRPr="00807BCB">
              <w:rPr>
                <w:rFonts w:ascii="Times New Roman" w:hAnsi="Times New Roman"/>
                <w:b/>
                <w:bCs/>
                <w:sz w:val="24"/>
                <w:lang w:val="kk-KZ"/>
              </w:rPr>
              <w:t xml:space="preserve"> </w:t>
            </w:r>
            <w:r w:rsidRPr="00807BCB">
              <w:rPr>
                <w:rFonts w:ascii="Times New Roman" w:hAnsi="Times New Roman"/>
                <w:bCs/>
                <w:sz w:val="24"/>
                <w:lang w:val="kk-KZ"/>
              </w:rPr>
              <w:t>Ознакомьтесь с планом морфологического разбора глагола,из предложенных текстов выберите по одному глаголу и сделайте его письменный морфологический разбор.</w:t>
            </w:r>
          </w:p>
          <w:p w:rsidR="00F62546" w:rsidRPr="00807BCB" w:rsidRDefault="00F62546" w:rsidP="00644BB0">
            <w:pPr>
              <w:pStyle w:val="aa"/>
              <w:ind w:left="24" w:firstLine="142"/>
              <w:rPr>
                <w:rFonts w:ascii="Times New Roman" w:hAnsi="Times New Roman"/>
                <w:bCs/>
                <w:sz w:val="24"/>
                <w:lang w:val="kk-KZ"/>
              </w:rPr>
            </w:pPr>
            <w:r w:rsidRPr="00807BCB">
              <w:rPr>
                <w:rFonts w:ascii="Times New Roman" w:hAnsi="Times New Roman"/>
                <w:b/>
                <w:bCs/>
                <w:i/>
                <w:sz w:val="24"/>
                <w:lang w:val="kk-KZ"/>
              </w:rPr>
              <w:t>Дескриптор</w:t>
            </w:r>
            <w:r w:rsidR="001921D7" w:rsidRPr="00807BCB">
              <w:rPr>
                <w:rFonts w:ascii="Times New Roman" w:hAnsi="Times New Roman"/>
                <w:b/>
                <w:bCs/>
                <w:i/>
                <w:sz w:val="24"/>
                <w:lang w:val="kk-KZ"/>
              </w:rPr>
              <w:t>ы</w:t>
            </w:r>
            <w:r w:rsidRPr="00807BCB">
              <w:rPr>
                <w:rFonts w:ascii="Times New Roman" w:hAnsi="Times New Roman"/>
                <w:b/>
                <w:bCs/>
                <w:i/>
                <w:sz w:val="24"/>
                <w:lang w:val="kk-KZ"/>
              </w:rPr>
              <w:t>:</w:t>
            </w:r>
          </w:p>
          <w:p w:rsidR="00F62546" w:rsidRPr="00807BCB" w:rsidRDefault="00F62546" w:rsidP="00644BB0">
            <w:pPr>
              <w:pStyle w:val="aa"/>
              <w:ind w:left="24" w:firstLine="142"/>
              <w:rPr>
                <w:rFonts w:ascii="Times New Roman" w:hAnsi="Times New Roman"/>
                <w:bCs/>
                <w:sz w:val="24"/>
                <w:lang w:val="kk-KZ"/>
              </w:rPr>
            </w:pPr>
            <w:r w:rsidRPr="00807BCB">
              <w:rPr>
                <w:rFonts w:ascii="Times New Roman" w:hAnsi="Times New Roman"/>
                <w:bCs/>
                <w:sz w:val="24"/>
                <w:lang w:val="kk-KZ"/>
              </w:rPr>
              <w:t xml:space="preserve">-правильно определяет начальную форму глагола </w:t>
            </w:r>
          </w:p>
          <w:p w:rsidR="00F62546" w:rsidRPr="00807BCB" w:rsidRDefault="00F62546" w:rsidP="00644BB0">
            <w:pPr>
              <w:pStyle w:val="aa"/>
              <w:ind w:left="24" w:firstLine="142"/>
              <w:rPr>
                <w:rFonts w:ascii="Times New Roman" w:hAnsi="Times New Roman"/>
                <w:bCs/>
                <w:sz w:val="24"/>
                <w:lang w:val="kk-KZ"/>
              </w:rPr>
            </w:pPr>
            <w:r w:rsidRPr="00807BCB">
              <w:rPr>
                <w:rFonts w:ascii="Times New Roman" w:hAnsi="Times New Roman"/>
                <w:bCs/>
                <w:sz w:val="24"/>
                <w:lang w:val="kk-KZ"/>
              </w:rPr>
              <w:t>-знает постоянные признаки глагола</w:t>
            </w:r>
          </w:p>
          <w:p w:rsidR="00F62546" w:rsidRPr="00807BCB" w:rsidRDefault="00F62546" w:rsidP="00644BB0">
            <w:pPr>
              <w:pStyle w:val="aa"/>
              <w:ind w:left="24" w:firstLine="142"/>
              <w:rPr>
                <w:rFonts w:ascii="Times New Roman" w:hAnsi="Times New Roman"/>
                <w:bCs/>
                <w:sz w:val="24"/>
                <w:lang w:val="kk-KZ"/>
              </w:rPr>
            </w:pPr>
            <w:r w:rsidRPr="00807BCB">
              <w:rPr>
                <w:rFonts w:ascii="Times New Roman" w:hAnsi="Times New Roman"/>
                <w:bCs/>
                <w:sz w:val="24"/>
                <w:lang w:val="kk-KZ"/>
              </w:rPr>
              <w:t>-знает непостоянные признаки глагола</w:t>
            </w:r>
          </w:p>
          <w:p w:rsidR="006A74FE" w:rsidRPr="00807BCB" w:rsidRDefault="00F62546" w:rsidP="00E406D4">
            <w:pPr>
              <w:pStyle w:val="aa"/>
              <w:ind w:left="24" w:firstLine="142"/>
              <w:rPr>
                <w:rFonts w:ascii="Times New Roman" w:hAnsi="Times New Roman"/>
                <w:bCs/>
                <w:sz w:val="24"/>
                <w:lang w:val="en-US"/>
              </w:rPr>
            </w:pPr>
            <w:r w:rsidRPr="00807BCB">
              <w:rPr>
                <w:rFonts w:ascii="Times New Roman" w:hAnsi="Times New Roman"/>
                <w:bCs/>
                <w:sz w:val="24"/>
                <w:lang w:val="kk-KZ"/>
              </w:rPr>
              <w:t>-Определяет синтаксическую роль глагола</w:t>
            </w:r>
          </w:p>
          <w:p w:rsidR="00D561A8" w:rsidRPr="00807BCB" w:rsidRDefault="00D561A8" w:rsidP="00E406D4">
            <w:pPr>
              <w:pStyle w:val="aa"/>
              <w:ind w:left="24" w:firstLine="142"/>
              <w:rPr>
                <w:rFonts w:ascii="Times New Roman" w:hAnsi="Times New Roman"/>
                <w:bCs/>
                <w:sz w:val="24"/>
                <w:lang w:val="en-US"/>
              </w:rPr>
            </w:pPr>
          </w:p>
          <w:p w:rsidR="00D561A8" w:rsidRPr="00807BCB" w:rsidRDefault="00D561A8" w:rsidP="00D561A8">
            <w:pPr>
              <w:rPr>
                <w:rFonts w:ascii="Times New Roman" w:hAnsi="Times New Roman" w:cs="Times New Roman"/>
                <w:b/>
                <w:bCs/>
                <w:sz w:val="24"/>
                <w:szCs w:val="24"/>
                <w:lang w:val="en-US"/>
              </w:rPr>
            </w:pPr>
          </w:p>
          <w:p w:rsidR="006A74FE" w:rsidRPr="00807BCB" w:rsidRDefault="006A74FE" w:rsidP="00E406D4">
            <w:pPr>
              <w:pStyle w:val="aa"/>
              <w:ind w:left="24" w:firstLine="142"/>
              <w:rPr>
                <w:rFonts w:ascii="Times New Roman" w:hAnsi="Times New Roman"/>
                <w:b/>
                <w:bCs/>
                <w:sz w:val="24"/>
                <w:lang w:val="kk-KZ"/>
              </w:rPr>
            </w:pPr>
          </w:p>
          <w:p w:rsidR="00E406D4" w:rsidRPr="00807BCB" w:rsidRDefault="007E1324" w:rsidP="001921D7">
            <w:pPr>
              <w:pStyle w:val="aa"/>
              <w:numPr>
                <w:ilvl w:val="0"/>
                <w:numId w:val="4"/>
              </w:numPr>
              <w:rPr>
                <w:rFonts w:ascii="Times New Roman" w:hAnsi="Times New Roman"/>
                <w:b/>
                <w:bCs/>
                <w:sz w:val="24"/>
                <w:lang w:val="kk-KZ"/>
              </w:rPr>
            </w:pPr>
            <w:r w:rsidRPr="00807BCB">
              <w:rPr>
                <w:rFonts w:ascii="Times New Roman" w:hAnsi="Times New Roman"/>
                <w:b/>
                <w:bCs/>
                <w:sz w:val="24"/>
                <w:lang w:val="kk-KZ"/>
              </w:rPr>
              <w:lastRenderedPageBreak/>
              <w:t>Составить 2 «толстых» и 2 «тонких» вопросов по содержанию текстов.</w:t>
            </w:r>
          </w:p>
          <w:p w:rsidR="00D561A8" w:rsidRPr="00807BCB" w:rsidRDefault="00D561A8" w:rsidP="00D561A8">
            <w:pPr>
              <w:pStyle w:val="aa"/>
              <w:rPr>
                <w:rFonts w:ascii="Times New Roman" w:hAnsi="Times New Roman"/>
                <w:b/>
                <w:bCs/>
                <w:sz w:val="24"/>
                <w:lang w:val="kk-KZ"/>
              </w:rPr>
            </w:pPr>
          </w:p>
          <w:p w:rsidR="001921D7" w:rsidRPr="00807BCB" w:rsidRDefault="001921D7" w:rsidP="001921D7">
            <w:pPr>
              <w:pStyle w:val="aa"/>
              <w:ind w:left="526"/>
              <w:rPr>
                <w:rFonts w:ascii="Times New Roman" w:hAnsi="Times New Roman"/>
                <w:b/>
                <w:bCs/>
                <w:sz w:val="24"/>
                <w:lang w:val="kk-KZ"/>
              </w:rPr>
            </w:pPr>
            <w:r w:rsidRPr="00807BCB">
              <w:rPr>
                <w:rFonts w:ascii="Times New Roman" w:hAnsi="Times New Roman"/>
                <w:b/>
                <w:bCs/>
                <w:sz w:val="24"/>
                <w:lang w:val="kk-KZ"/>
              </w:rPr>
              <w:t>Дескрипторы:</w:t>
            </w:r>
          </w:p>
          <w:p w:rsidR="001921D7" w:rsidRPr="00807BCB" w:rsidRDefault="001921D7" w:rsidP="001921D7">
            <w:pPr>
              <w:pStyle w:val="aa"/>
              <w:ind w:left="526"/>
              <w:rPr>
                <w:rFonts w:ascii="Times New Roman" w:hAnsi="Times New Roman"/>
                <w:bCs/>
                <w:sz w:val="24"/>
                <w:lang w:val="kk-KZ"/>
              </w:rPr>
            </w:pPr>
            <w:r w:rsidRPr="00807BCB">
              <w:rPr>
                <w:rFonts w:ascii="Times New Roman" w:hAnsi="Times New Roman"/>
                <w:bCs/>
                <w:sz w:val="24"/>
                <w:lang w:val="kk-KZ"/>
              </w:rPr>
              <w:t>-правильно формулирует 2 «тонких»вопроса</w:t>
            </w:r>
          </w:p>
          <w:p w:rsidR="001921D7" w:rsidRPr="00807BCB" w:rsidRDefault="001921D7" w:rsidP="001921D7">
            <w:pPr>
              <w:pStyle w:val="aa"/>
              <w:ind w:left="526"/>
              <w:rPr>
                <w:rFonts w:ascii="Times New Roman" w:hAnsi="Times New Roman"/>
                <w:bCs/>
                <w:sz w:val="24"/>
                <w:lang w:val="kk-KZ"/>
              </w:rPr>
            </w:pPr>
            <w:r w:rsidRPr="00807BCB">
              <w:rPr>
                <w:rFonts w:ascii="Times New Roman" w:hAnsi="Times New Roman"/>
                <w:bCs/>
                <w:sz w:val="24"/>
                <w:lang w:val="kk-KZ"/>
              </w:rPr>
              <w:t>- правильно формулирует 2 «толстых»вопроса</w:t>
            </w:r>
          </w:p>
          <w:p w:rsidR="007E1324" w:rsidRPr="00807BCB" w:rsidRDefault="007E1324" w:rsidP="007E1324">
            <w:pPr>
              <w:pStyle w:val="aa"/>
              <w:ind w:left="24" w:firstLine="142"/>
              <w:rPr>
                <w:rFonts w:ascii="Times New Roman" w:hAnsi="Times New Roman"/>
                <w:b/>
                <w:bCs/>
                <w:i/>
                <w:sz w:val="24"/>
                <w:lang w:val="kk-KZ"/>
              </w:rPr>
            </w:pPr>
          </w:p>
          <w:p w:rsidR="00D561A8" w:rsidRPr="00807BCB" w:rsidRDefault="00D90234" w:rsidP="00D561A8">
            <w:pPr>
              <w:pStyle w:val="aa"/>
              <w:numPr>
                <w:ilvl w:val="0"/>
                <w:numId w:val="4"/>
              </w:numPr>
              <w:rPr>
                <w:rFonts w:ascii="Times New Roman" w:hAnsi="Times New Roman"/>
                <w:b/>
                <w:bCs/>
                <w:sz w:val="24"/>
                <w:lang w:val="kk-KZ"/>
              </w:rPr>
            </w:pPr>
            <w:r w:rsidRPr="00807BCB">
              <w:rPr>
                <w:rFonts w:ascii="Times New Roman" w:hAnsi="Times New Roman"/>
                <w:b/>
                <w:bCs/>
                <w:sz w:val="24"/>
                <w:lang w:val="kk-KZ"/>
              </w:rPr>
              <w:t>Работа в группах</w:t>
            </w:r>
          </w:p>
          <w:p w:rsidR="007E1324" w:rsidRPr="00807BCB" w:rsidRDefault="007E1324" w:rsidP="007E1324">
            <w:pPr>
              <w:pStyle w:val="aa"/>
              <w:ind w:left="295"/>
              <w:rPr>
                <w:rFonts w:ascii="Times New Roman" w:hAnsi="Times New Roman"/>
                <w:bCs/>
                <w:sz w:val="24"/>
                <w:lang w:val="kk-KZ"/>
              </w:rPr>
            </w:pPr>
            <w:r w:rsidRPr="00807BCB">
              <w:rPr>
                <w:rFonts w:ascii="Times New Roman" w:hAnsi="Times New Roman"/>
                <w:b/>
                <w:bCs/>
                <w:sz w:val="24"/>
                <w:lang w:val="kk-KZ"/>
              </w:rPr>
              <w:t>1 группа</w:t>
            </w:r>
            <w:r w:rsidR="00D90234" w:rsidRPr="00807BCB">
              <w:rPr>
                <w:rFonts w:ascii="Times New Roman" w:hAnsi="Times New Roman"/>
                <w:b/>
                <w:bCs/>
                <w:sz w:val="24"/>
                <w:lang w:val="kk-KZ"/>
              </w:rPr>
              <w:t xml:space="preserve"> </w:t>
            </w:r>
            <w:r w:rsidR="00715053" w:rsidRPr="00807BCB">
              <w:rPr>
                <w:rFonts w:ascii="Times New Roman" w:hAnsi="Times New Roman"/>
                <w:bCs/>
                <w:sz w:val="24"/>
                <w:lang w:val="kk-KZ"/>
              </w:rPr>
              <w:t>–</w:t>
            </w:r>
            <w:r w:rsidRPr="00807BCB">
              <w:rPr>
                <w:rFonts w:ascii="Times New Roman" w:hAnsi="Times New Roman"/>
                <w:bCs/>
                <w:sz w:val="24"/>
                <w:lang w:val="kk-KZ"/>
              </w:rPr>
              <w:t xml:space="preserve"> </w:t>
            </w:r>
            <w:r w:rsidR="006D2C74" w:rsidRPr="00807BCB">
              <w:rPr>
                <w:rFonts w:ascii="Times New Roman" w:hAnsi="Times New Roman"/>
                <w:bCs/>
                <w:sz w:val="24"/>
                <w:lang w:val="kk-KZ"/>
              </w:rPr>
              <w:t>РАФТ</w:t>
            </w:r>
            <w:r w:rsidR="00715053" w:rsidRPr="00807BCB">
              <w:rPr>
                <w:rFonts w:ascii="Times New Roman" w:hAnsi="Times New Roman"/>
                <w:bCs/>
                <w:sz w:val="24"/>
                <w:lang w:val="kk-KZ"/>
              </w:rPr>
              <w:t xml:space="preserve"> (Написать письмо от имени домбры «Послание молодому поколению»,в котором отражены отношение молодежи к национальному инструменту,о потере интереса к нему,побудить желание  овладению игрой на домбре и т.д.)</w:t>
            </w:r>
          </w:p>
          <w:p w:rsidR="00344523" w:rsidRPr="00807BCB" w:rsidRDefault="00344523" w:rsidP="007E1324">
            <w:pPr>
              <w:pStyle w:val="aa"/>
              <w:ind w:left="295"/>
              <w:rPr>
                <w:rFonts w:ascii="Times New Roman" w:hAnsi="Times New Roman"/>
                <w:b/>
                <w:bCs/>
                <w:sz w:val="24"/>
                <w:lang w:val="kk-KZ"/>
              </w:rPr>
            </w:pPr>
          </w:p>
          <w:p w:rsidR="00344523" w:rsidRPr="00807BCB" w:rsidRDefault="00344523" w:rsidP="00344523">
            <w:pPr>
              <w:rPr>
                <w:rFonts w:ascii="Times New Roman" w:eastAsia="Times New Roman" w:hAnsi="Times New Roman" w:cs="Times New Roman"/>
                <w:b/>
                <w:bCs/>
                <w:sz w:val="24"/>
                <w:szCs w:val="24"/>
                <w:lang w:val="kk-KZ" w:eastAsia="en-US"/>
              </w:rPr>
            </w:pPr>
            <w:r w:rsidRPr="00807BCB">
              <w:rPr>
                <w:rFonts w:ascii="Times New Roman" w:eastAsia="Times New Roman" w:hAnsi="Times New Roman" w:cs="Times New Roman"/>
                <w:b/>
                <w:bCs/>
                <w:sz w:val="24"/>
                <w:szCs w:val="24"/>
                <w:lang w:val="kk-KZ" w:eastAsia="en-US"/>
              </w:rPr>
              <w:t>РАФТ</w:t>
            </w:r>
          </w:p>
          <w:p w:rsidR="00344523" w:rsidRPr="00807BCB" w:rsidRDefault="00344523" w:rsidP="00344523">
            <w:pPr>
              <w:rPr>
                <w:rFonts w:ascii="Times New Roman" w:eastAsia="Times New Roman" w:hAnsi="Times New Roman" w:cs="Times New Roman"/>
                <w:b/>
                <w:bCs/>
                <w:sz w:val="24"/>
                <w:szCs w:val="24"/>
                <w:lang w:val="kk-KZ" w:eastAsia="en-US"/>
              </w:rPr>
            </w:pPr>
            <w:r w:rsidRPr="00807BCB">
              <w:rPr>
                <w:rFonts w:ascii="Times New Roman" w:eastAsia="Times New Roman" w:hAnsi="Times New Roman" w:cs="Times New Roman"/>
                <w:b/>
                <w:bCs/>
                <w:sz w:val="24"/>
                <w:szCs w:val="24"/>
                <w:lang w:val="kk-KZ" w:eastAsia="en-US"/>
              </w:rPr>
              <w:t>Р-роль(домбра)</w:t>
            </w:r>
          </w:p>
          <w:p w:rsidR="00344523" w:rsidRPr="00807BCB" w:rsidRDefault="00344523" w:rsidP="00344523">
            <w:pPr>
              <w:rPr>
                <w:rFonts w:ascii="Times New Roman" w:eastAsia="Times New Roman" w:hAnsi="Times New Roman" w:cs="Times New Roman"/>
                <w:b/>
                <w:bCs/>
                <w:sz w:val="24"/>
                <w:szCs w:val="24"/>
                <w:lang w:val="kk-KZ" w:eastAsia="en-US"/>
              </w:rPr>
            </w:pPr>
            <w:r w:rsidRPr="00807BCB">
              <w:rPr>
                <w:rFonts w:ascii="Times New Roman" w:eastAsia="Times New Roman" w:hAnsi="Times New Roman" w:cs="Times New Roman"/>
                <w:b/>
                <w:bCs/>
                <w:sz w:val="24"/>
                <w:szCs w:val="24"/>
                <w:lang w:val="kk-KZ" w:eastAsia="en-US"/>
              </w:rPr>
              <w:t>А-адрес(Учащиеся)</w:t>
            </w:r>
          </w:p>
          <w:p w:rsidR="00344523" w:rsidRPr="00807BCB" w:rsidRDefault="00344523" w:rsidP="00344523">
            <w:pPr>
              <w:rPr>
                <w:rFonts w:ascii="Times New Roman" w:eastAsia="Times New Roman" w:hAnsi="Times New Roman" w:cs="Times New Roman"/>
                <w:b/>
                <w:bCs/>
                <w:sz w:val="24"/>
                <w:szCs w:val="24"/>
                <w:lang w:val="kk-KZ" w:eastAsia="en-US"/>
              </w:rPr>
            </w:pPr>
            <w:r w:rsidRPr="00807BCB">
              <w:rPr>
                <w:rFonts w:ascii="Times New Roman" w:eastAsia="Times New Roman" w:hAnsi="Times New Roman" w:cs="Times New Roman"/>
                <w:b/>
                <w:bCs/>
                <w:sz w:val="24"/>
                <w:szCs w:val="24"/>
                <w:lang w:val="kk-KZ" w:eastAsia="en-US"/>
              </w:rPr>
              <w:t>Ф-форма(Письмо-послание)</w:t>
            </w:r>
          </w:p>
          <w:p w:rsidR="00D561A8" w:rsidRPr="00807BCB" w:rsidRDefault="00717767" w:rsidP="00D561A8">
            <w:pPr>
              <w:rPr>
                <w:rFonts w:ascii="Times New Roman" w:eastAsia="Times New Roman" w:hAnsi="Times New Roman" w:cs="Times New Roman"/>
                <w:b/>
                <w:bCs/>
                <w:sz w:val="24"/>
                <w:szCs w:val="24"/>
                <w:lang w:eastAsia="en-US"/>
              </w:rPr>
            </w:pPr>
            <w:r w:rsidRPr="00807BCB">
              <w:rPr>
                <w:rFonts w:ascii="Times New Roman" w:eastAsia="Times New Roman" w:hAnsi="Times New Roman" w:cs="Times New Roman"/>
                <w:b/>
                <w:bCs/>
                <w:sz w:val="24"/>
                <w:szCs w:val="24"/>
                <w:lang w:val="kk-KZ" w:eastAsia="en-US"/>
              </w:rPr>
              <w:t>Т-тема («Думы старой</w:t>
            </w:r>
            <w:r w:rsidR="00344523" w:rsidRPr="00807BCB">
              <w:rPr>
                <w:rFonts w:ascii="Times New Roman" w:eastAsia="Times New Roman" w:hAnsi="Times New Roman" w:cs="Times New Roman"/>
                <w:b/>
                <w:bCs/>
                <w:sz w:val="24"/>
                <w:szCs w:val="24"/>
                <w:lang w:val="kk-KZ" w:eastAsia="en-US"/>
              </w:rPr>
              <w:t xml:space="preserve"> домбры»)</w:t>
            </w:r>
          </w:p>
          <w:p w:rsidR="00D90234" w:rsidRPr="00807BCB" w:rsidRDefault="00D90234" w:rsidP="00D561A8">
            <w:pPr>
              <w:rPr>
                <w:rFonts w:ascii="Times New Roman" w:hAnsi="Times New Roman" w:cs="Times New Roman"/>
                <w:b/>
                <w:bCs/>
                <w:sz w:val="24"/>
                <w:szCs w:val="24"/>
                <w:lang w:val="kk-KZ"/>
              </w:rPr>
            </w:pPr>
            <w:r w:rsidRPr="00807BCB">
              <w:rPr>
                <w:rFonts w:ascii="Times New Roman" w:hAnsi="Times New Roman" w:cs="Times New Roman"/>
                <w:b/>
                <w:bCs/>
                <w:sz w:val="24"/>
                <w:szCs w:val="24"/>
                <w:lang w:val="kk-KZ"/>
              </w:rPr>
              <w:t>Дескрипторы:</w:t>
            </w:r>
          </w:p>
          <w:p w:rsidR="00D90234" w:rsidRPr="00807BCB" w:rsidRDefault="00D90234" w:rsidP="00D90234">
            <w:pPr>
              <w:pStyle w:val="Default"/>
            </w:pPr>
            <w:r w:rsidRPr="00807BCB">
              <w:t xml:space="preserve">    -пишет письмо, раскрывает тему </w:t>
            </w:r>
          </w:p>
          <w:p w:rsidR="00D90234" w:rsidRPr="00807BCB" w:rsidRDefault="00D90234" w:rsidP="00D90234">
            <w:pPr>
              <w:pStyle w:val="Default"/>
            </w:pPr>
            <w:r w:rsidRPr="00807BCB">
              <w:t xml:space="preserve">    -включает в содержание письма факты </w:t>
            </w:r>
          </w:p>
          <w:p w:rsidR="00D90234" w:rsidRPr="00807BCB" w:rsidRDefault="00D90234" w:rsidP="00D90234">
            <w:pPr>
              <w:pStyle w:val="Default"/>
            </w:pPr>
            <w:r w:rsidRPr="00807BCB">
              <w:t xml:space="preserve">    -соблюдает последовательность и логичность</w:t>
            </w:r>
          </w:p>
          <w:p w:rsidR="00D90234" w:rsidRPr="00807BCB" w:rsidRDefault="00D90234" w:rsidP="00D90234">
            <w:pPr>
              <w:pStyle w:val="Default"/>
            </w:pPr>
            <w:r w:rsidRPr="00807BCB">
              <w:t xml:space="preserve">    -соблюдает речевые нормы </w:t>
            </w:r>
          </w:p>
          <w:p w:rsidR="00D90234" w:rsidRPr="00807BCB" w:rsidRDefault="00D90234" w:rsidP="00D90234">
            <w:pPr>
              <w:pStyle w:val="Default"/>
            </w:pPr>
          </w:p>
          <w:p w:rsidR="007E1324" w:rsidRPr="00807BCB" w:rsidRDefault="007E1324" w:rsidP="007E1324">
            <w:pPr>
              <w:pStyle w:val="aa"/>
              <w:ind w:left="295"/>
              <w:rPr>
                <w:rFonts w:ascii="Times New Roman" w:hAnsi="Times New Roman"/>
                <w:bCs/>
                <w:sz w:val="24"/>
                <w:lang w:val="en-US"/>
              </w:rPr>
            </w:pPr>
            <w:r w:rsidRPr="00807BCB">
              <w:rPr>
                <w:rFonts w:ascii="Times New Roman" w:hAnsi="Times New Roman"/>
                <w:b/>
                <w:bCs/>
                <w:sz w:val="24"/>
                <w:lang w:val="kk-KZ"/>
              </w:rPr>
              <w:t>2 группа</w:t>
            </w:r>
            <w:r w:rsidR="00D90234" w:rsidRPr="00807BCB">
              <w:rPr>
                <w:rFonts w:ascii="Times New Roman" w:hAnsi="Times New Roman"/>
                <w:b/>
                <w:bCs/>
                <w:sz w:val="24"/>
                <w:lang w:val="kk-KZ"/>
              </w:rPr>
              <w:t xml:space="preserve"> </w:t>
            </w:r>
            <w:r w:rsidR="00D90234" w:rsidRPr="00807BCB">
              <w:rPr>
                <w:rFonts w:ascii="Times New Roman" w:hAnsi="Times New Roman"/>
                <w:bCs/>
                <w:sz w:val="24"/>
                <w:lang w:val="kk-KZ"/>
              </w:rPr>
              <w:t>-</w:t>
            </w:r>
            <w:r w:rsidRPr="00807BCB">
              <w:rPr>
                <w:rFonts w:ascii="Times New Roman" w:hAnsi="Times New Roman"/>
                <w:bCs/>
                <w:sz w:val="24"/>
                <w:lang w:val="kk-KZ"/>
              </w:rPr>
              <w:t xml:space="preserve"> </w:t>
            </w:r>
            <w:r w:rsidR="00D90234" w:rsidRPr="00807BCB">
              <w:rPr>
                <w:rFonts w:ascii="Times New Roman" w:hAnsi="Times New Roman"/>
                <w:bCs/>
                <w:sz w:val="24"/>
                <w:lang w:val="kk-KZ"/>
              </w:rPr>
              <w:t xml:space="preserve">Синквейн </w:t>
            </w:r>
            <w:r w:rsidRPr="00807BCB">
              <w:rPr>
                <w:rFonts w:ascii="Times New Roman" w:hAnsi="Times New Roman"/>
                <w:bCs/>
                <w:sz w:val="24"/>
                <w:lang w:val="kk-KZ"/>
              </w:rPr>
              <w:t>«Глагол»</w:t>
            </w:r>
            <w:r w:rsidR="006D2C74" w:rsidRPr="00807BCB">
              <w:rPr>
                <w:rFonts w:ascii="Times New Roman" w:hAnsi="Times New Roman"/>
                <w:bCs/>
                <w:sz w:val="24"/>
                <w:lang w:val="kk-KZ"/>
              </w:rPr>
              <w:t>, «Композитор»</w:t>
            </w:r>
          </w:p>
          <w:p w:rsidR="001921D7" w:rsidRPr="00807BCB" w:rsidRDefault="001921D7" w:rsidP="007E1324">
            <w:pPr>
              <w:pStyle w:val="aa"/>
              <w:ind w:left="295"/>
              <w:rPr>
                <w:rFonts w:ascii="Times New Roman" w:hAnsi="Times New Roman"/>
                <w:b/>
                <w:bCs/>
                <w:sz w:val="24"/>
                <w:lang w:val="kk-KZ"/>
              </w:rPr>
            </w:pPr>
            <w:r w:rsidRPr="00807BCB">
              <w:rPr>
                <w:rFonts w:ascii="Times New Roman" w:hAnsi="Times New Roman"/>
                <w:b/>
                <w:bCs/>
                <w:sz w:val="24"/>
                <w:lang w:val="kk-KZ"/>
              </w:rPr>
              <w:t>Дескрипторы:</w:t>
            </w:r>
          </w:p>
          <w:p w:rsidR="001921D7" w:rsidRPr="00807BCB" w:rsidRDefault="001921D7" w:rsidP="007E1324">
            <w:pPr>
              <w:pStyle w:val="aa"/>
              <w:ind w:left="295"/>
              <w:rPr>
                <w:rFonts w:ascii="Times New Roman" w:hAnsi="Times New Roman"/>
                <w:bCs/>
                <w:sz w:val="24"/>
                <w:lang w:val="kk-KZ"/>
              </w:rPr>
            </w:pPr>
            <w:r w:rsidRPr="00807BCB">
              <w:rPr>
                <w:rFonts w:ascii="Times New Roman" w:hAnsi="Times New Roman"/>
                <w:bCs/>
                <w:sz w:val="24"/>
                <w:lang w:val="kk-KZ"/>
              </w:rPr>
              <w:t>-соответствует теме</w:t>
            </w:r>
          </w:p>
          <w:p w:rsidR="001921D7" w:rsidRPr="00807BCB" w:rsidRDefault="001921D7" w:rsidP="007E1324">
            <w:pPr>
              <w:pStyle w:val="aa"/>
              <w:ind w:left="295"/>
              <w:rPr>
                <w:rFonts w:ascii="Times New Roman" w:hAnsi="Times New Roman"/>
                <w:bCs/>
                <w:sz w:val="24"/>
                <w:lang w:val="kk-KZ"/>
              </w:rPr>
            </w:pPr>
            <w:r w:rsidRPr="00807BCB">
              <w:rPr>
                <w:rFonts w:ascii="Times New Roman" w:hAnsi="Times New Roman"/>
                <w:bCs/>
                <w:sz w:val="24"/>
                <w:lang w:val="kk-KZ"/>
              </w:rPr>
              <w:t>-включена фраза</w:t>
            </w:r>
          </w:p>
          <w:p w:rsidR="001921D7" w:rsidRPr="00807BCB" w:rsidRDefault="001921D7" w:rsidP="005D2AF7">
            <w:pPr>
              <w:pStyle w:val="aa"/>
              <w:ind w:left="295"/>
              <w:rPr>
                <w:rFonts w:ascii="Times New Roman" w:hAnsi="Times New Roman"/>
                <w:bCs/>
                <w:sz w:val="24"/>
                <w:lang w:val="kk-KZ"/>
              </w:rPr>
            </w:pPr>
            <w:r w:rsidRPr="00807BCB">
              <w:rPr>
                <w:rFonts w:ascii="Times New Roman" w:hAnsi="Times New Roman"/>
                <w:bCs/>
                <w:sz w:val="24"/>
                <w:lang w:val="kk-KZ"/>
              </w:rPr>
              <w:t>-содержит синоним</w:t>
            </w:r>
          </w:p>
          <w:p w:rsidR="00AC4A11" w:rsidRPr="00807BCB" w:rsidRDefault="005D2AF7" w:rsidP="005D2AF7">
            <w:pPr>
              <w:rPr>
                <w:rFonts w:ascii="Times New Roman" w:eastAsia="Times New Roman" w:hAnsi="Times New Roman" w:cs="Times New Roman"/>
                <w:b/>
                <w:bCs/>
                <w:sz w:val="24"/>
                <w:szCs w:val="24"/>
                <w:lang w:val="kk-KZ"/>
              </w:rPr>
            </w:pPr>
            <w:r w:rsidRPr="00807BCB">
              <w:rPr>
                <w:rFonts w:ascii="Times New Roman" w:eastAsia="Times New Roman" w:hAnsi="Times New Roman" w:cs="Times New Roman"/>
                <w:b/>
                <w:bCs/>
                <w:sz w:val="24"/>
                <w:szCs w:val="24"/>
                <w:lang w:val="kk-KZ"/>
              </w:rPr>
              <w:t>Ф.О: Лестница успеха</w:t>
            </w:r>
          </w:p>
        </w:tc>
        <w:tc>
          <w:tcPr>
            <w:tcW w:w="2552" w:type="dxa"/>
            <w:tcBorders>
              <w:top w:val="single" w:sz="4" w:space="0" w:color="auto"/>
              <w:left w:val="single" w:sz="4" w:space="0" w:color="auto"/>
              <w:bottom w:val="single" w:sz="4" w:space="0" w:color="auto"/>
              <w:right w:val="single" w:sz="4" w:space="0" w:color="auto"/>
            </w:tcBorders>
          </w:tcPr>
          <w:p w:rsidR="00291E20" w:rsidRPr="00807BCB" w:rsidRDefault="00291E20" w:rsidP="00291E20">
            <w:pPr>
              <w:spacing w:after="0" w:line="240" w:lineRule="auto"/>
              <w:rPr>
                <w:rFonts w:ascii="Times New Roman" w:hAnsi="Times New Roman" w:cs="Times New Roman"/>
                <w:sz w:val="24"/>
                <w:szCs w:val="24"/>
              </w:rPr>
            </w:pPr>
            <w:r w:rsidRPr="00807BCB">
              <w:rPr>
                <w:rFonts w:ascii="Times New Roman" w:hAnsi="Times New Roman" w:cs="Times New Roman"/>
                <w:sz w:val="24"/>
                <w:szCs w:val="24"/>
              </w:rPr>
              <w:lastRenderedPageBreak/>
              <w:t>Графический  органайзер</w:t>
            </w:r>
          </w:p>
          <w:p w:rsidR="00ED63F8" w:rsidRPr="00807BCB" w:rsidRDefault="00ED63F8" w:rsidP="00ED63F8">
            <w:pPr>
              <w:spacing w:after="0" w:line="240" w:lineRule="auto"/>
              <w:rPr>
                <w:rFonts w:ascii="Times New Roman" w:hAnsi="Times New Roman" w:cs="Times New Roman"/>
                <w:sz w:val="24"/>
                <w:szCs w:val="24"/>
              </w:rPr>
            </w:pPr>
            <w:r w:rsidRPr="00807BCB">
              <w:rPr>
                <w:rFonts w:ascii="Times New Roman" w:hAnsi="Times New Roman" w:cs="Times New Roman"/>
                <w:sz w:val="24"/>
                <w:szCs w:val="24"/>
              </w:rPr>
              <w:t>Ф</w:t>
            </w:r>
            <w:r w:rsidR="00291E20" w:rsidRPr="00807BCB">
              <w:rPr>
                <w:rFonts w:ascii="Times New Roman" w:hAnsi="Times New Roman" w:cs="Times New Roman"/>
                <w:sz w:val="24"/>
                <w:szCs w:val="24"/>
              </w:rPr>
              <w:t>ломастеры</w:t>
            </w:r>
          </w:p>
          <w:p w:rsidR="003E2AE5" w:rsidRPr="00807BCB" w:rsidRDefault="003E2AE5" w:rsidP="00ED63F8">
            <w:pPr>
              <w:spacing w:after="0" w:line="240" w:lineRule="auto"/>
              <w:rPr>
                <w:rFonts w:ascii="Times New Roman" w:hAnsi="Times New Roman" w:cs="Times New Roman"/>
                <w:sz w:val="24"/>
                <w:szCs w:val="24"/>
              </w:rPr>
            </w:pPr>
            <w:proofErr w:type="spellStart"/>
            <w:r w:rsidRPr="00807BCB">
              <w:rPr>
                <w:rFonts w:ascii="Times New Roman" w:hAnsi="Times New Roman" w:cs="Times New Roman"/>
                <w:sz w:val="24"/>
                <w:szCs w:val="24"/>
              </w:rPr>
              <w:t>Постеры</w:t>
            </w:r>
            <w:proofErr w:type="spellEnd"/>
          </w:p>
          <w:p w:rsidR="00ED63F8" w:rsidRPr="00807BCB" w:rsidRDefault="00ED63F8" w:rsidP="00ED63F8">
            <w:pPr>
              <w:spacing w:after="0" w:line="240" w:lineRule="auto"/>
              <w:rPr>
                <w:rFonts w:ascii="Times New Roman" w:hAnsi="Times New Roman" w:cs="Times New Roman"/>
                <w:sz w:val="24"/>
                <w:szCs w:val="24"/>
              </w:rPr>
            </w:pPr>
          </w:p>
          <w:p w:rsidR="00AC4A11" w:rsidRPr="00807BCB" w:rsidRDefault="00291E20" w:rsidP="00ED63F8">
            <w:pPr>
              <w:spacing w:after="0" w:line="240" w:lineRule="auto"/>
              <w:rPr>
                <w:rFonts w:ascii="Times New Roman" w:hAnsi="Times New Roman" w:cs="Times New Roman"/>
                <w:sz w:val="24"/>
                <w:szCs w:val="24"/>
              </w:rPr>
            </w:pPr>
            <w:r w:rsidRPr="00807BCB">
              <w:rPr>
                <w:rFonts w:ascii="Times New Roman" w:hAnsi="Times New Roman" w:cs="Times New Roman"/>
                <w:noProof/>
                <w:sz w:val="24"/>
                <w:szCs w:val="24"/>
              </w:rPr>
              <w:drawing>
                <wp:inline distT="0" distB="0" distL="0" distR="0">
                  <wp:extent cx="817712" cy="1057321"/>
                  <wp:effectExtent l="19050" t="0" r="1438" b="0"/>
                  <wp:docPr id="1" name="Рисунок 6" descr="ÐÐ°ÑÑÐ¸Ð½ÐºÐ¸ Ð¿Ð¾ Ð·Ð°Ð¿ÑÐ¾ÑÑ ÑÐ¸Ð»ÑÑÑ ÑÐµÐ»Ð¾Ð²ÐµÐºÐ° ÐºÐ¾Ð½Ñ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ÑÑÐ¸Ð½ÐºÐ¸ Ð¿Ð¾ Ð·Ð°Ð¿ÑÐ¾ÑÑ ÑÐ¸Ð»ÑÑÑ ÑÐµÐ»Ð¾Ð²ÐµÐºÐ° ÐºÐ¾Ð½ÑÑÑ"/>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8287" cy="1058064"/>
                          </a:xfrm>
                          <a:prstGeom prst="rect">
                            <a:avLst/>
                          </a:prstGeom>
                          <a:noFill/>
                          <a:ln>
                            <a:noFill/>
                          </a:ln>
                        </pic:spPr>
                      </pic:pic>
                    </a:graphicData>
                  </a:graphic>
                </wp:inline>
              </w:drawing>
            </w:r>
            <w:r w:rsidR="00AC4A11" w:rsidRPr="00807BCB">
              <w:rPr>
                <w:rFonts w:ascii="Times New Roman" w:hAnsi="Times New Roman" w:cs="Times New Roman"/>
                <w:sz w:val="24"/>
                <w:szCs w:val="24"/>
                <w:lang w:val="kk-KZ" w:eastAsia="en-US"/>
              </w:rPr>
              <w:t xml:space="preserve"> </w:t>
            </w:r>
          </w:p>
          <w:p w:rsidR="00AC4A11" w:rsidRPr="00807BCB" w:rsidRDefault="00AC4A11" w:rsidP="003E7298">
            <w:pPr>
              <w:pStyle w:val="1"/>
              <w:shd w:val="clear" w:color="auto" w:fill="FFFFFF"/>
              <w:spacing w:before="300" w:after="150"/>
              <w:rPr>
                <w:sz w:val="24"/>
                <w:szCs w:val="24"/>
                <w:lang w:val="kk-KZ" w:eastAsia="en-US"/>
              </w:rPr>
            </w:pPr>
          </w:p>
          <w:p w:rsidR="00AC4A11" w:rsidRPr="00807BCB" w:rsidRDefault="00AC4A11" w:rsidP="003E7298">
            <w:pPr>
              <w:pStyle w:val="1"/>
              <w:shd w:val="clear" w:color="auto" w:fill="FFFFFF"/>
              <w:spacing w:before="300" w:after="150"/>
              <w:rPr>
                <w:sz w:val="24"/>
                <w:szCs w:val="24"/>
                <w:lang w:val="kk-KZ" w:eastAsia="en-US"/>
              </w:rPr>
            </w:pPr>
          </w:p>
          <w:p w:rsidR="00AC4A11" w:rsidRPr="00807BCB" w:rsidRDefault="00AC4A11" w:rsidP="003E7298">
            <w:pPr>
              <w:spacing w:line="240" w:lineRule="auto"/>
              <w:rPr>
                <w:rFonts w:ascii="Times New Roman" w:hAnsi="Times New Roman" w:cs="Times New Roman"/>
                <w:sz w:val="24"/>
                <w:szCs w:val="24"/>
              </w:rPr>
            </w:pPr>
          </w:p>
          <w:p w:rsidR="00717767" w:rsidRPr="00807BCB" w:rsidRDefault="00717767" w:rsidP="003E7298">
            <w:pPr>
              <w:spacing w:line="240" w:lineRule="auto"/>
              <w:rPr>
                <w:rFonts w:ascii="Times New Roman" w:hAnsi="Times New Roman" w:cs="Times New Roman"/>
                <w:sz w:val="24"/>
                <w:szCs w:val="24"/>
              </w:rPr>
            </w:pPr>
          </w:p>
          <w:p w:rsidR="00717767" w:rsidRPr="00807BCB" w:rsidRDefault="00717767" w:rsidP="003E7298">
            <w:pPr>
              <w:spacing w:line="240" w:lineRule="auto"/>
              <w:rPr>
                <w:rFonts w:ascii="Times New Roman" w:hAnsi="Times New Roman" w:cs="Times New Roman"/>
                <w:sz w:val="24"/>
                <w:szCs w:val="24"/>
              </w:rPr>
            </w:pPr>
          </w:p>
          <w:p w:rsidR="00717767" w:rsidRPr="00807BCB" w:rsidRDefault="00717767" w:rsidP="003E7298">
            <w:pPr>
              <w:spacing w:line="240" w:lineRule="auto"/>
              <w:rPr>
                <w:rFonts w:ascii="Times New Roman" w:hAnsi="Times New Roman" w:cs="Times New Roman"/>
                <w:sz w:val="24"/>
                <w:szCs w:val="24"/>
              </w:rPr>
            </w:pPr>
          </w:p>
          <w:p w:rsidR="00717767" w:rsidRPr="00807BCB" w:rsidRDefault="00717767" w:rsidP="003E7298">
            <w:pPr>
              <w:spacing w:line="240" w:lineRule="auto"/>
              <w:rPr>
                <w:rFonts w:ascii="Times New Roman" w:hAnsi="Times New Roman" w:cs="Times New Roman"/>
                <w:sz w:val="24"/>
                <w:szCs w:val="24"/>
              </w:rPr>
            </w:pPr>
          </w:p>
          <w:p w:rsidR="00717767" w:rsidRPr="00807BCB" w:rsidRDefault="00717767" w:rsidP="003E7298">
            <w:pPr>
              <w:spacing w:line="240" w:lineRule="auto"/>
              <w:rPr>
                <w:rFonts w:ascii="Times New Roman" w:hAnsi="Times New Roman" w:cs="Times New Roman"/>
                <w:sz w:val="24"/>
                <w:szCs w:val="24"/>
              </w:rPr>
            </w:pPr>
          </w:p>
          <w:p w:rsidR="00717767" w:rsidRPr="00807BCB" w:rsidRDefault="00717767" w:rsidP="003E7298">
            <w:pPr>
              <w:spacing w:line="240" w:lineRule="auto"/>
              <w:rPr>
                <w:rFonts w:ascii="Times New Roman" w:hAnsi="Times New Roman" w:cs="Times New Roman"/>
                <w:sz w:val="24"/>
                <w:szCs w:val="24"/>
              </w:rPr>
            </w:pPr>
          </w:p>
          <w:p w:rsidR="00717767" w:rsidRPr="00807BCB" w:rsidRDefault="00717767"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3E2AE5" w:rsidRPr="00807BCB" w:rsidRDefault="003E2AE5" w:rsidP="003E7298">
            <w:pPr>
              <w:spacing w:line="240" w:lineRule="auto"/>
              <w:rPr>
                <w:rFonts w:ascii="Times New Roman" w:hAnsi="Times New Roman" w:cs="Times New Roman"/>
                <w:sz w:val="24"/>
                <w:szCs w:val="24"/>
              </w:rPr>
            </w:pPr>
          </w:p>
          <w:p w:rsidR="00D561A8" w:rsidRPr="00807BCB" w:rsidRDefault="00D561A8" w:rsidP="003E7298">
            <w:pPr>
              <w:spacing w:line="240" w:lineRule="auto"/>
              <w:rPr>
                <w:rFonts w:ascii="Times New Roman" w:hAnsi="Times New Roman" w:cs="Times New Roman"/>
                <w:sz w:val="24"/>
                <w:szCs w:val="24"/>
                <w:lang w:val="en-US"/>
              </w:rPr>
            </w:pPr>
          </w:p>
          <w:p w:rsidR="00D561A8" w:rsidRPr="00807BCB" w:rsidRDefault="00D561A8" w:rsidP="003E7298">
            <w:pPr>
              <w:spacing w:line="240" w:lineRule="auto"/>
              <w:rPr>
                <w:rFonts w:ascii="Times New Roman" w:hAnsi="Times New Roman" w:cs="Times New Roman"/>
                <w:sz w:val="24"/>
                <w:szCs w:val="24"/>
                <w:lang w:val="en-US"/>
              </w:rPr>
            </w:pPr>
          </w:p>
          <w:p w:rsidR="00D561A8" w:rsidRPr="00807BCB" w:rsidRDefault="00D561A8" w:rsidP="003E7298">
            <w:pPr>
              <w:spacing w:line="240" w:lineRule="auto"/>
              <w:rPr>
                <w:rFonts w:ascii="Times New Roman" w:hAnsi="Times New Roman" w:cs="Times New Roman"/>
                <w:sz w:val="24"/>
                <w:szCs w:val="24"/>
                <w:lang w:val="en-US"/>
              </w:rPr>
            </w:pPr>
          </w:p>
          <w:p w:rsidR="00D561A8" w:rsidRPr="00807BCB" w:rsidRDefault="00D561A8" w:rsidP="003E7298">
            <w:pPr>
              <w:spacing w:line="240" w:lineRule="auto"/>
              <w:rPr>
                <w:rFonts w:ascii="Times New Roman" w:hAnsi="Times New Roman" w:cs="Times New Roman"/>
                <w:sz w:val="24"/>
                <w:szCs w:val="24"/>
                <w:lang w:val="en-US"/>
              </w:rPr>
            </w:pPr>
          </w:p>
          <w:p w:rsidR="00D561A8" w:rsidRPr="00807BCB" w:rsidRDefault="00D561A8" w:rsidP="003E7298">
            <w:pPr>
              <w:spacing w:line="240" w:lineRule="auto"/>
              <w:rPr>
                <w:rFonts w:ascii="Times New Roman" w:hAnsi="Times New Roman" w:cs="Times New Roman"/>
                <w:sz w:val="24"/>
                <w:szCs w:val="24"/>
                <w:lang w:val="en-US"/>
              </w:rPr>
            </w:pPr>
          </w:p>
          <w:p w:rsidR="00D561A8" w:rsidRPr="00807BCB" w:rsidRDefault="00D561A8" w:rsidP="003E7298">
            <w:pPr>
              <w:spacing w:line="240" w:lineRule="auto"/>
              <w:rPr>
                <w:rFonts w:ascii="Times New Roman" w:hAnsi="Times New Roman" w:cs="Times New Roman"/>
                <w:sz w:val="24"/>
                <w:szCs w:val="24"/>
                <w:lang w:val="en-US"/>
              </w:rPr>
            </w:pPr>
          </w:p>
          <w:p w:rsidR="00D561A8" w:rsidRPr="00807BCB" w:rsidRDefault="00D561A8" w:rsidP="003E7298">
            <w:pPr>
              <w:spacing w:line="240" w:lineRule="auto"/>
              <w:rPr>
                <w:rFonts w:ascii="Times New Roman" w:hAnsi="Times New Roman" w:cs="Times New Roman"/>
                <w:sz w:val="24"/>
                <w:szCs w:val="24"/>
                <w:lang w:val="en-US"/>
              </w:rPr>
            </w:pPr>
          </w:p>
          <w:p w:rsidR="003E2AE5" w:rsidRPr="00807BCB" w:rsidRDefault="003E2AE5" w:rsidP="003E7298">
            <w:pPr>
              <w:spacing w:line="240" w:lineRule="auto"/>
              <w:rPr>
                <w:rFonts w:ascii="Times New Roman" w:hAnsi="Times New Roman" w:cs="Times New Roman"/>
                <w:sz w:val="24"/>
                <w:szCs w:val="24"/>
              </w:rPr>
            </w:pPr>
            <w:r w:rsidRPr="00807BCB">
              <w:rPr>
                <w:rFonts w:ascii="Times New Roman" w:hAnsi="Times New Roman" w:cs="Times New Roman"/>
                <w:sz w:val="24"/>
                <w:szCs w:val="24"/>
              </w:rPr>
              <w:t>Учебник</w:t>
            </w:r>
            <w:proofErr w:type="gramStart"/>
            <w:r w:rsidRPr="00807BCB">
              <w:rPr>
                <w:rFonts w:ascii="Times New Roman" w:hAnsi="Times New Roman" w:cs="Times New Roman"/>
                <w:sz w:val="24"/>
                <w:szCs w:val="24"/>
              </w:rPr>
              <w:t xml:space="preserve"> </w:t>
            </w:r>
            <w:proofErr w:type="spellStart"/>
            <w:r w:rsidRPr="00807BCB">
              <w:rPr>
                <w:rFonts w:ascii="Times New Roman" w:hAnsi="Times New Roman" w:cs="Times New Roman"/>
                <w:sz w:val="24"/>
                <w:szCs w:val="24"/>
              </w:rPr>
              <w:t>У</w:t>
            </w:r>
            <w:proofErr w:type="gramEnd"/>
            <w:r w:rsidRPr="00807BCB">
              <w:rPr>
                <w:rFonts w:ascii="Times New Roman" w:hAnsi="Times New Roman" w:cs="Times New Roman"/>
                <w:sz w:val="24"/>
                <w:szCs w:val="24"/>
              </w:rPr>
              <w:t>пр.408</w:t>
            </w:r>
            <w:proofErr w:type="spellEnd"/>
            <w:r w:rsidRPr="00807BCB">
              <w:rPr>
                <w:rFonts w:ascii="Times New Roman" w:hAnsi="Times New Roman" w:cs="Times New Roman"/>
                <w:sz w:val="24"/>
                <w:szCs w:val="24"/>
              </w:rPr>
              <w:t>,  стр. 212</w:t>
            </w:r>
          </w:p>
        </w:tc>
      </w:tr>
      <w:tr w:rsidR="00AC4A11" w:rsidRPr="00807BCB" w:rsidTr="00D561A8">
        <w:trPr>
          <w:trHeight w:val="3837"/>
        </w:trPr>
        <w:tc>
          <w:tcPr>
            <w:tcW w:w="2552" w:type="dxa"/>
            <w:tcBorders>
              <w:top w:val="single" w:sz="4" w:space="0" w:color="auto"/>
              <w:left w:val="single" w:sz="4" w:space="0" w:color="auto"/>
              <w:bottom w:val="single" w:sz="4" w:space="0" w:color="auto"/>
              <w:right w:val="single" w:sz="4" w:space="0" w:color="auto"/>
            </w:tcBorders>
          </w:tcPr>
          <w:p w:rsidR="00AC4A11" w:rsidRPr="00807BCB" w:rsidRDefault="00AC4A11" w:rsidP="003E7298">
            <w:pPr>
              <w:spacing w:line="240" w:lineRule="auto"/>
              <w:rPr>
                <w:rFonts w:ascii="Times New Roman" w:hAnsi="Times New Roman" w:cs="Times New Roman"/>
                <w:sz w:val="24"/>
                <w:szCs w:val="24"/>
                <w:lang w:val="kk-KZ"/>
              </w:rPr>
            </w:pPr>
          </w:p>
          <w:p w:rsidR="00AC4A11" w:rsidRPr="00807BCB" w:rsidRDefault="00AC4A11" w:rsidP="003E7298">
            <w:pPr>
              <w:spacing w:line="240" w:lineRule="auto"/>
              <w:rPr>
                <w:rFonts w:ascii="Times New Roman" w:hAnsi="Times New Roman" w:cs="Times New Roman"/>
                <w:sz w:val="24"/>
                <w:szCs w:val="24"/>
              </w:rPr>
            </w:pPr>
            <w:r w:rsidRPr="00807BCB">
              <w:rPr>
                <w:rFonts w:ascii="Times New Roman" w:hAnsi="Times New Roman" w:cs="Times New Roman"/>
                <w:sz w:val="24"/>
                <w:szCs w:val="24"/>
              </w:rPr>
              <w:t>Конец урока</w:t>
            </w:r>
          </w:p>
        </w:tc>
        <w:tc>
          <w:tcPr>
            <w:tcW w:w="5953" w:type="dxa"/>
            <w:gridSpan w:val="3"/>
            <w:tcBorders>
              <w:top w:val="single" w:sz="4" w:space="0" w:color="auto"/>
              <w:left w:val="single" w:sz="4" w:space="0" w:color="auto"/>
              <w:bottom w:val="single" w:sz="4" w:space="0" w:color="auto"/>
              <w:right w:val="single" w:sz="4" w:space="0" w:color="auto"/>
            </w:tcBorders>
            <w:hideMark/>
          </w:tcPr>
          <w:p w:rsidR="001921D7" w:rsidRPr="00807BCB" w:rsidRDefault="008D01D5" w:rsidP="003E7298">
            <w:pPr>
              <w:spacing w:line="240" w:lineRule="auto"/>
              <w:jc w:val="both"/>
              <w:rPr>
                <w:rFonts w:ascii="Times New Roman" w:hAnsi="Times New Roman" w:cs="Times New Roman"/>
                <w:sz w:val="24"/>
                <w:szCs w:val="24"/>
                <w:lang w:eastAsia="en-GB"/>
              </w:rPr>
            </w:pPr>
            <w:r w:rsidRPr="00807BCB">
              <w:rPr>
                <w:rFonts w:ascii="Times New Roman" w:hAnsi="Times New Roman" w:cs="Times New Roman"/>
                <w:b/>
                <w:sz w:val="24"/>
                <w:szCs w:val="24"/>
                <w:lang w:eastAsia="en-GB"/>
              </w:rPr>
              <w:t xml:space="preserve">Стратегия </w:t>
            </w:r>
            <w:r w:rsidR="00AC4A11" w:rsidRPr="00807BCB">
              <w:rPr>
                <w:rFonts w:ascii="Times New Roman" w:hAnsi="Times New Roman" w:cs="Times New Roman"/>
                <w:b/>
                <w:sz w:val="24"/>
                <w:szCs w:val="24"/>
                <w:lang w:eastAsia="en-GB"/>
              </w:rPr>
              <w:t>«</w:t>
            </w:r>
            <w:r w:rsidRPr="00807BCB">
              <w:rPr>
                <w:rFonts w:ascii="Times New Roman" w:hAnsi="Times New Roman" w:cs="Times New Roman"/>
                <w:b/>
                <w:sz w:val="24"/>
                <w:szCs w:val="24"/>
                <w:lang w:eastAsia="en-GB"/>
              </w:rPr>
              <w:t>Правда или ложь</w:t>
            </w:r>
            <w:r w:rsidR="00AC4A11" w:rsidRPr="00807BCB">
              <w:rPr>
                <w:rFonts w:ascii="Times New Roman" w:hAnsi="Times New Roman" w:cs="Times New Roman"/>
                <w:sz w:val="24"/>
                <w:szCs w:val="24"/>
                <w:lang w:eastAsia="en-GB"/>
              </w:rPr>
              <w:t>»</w:t>
            </w:r>
          </w:p>
          <w:p w:rsidR="00AC4A11" w:rsidRPr="00807BCB" w:rsidRDefault="001921D7" w:rsidP="003E7298">
            <w:pPr>
              <w:spacing w:line="240" w:lineRule="auto"/>
              <w:jc w:val="both"/>
              <w:rPr>
                <w:rFonts w:ascii="Times New Roman" w:hAnsi="Times New Roman" w:cs="Times New Roman"/>
                <w:bCs/>
                <w:sz w:val="24"/>
                <w:szCs w:val="24"/>
              </w:rPr>
            </w:pPr>
            <w:r w:rsidRPr="00807BCB">
              <w:rPr>
                <w:rFonts w:ascii="Times New Roman" w:hAnsi="Times New Roman" w:cs="Times New Roman"/>
                <w:sz w:val="24"/>
                <w:szCs w:val="24"/>
                <w:lang w:eastAsia="en-GB"/>
              </w:rPr>
              <w:t>(</w:t>
            </w:r>
            <w:r w:rsidR="00AC4A11" w:rsidRPr="00807BCB">
              <w:rPr>
                <w:rFonts w:ascii="Times New Roman" w:hAnsi="Times New Roman" w:cs="Times New Roman"/>
                <w:sz w:val="24"/>
                <w:szCs w:val="24"/>
                <w:lang w:eastAsia="en-GB"/>
              </w:rPr>
              <w:t>выявляет уровень усвоения полученной информации на данном уроке</w:t>
            </w:r>
            <w:r w:rsidRPr="00807BCB">
              <w:rPr>
                <w:rFonts w:ascii="Times New Roman" w:hAnsi="Times New Roman" w:cs="Times New Roman"/>
                <w:sz w:val="24"/>
                <w:szCs w:val="24"/>
                <w:lang w:eastAsia="en-GB"/>
              </w:rPr>
              <w:t>)</w:t>
            </w:r>
            <w:r w:rsidR="00AC4A11" w:rsidRPr="00807BCB">
              <w:rPr>
                <w:rFonts w:ascii="Times New Roman" w:hAnsi="Times New Roman" w:cs="Times New Roman"/>
                <w:sz w:val="24"/>
                <w:szCs w:val="24"/>
                <w:lang w:eastAsia="en-GB"/>
              </w:rPr>
              <w:t xml:space="preserve">. </w:t>
            </w:r>
          </w:p>
          <w:p w:rsidR="00AC4A11" w:rsidRPr="00807BCB" w:rsidRDefault="00AC4A11" w:rsidP="003E7298">
            <w:pPr>
              <w:spacing w:line="240" w:lineRule="auto"/>
              <w:jc w:val="both"/>
              <w:rPr>
                <w:rFonts w:ascii="Times New Roman" w:hAnsi="Times New Roman" w:cs="Times New Roman"/>
                <w:color w:val="000000"/>
                <w:sz w:val="24"/>
                <w:szCs w:val="24"/>
                <w:lang w:val="kk-KZ"/>
              </w:rPr>
            </w:pPr>
            <w:r w:rsidRPr="00807BCB">
              <w:rPr>
                <w:rFonts w:ascii="Times New Roman" w:hAnsi="Times New Roman" w:cs="Times New Roman"/>
                <w:b/>
                <w:sz w:val="24"/>
                <w:szCs w:val="24"/>
              </w:rPr>
              <w:t>Домашнее задание</w:t>
            </w:r>
            <w:r w:rsidRPr="00807BCB">
              <w:rPr>
                <w:rFonts w:ascii="Times New Roman" w:hAnsi="Times New Roman" w:cs="Times New Roman"/>
                <w:sz w:val="24"/>
                <w:szCs w:val="24"/>
              </w:rPr>
              <w:t>.</w:t>
            </w:r>
            <w:r w:rsidRPr="00807BCB">
              <w:rPr>
                <w:rFonts w:ascii="Times New Roman" w:hAnsi="Times New Roman" w:cs="Times New Roman"/>
                <w:sz w:val="24"/>
                <w:szCs w:val="24"/>
                <w:lang w:val="kk-KZ"/>
              </w:rPr>
              <w:t xml:space="preserve"> </w:t>
            </w:r>
            <w:r w:rsidRPr="00807BCB">
              <w:rPr>
                <w:rFonts w:ascii="Times New Roman" w:hAnsi="Times New Roman" w:cs="Times New Roman"/>
                <w:sz w:val="24"/>
                <w:szCs w:val="24"/>
                <w:lang w:eastAsia="en-GB"/>
              </w:rPr>
              <w:t>Для самостоятельного изучения предлагается «УС».</w:t>
            </w:r>
            <w:r w:rsidRPr="00807BCB">
              <w:rPr>
                <w:rFonts w:ascii="Times New Roman" w:hAnsi="Times New Roman" w:cs="Times New Roman"/>
                <w:color w:val="000000"/>
                <w:sz w:val="24"/>
                <w:szCs w:val="24"/>
              </w:rPr>
              <w:t xml:space="preserve"> </w:t>
            </w:r>
            <w:r w:rsidRPr="00807BCB">
              <w:rPr>
                <w:rFonts w:ascii="Times New Roman" w:hAnsi="Times New Roman" w:cs="Times New Roman"/>
                <w:color w:val="000000"/>
                <w:sz w:val="24"/>
                <w:szCs w:val="24"/>
                <w:lang w:val="kk-KZ"/>
              </w:rPr>
              <w:t xml:space="preserve">  </w:t>
            </w:r>
          </w:p>
          <w:p w:rsidR="00AC4A11" w:rsidRPr="00807BCB" w:rsidRDefault="00AC4A11" w:rsidP="003E7298">
            <w:pPr>
              <w:spacing w:line="240" w:lineRule="auto"/>
              <w:jc w:val="both"/>
              <w:rPr>
                <w:rFonts w:ascii="Times New Roman" w:hAnsi="Times New Roman" w:cs="Times New Roman"/>
                <w:b/>
                <w:bCs/>
                <w:sz w:val="24"/>
                <w:szCs w:val="24"/>
              </w:rPr>
            </w:pPr>
            <w:r w:rsidRPr="00807BCB">
              <w:rPr>
                <w:rFonts w:ascii="Times New Roman" w:hAnsi="Times New Roman" w:cs="Times New Roman"/>
                <w:color w:val="000000"/>
                <w:sz w:val="24"/>
                <w:szCs w:val="24"/>
              </w:rPr>
              <w:t xml:space="preserve"> Напишите эссе на тему «</w:t>
            </w:r>
            <w:r w:rsidR="006A74FE" w:rsidRPr="00807BCB">
              <w:rPr>
                <w:rFonts w:ascii="Times New Roman" w:hAnsi="Times New Roman" w:cs="Times New Roman"/>
                <w:color w:val="000000"/>
                <w:sz w:val="24"/>
                <w:szCs w:val="24"/>
              </w:rPr>
              <w:t>Моя любимая песня</w:t>
            </w:r>
            <w:r w:rsidRPr="00807BCB">
              <w:rPr>
                <w:rFonts w:ascii="Times New Roman" w:hAnsi="Times New Roman" w:cs="Times New Roman"/>
                <w:color w:val="000000"/>
                <w:sz w:val="24"/>
                <w:szCs w:val="24"/>
              </w:rPr>
              <w:t>».</w:t>
            </w:r>
          </w:p>
          <w:p w:rsidR="0090009C" w:rsidRPr="00807BCB" w:rsidRDefault="00AC4A11" w:rsidP="0090009C">
            <w:pPr>
              <w:shd w:val="clear" w:color="auto" w:fill="FFFFFF"/>
              <w:spacing w:after="0" w:line="240" w:lineRule="auto"/>
              <w:rPr>
                <w:rFonts w:ascii="Times New Roman" w:eastAsia="Calibri" w:hAnsi="Times New Roman" w:cs="Times New Roman"/>
                <w:b/>
                <w:color w:val="000000"/>
                <w:sz w:val="24"/>
                <w:szCs w:val="24"/>
                <w:lang w:eastAsia="en-US"/>
              </w:rPr>
            </w:pPr>
            <w:r w:rsidRPr="00807BCB">
              <w:rPr>
                <w:rFonts w:ascii="Times New Roman" w:hAnsi="Times New Roman" w:cs="Times New Roman"/>
                <w:b/>
                <w:color w:val="000000"/>
                <w:sz w:val="24"/>
                <w:szCs w:val="24"/>
              </w:rPr>
              <w:t>Рефлексия</w:t>
            </w:r>
            <w:r w:rsidR="006A74FE" w:rsidRPr="00807BCB">
              <w:rPr>
                <w:rFonts w:ascii="Times New Roman" w:hAnsi="Times New Roman" w:cs="Times New Roman"/>
                <w:b/>
                <w:color w:val="000000"/>
                <w:sz w:val="24"/>
                <w:szCs w:val="24"/>
              </w:rPr>
              <w:t xml:space="preserve">   </w:t>
            </w:r>
            <w:r w:rsidRPr="00807BCB">
              <w:rPr>
                <w:rFonts w:ascii="Times New Roman" w:eastAsia="Calibri" w:hAnsi="Times New Roman" w:cs="Times New Roman"/>
                <w:b/>
                <w:color w:val="000000"/>
                <w:sz w:val="24"/>
                <w:szCs w:val="24"/>
                <w:lang w:eastAsia="en-US"/>
              </w:rPr>
              <w:t>Приём «</w:t>
            </w:r>
            <w:r w:rsidR="00D16E4A" w:rsidRPr="00807BCB">
              <w:rPr>
                <w:rFonts w:ascii="Times New Roman" w:eastAsia="Calibri" w:hAnsi="Times New Roman" w:cs="Times New Roman"/>
                <w:b/>
                <w:color w:val="000000"/>
                <w:sz w:val="24"/>
                <w:szCs w:val="24"/>
                <w:lang w:eastAsia="en-US"/>
              </w:rPr>
              <w:t>Рефлексивная мишень</w:t>
            </w:r>
            <w:r w:rsidRPr="00807BCB">
              <w:rPr>
                <w:rFonts w:ascii="Times New Roman" w:eastAsia="Calibri" w:hAnsi="Times New Roman" w:cs="Times New Roman"/>
                <w:b/>
                <w:color w:val="000000"/>
                <w:sz w:val="24"/>
                <w:szCs w:val="24"/>
                <w:lang w:eastAsia="en-US"/>
              </w:rPr>
              <w:t>»</w:t>
            </w:r>
          </w:p>
          <w:p w:rsidR="00AC4A11" w:rsidRPr="00807BCB" w:rsidRDefault="0090009C" w:rsidP="00D561A8">
            <w:pPr>
              <w:shd w:val="clear" w:color="auto" w:fill="FFFFFF"/>
              <w:spacing w:after="0" w:line="240" w:lineRule="auto"/>
              <w:rPr>
                <w:rFonts w:ascii="Times New Roman" w:eastAsia="Times New Roman" w:hAnsi="Times New Roman" w:cs="Times New Roman"/>
                <w:color w:val="000000"/>
                <w:sz w:val="24"/>
                <w:szCs w:val="24"/>
                <w:lang w:val="en-US"/>
              </w:rPr>
            </w:pPr>
            <w:r w:rsidRPr="00807BCB">
              <w:rPr>
                <w:rFonts w:ascii="Times New Roman" w:eastAsia="Times New Roman" w:hAnsi="Times New Roman" w:cs="Times New Roman"/>
                <w:color w:val="000000"/>
                <w:sz w:val="24"/>
                <w:szCs w:val="24"/>
              </w:rPr>
              <w:t xml:space="preserve"> На доске мишень, разделённая на 4 сектора: активно участвовал, было интересно, было понятно, узнал новое. Дети выбирают один из секторов.</w:t>
            </w:r>
          </w:p>
        </w:tc>
        <w:tc>
          <w:tcPr>
            <w:tcW w:w="2552" w:type="dxa"/>
            <w:tcBorders>
              <w:top w:val="single" w:sz="4" w:space="0" w:color="auto"/>
              <w:left w:val="single" w:sz="4" w:space="0" w:color="auto"/>
              <w:bottom w:val="single" w:sz="4" w:space="0" w:color="auto"/>
              <w:right w:val="single" w:sz="4" w:space="0" w:color="auto"/>
            </w:tcBorders>
          </w:tcPr>
          <w:p w:rsidR="006A74FE" w:rsidRPr="00807BCB" w:rsidRDefault="006A74FE" w:rsidP="003E7298">
            <w:pPr>
              <w:spacing w:line="240" w:lineRule="auto"/>
              <w:rPr>
                <w:rFonts w:ascii="Times New Roman" w:hAnsi="Times New Roman" w:cs="Times New Roman"/>
                <w:sz w:val="24"/>
                <w:szCs w:val="24"/>
              </w:rPr>
            </w:pPr>
            <w:r w:rsidRPr="00807BCB">
              <w:rPr>
                <w:rFonts w:ascii="Times New Roman" w:hAnsi="Times New Roman" w:cs="Times New Roman"/>
                <w:sz w:val="24"/>
                <w:szCs w:val="24"/>
              </w:rPr>
              <w:t xml:space="preserve">Учебник </w:t>
            </w:r>
          </w:p>
          <w:p w:rsidR="0090009C" w:rsidRPr="00807BCB" w:rsidRDefault="006A74FE" w:rsidP="003E7298">
            <w:pPr>
              <w:spacing w:line="240" w:lineRule="auto"/>
              <w:rPr>
                <w:rFonts w:ascii="Times New Roman" w:hAnsi="Times New Roman" w:cs="Times New Roman"/>
                <w:sz w:val="24"/>
                <w:szCs w:val="24"/>
              </w:rPr>
            </w:pPr>
            <w:proofErr w:type="spellStart"/>
            <w:proofErr w:type="gramStart"/>
            <w:r w:rsidRPr="00807BCB">
              <w:rPr>
                <w:rFonts w:ascii="Times New Roman" w:hAnsi="Times New Roman" w:cs="Times New Roman"/>
                <w:sz w:val="24"/>
                <w:szCs w:val="24"/>
              </w:rPr>
              <w:t>с</w:t>
            </w:r>
            <w:r w:rsidR="00297781" w:rsidRPr="00807BCB">
              <w:rPr>
                <w:rFonts w:ascii="Times New Roman" w:hAnsi="Times New Roman" w:cs="Times New Roman"/>
                <w:sz w:val="24"/>
                <w:szCs w:val="24"/>
              </w:rPr>
              <w:t>тр</w:t>
            </w:r>
            <w:proofErr w:type="spellEnd"/>
            <w:proofErr w:type="gramEnd"/>
            <w:r w:rsidR="00297781" w:rsidRPr="00807BCB">
              <w:rPr>
                <w:rFonts w:ascii="Times New Roman" w:hAnsi="Times New Roman" w:cs="Times New Roman"/>
                <w:sz w:val="24"/>
                <w:szCs w:val="24"/>
              </w:rPr>
              <w:t xml:space="preserve"> </w:t>
            </w:r>
            <w:r w:rsidRPr="00807BCB">
              <w:rPr>
                <w:rFonts w:ascii="Times New Roman" w:hAnsi="Times New Roman" w:cs="Times New Roman"/>
                <w:sz w:val="24"/>
                <w:szCs w:val="24"/>
              </w:rPr>
              <w:t>.</w:t>
            </w:r>
            <w:r w:rsidR="00297781" w:rsidRPr="00807BCB">
              <w:rPr>
                <w:rFonts w:ascii="Times New Roman" w:hAnsi="Times New Roman" w:cs="Times New Roman"/>
                <w:sz w:val="24"/>
                <w:szCs w:val="24"/>
              </w:rPr>
              <w:t>215 учебник</w:t>
            </w:r>
          </w:p>
          <w:p w:rsidR="00D561A8" w:rsidRPr="00807BCB" w:rsidRDefault="00D561A8" w:rsidP="003E7298">
            <w:pPr>
              <w:spacing w:line="240" w:lineRule="auto"/>
              <w:rPr>
                <w:rFonts w:ascii="Times New Roman" w:hAnsi="Times New Roman" w:cs="Times New Roman"/>
                <w:sz w:val="24"/>
                <w:szCs w:val="24"/>
                <w:lang w:val="en-US"/>
              </w:rPr>
            </w:pPr>
          </w:p>
          <w:p w:rsidR="00D561A8" w:rsidRPr="00807BCB" w:rsidRDefault="00D561A8" w:rsidP="003E7298">
            <w:pPr>
              <w:spacing w:line="240" w:lineRule="auto"/>
              <w:rPr>
                <w:rFonts w:ascii="Times New Roman" w:hAnsi="Times New Roman" w:cs="Times New Roman"/>
                <w:sz w:val="24"/>
                <w:szCs w:val="24"/>
                <w:lang w:val="en-US"/>
              </w:rPr>
            </w:pPr>
          </w:p>
          <w:p w:rsidR="0090009C" w:rsidRPr="00807BCB" w:rsidRDefault="0090009C" w:rsidP="003E7298">
            <w:pPr>
              <w:spacing w:line="240" w:lineRule="auto"/>
              <w:rPr>
                <w:rFonts w:ascii="Times New Roman" w:hAnsi="Times New Roman" w:cs="Times New Roman"/>
                <w:sz w:val="24"/>
                <w:szCs w:val="24"/>
              </w:rPr>
            </w:pPr>
            <w:r w:rsidRPr="00807BCB">
              <w:rPr>
                <w:rFonts w:ascii="Times New Roman" w:hAnsi="Times New Roman" w:cs="Times New Roman"/>
                <w:noProof/>
                <w:sz w:val="24"/>
                <w:szCs w:val="24"/>
              </w:rPr>
              <w:drawing>
                <wp:inline distT="0" distB="0" distL="0" distR="0">
                  <wp:extent cx="1159998" cy="994721"/>
                  <wp:effectExtent l="19050" t="19050" r="21102" b="14929"/>
                  <wp:docPr id="39" name="Рисунок 39" descr="hello_html_a7bb2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ello_html_a7bb2a2.jpg"/>
                          <pic:cNvPicPr>
                            <a:picLocks noChangeAspect="1" noChangeArrowheads="1"/>
                          </pic:cNvPicPr>
                        </pic:nvPicPr>
                        <pic:blipFill>
                          <a:blip r:embed="rId14" cstate="print"/>
                          <a:srcRect/>
                          <a:stretch>
                            <a:fillRect/>
                          </a:stretch>
                        </pic:blipFill>
                        <pic:spPr bwMode="auto">
                          <a:xfrm>
                            <a:off x="0" y="0"/>
                            <a:ext cx="1161371" cy="995898"/>
                          </a:xfrm>
                          <a:prstGeom prst="rect">
                            <a:avLst/>
                          </a:prstGeom>
                          <a:noFill/>
                          <a:ln w="9525">
                            <a:solidFill>
                              <a:schemeClr val="tx1"/>
                            </a:solidFill>
                            <a:miter lim="800000"/>
                            <a:headEnd/>
                            <a:tailEnd/>
                          </a:ln>
                        </pic:spPr>
                      </pic:pic>
                    </a:graphicData>
                  </a:graphic>
                </wp:inline>
              </w:drawing>
            </w:r>
          </w:p>
        </w:tc>
      </w:tr>
    </w:tbl>
    <w:p w:rsidR="009E66A9" w:rsidRPr="00807BCB" w:rsidRDefault="009E66A9" w:rsidP="00D561A8">
      <w:pPr>
        <w:rPr>
          <w:rFonts w:ascii="Times New Roman" w:hAnsi="Times New Roman" w:cs="Times New Roman"/>
          <w:b/>
          <w:bCs/>
          <w:sz w:val="24"/>
          <w:szCs w:val="24"/>
          <w:lang w:val="en-US"/>
        </w:rPr>
      </w:pPr>
    </w:p>
    <w:sectPr w:rsidR="009E66A9" w:rsidRPr="00807BCB" w:rsidSect="00D561A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choolBook Kza">
    <w:altName w:val="Times New Roman"/>
    <w:panose1 w:val="00000000000000000000"/>
    <w:charset w:val="CC"/>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Kza">
    <w:altName w:val="MS Mincho"/>
    <w:panose1 w:val="00000000000000000000"/>
    <w:charset w:val="80"/>
    <w:family w:val="auto"/>
    <w:notTrueType/>
    <w:pitch w:val="default"/>
    <w:sig w:usb0="000000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538D0"/>
    <w:multiLevelType w:val="hybridMultilevel"/>
    <w:tmpl w:val="E93C6898"/>
    <w:lvl w:ilvl="0" w:tplc="2DE895F2">
      <w:start w:val="1"/>
      <w:numFmt w:val="decimal"/>
      <w:lvlText w:val="%1"/>
      <w:lvlJc w:val="left"/>
      <w:pPr>
        <w:ind w:left="886" w:hanging="360"/>
      </w:pPr>
      <w:rPr>
        <w:rFonts w:hint="default"/>
        <w:color w:val="auto"/>
      </w:rPr>
    </w:lvl>
    <w:lvl w:ilvl="1" w:tplc="04190019" w:tentative="1">
      <w:start w:val="1"/>
      <w:numFmt w:val="lowerLetter"/>
      <w:lvlText w:val="%2."/>
      <w:lvlJc w:val="left"/>
      <w:pPr>
        <w:ind w:left="1606" w:hanging="360"/>
      </w:pPr>
    </w:lvl>
    <w:lvl w:ilvl="2" w:tplc="0419001B" w:tentative="1">
      <w:start w:val="1"/>
      <w:numFmt w:val="lowerRoman"/>
      <w:lvlText w:val="%3."/>
      <w:lvlJc w:val="right"/>
      <w:pPr>
        <w:ind w:left="2326" w:hanging="180"/>
      </w:pPr>
    </w:lvl>
    <w:lvl w:ilvl="3" w:tplc="0419000F" w:tentative="1">
      <w:start w:val="1"/>
      <w:numFmt w:val="decimal"/>
      <w:lvlText w:val="%4."/>
      <w:lvlJc w:val="left"/>
      <w:pPr>
        <w:ind w:left="3046" w:hanging="360"/>
      </w:pPr>
    </w:lvl>
    <w:lvl w:ilvl="4" w:tplc="04190019" w:tentative="1">
      <w:start w:val="1"/>
      <w:numFmt w:val="lowerLetter"/>
      <w:lvlText w:val="%5."/>
      <w:lvlJc w:val="left"/>
      <w:pPr>
        <w:ind w:left="3766" w:hanging="360"/>
      </w:pPr>
    </w:lvl>
    <w:lvl w:ilvl="5" w:tplc="0419001B" w:tentative="1">
      <w:start w:val="1"/>
      <w:numFmt w:val="lowerRoman"/>
      <w:lvlText w:val="%6."/>
      <w:lvlJc w:val="right"/>
      <w:pPr>
        <w:ind w:left="4486" w:hanging="180"/>
      </w:pPr>
    </w:lvl>
    <w:lvl w:ilvl="6" w:tplc="0419000F" w:tentative="1">
      <w:start w:val="1"/>
      <w:numFmt w:val="decimal"/>
      <w:lvlText w:val="%7."/>
      <w:lvlJc w:val="left"/>
      <w:pPr>
        <w:ind w:left="5206" w:hanging="360"/>
      </w:pPr>
    </w:lvl>
    <w:lvl w:ilvl="7" w:tplc="04190019" w:tentative="1">
      <w:start w:val="1"/>
      <w:numFmt w:val="lowerLetter"/>
      <w:lvlText w:val="%8."/>
      <w:lvlJc w:val="left"/>
      <w:pPr>
        <w:ind w:left="5926" w:hanging="360"/>
      </w:pPr>
    </w:lvl>
    <w:lvl w:ilvl="8" w:tplc="0419001B" w:tentative="1">
      <w:start w:val="1"/>
      <w:numFmt w:val="lowerRoman"/>
      <w:lvlText w:val="%9."/>
      <w:lvlJc w:val="right"/>
      <w:pPr>
        <w:ind w:left="6646" w:hanging="180"/>
      </w:pPr>
    </w:lvl>
  </w:abstractNum>
  <w:abstractNum w:abstractNumId="1">
    <w:nsid w:val="25E163D6"/>
    <w:multiLevelType w:val="hybridMultilevel"/>
    <w:tmpl w:val="D7C2BDE2"/>
    <w:lvl w:ilvl="0" w:tplc="0180C67A">
      <w:start w:val="1"/>
      <w:numFmt w:val="decimal"/>
      <w:lvlText w:val="%1."/>
      <w:lvlJc w:val="left"/>
      <w:pPr>
        <w:ind w:left="526" w:hanging="360"/>
      </w:pPr>
      <w:rPr>
        <w:rFonts w:hint="default"/>
      </w:rPr>
    </w:lvl>
    <w:lvl w:ilvl="1" w:tplc="04190019" w:tentative="1">
      <w:start w:val="1"/>
      <w:numFmt w:val="lowerLetter"/>
      <w:lvlText w:val="%2."/>
      <w:lvlJc w:val="left"/>
      <w:pPr>
        <w:ind w:left="1246" w:hanging="360"/>
      </w:pPr>
    </w:lvl>
    <w:lvl w:ilvl="2" w:tplc="0419001B" w:tentative="1">
      <w:start w:val="1"/>
      <w:numFmt w:val="lowerRoman"/>
      <w:lvlText w:val="%3."/>
      <w:lvlJc w:val="right"/>
      <w:pPr>
        <w:ind w:left="1966" w:hanging="180"/>
      </w:pPr>
    </w:lvl>
    <w:lvl w:ilvl="3" w:tplc="0419000F" w:tentative="1">
      <w:start w:val="1"/>
      <w:numFmt w:val="decimal"/>
      <w:lvlText w:val="%4."/>
      <w:lvlJc w:val="left"/>
      <w:pPr>
        <w:ind w:left="2686" w:hanging="360"/>
      </w:pPr>
    </w:lvl>
    <w:lvl w:ilvl="4" w:tplc="04190019" w:tentative="1">
      <w:start w:val="1"/>
      <w:numFmt w:val="lowerLetter"/>
      <w:lvlText w:val="%5."/>
      <w:lvlJc w:val="left"/>
      <w:pPr>
        <w:ind w:left="3406" w:hanging="360"/>
      </w:pPr>
    </w:lvl>
    <w:lvl w:ilvl="5" w:tplc="0419001B" w:tentative="1">
      <w:start w:val="1"/>
      <w:numFmt w:val="lowerRoman"/>
      <w:lvlText w:val="%6."/>
      <w:lvlJc w:val="right"/>
      <w:pPr>
        <w:ind w:left="4126" w:hanging="180"/>
      </w:pPr>
    </w:lvl>
    <w:lvl w:ilvl="6" w:tplc="0419000F" w:tentative="1">
      <w:start w:val="1"/>
      <w:numFmt w:val="decimal"/>
      <w:lvlText w:val="%7."/>
      <w:lvlJc w:val="left"/>
      <w:pPr>
        <w:ind w:left="4846" w:hanging="360"/>
      </w:pPr>
    </w:lvl>
    <w:lvl w:ilvl="7" w:tplc="04190019" w:tentative="1">
      <w:start w:val="1"/>
      <w:numFmt w:val="lowerLetter"/>
      <w:lvlText w:val="%8."/>
      <w:lvlJc w:val="left"/>
      <w:pPr>
        <w:ind w:left="5566" w:hanging="360"/>
      </w:pPr>
    </w:lvl>
    <w:lvl w:ilvl="8" w:tplc="0419001B" w:tentative="1">
      <w:start w:val="1"/>
      <w:numFmt w:val="lowerRoman"/>
      <w:lvlText w:val="%9."/>
      <w:lvlJc w:val="right"/>
      <w:pPr>
        <w:ind w:left="6286" w:hanging="180"/>
      </w:pPr>
    </w:lvl>
  </w:abstractNum>
  <w:abstractNum w:abstractNumId="2">
    <w:nsid w:val="2A7F13C7"/>
    <w:multiLevelType w:val="multilevel"/>
    <w:tmpl w:val="C09A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8177E66"/>
    <w:multiLevelType w:val="hybridMultilevel"/>
    <w:tmpl w:val="5B1A6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8E1565C"/>
    <w:multiLevelType w:val="hybridMultilevel"/>
    <w:tmpl w:val="C68C89D2"/>
    <w:lvl w:ilvl="0" w:tplc="01661DDC">
      <w:start w:val="1"/>
      <w:numFmt w:val="decimal"/>
      <w:lvlText w:val="%1."/>
      <w:lvlJc w:val="left"/>
      <w:pPr>
        <w:ind w:left="526" w:hanging="360"/>
      </w:pPr>
      <w:rPr>
        <w:rFonts w:hint="default"/>
        <w:color w:val="auto"/>
      </w:rPr>
    </w:lvl>
    <w:lvl w:ilvl="1" w:tplc="04190019" w:tentative="1">
      <w:start w:val="1"/>
      <w:numFmt w:val="lowerLetter"/>
      <w:lvlText w:val="%2."/>
      <w:lvlJc w:val="left"/>
      <w:pPr>
        <w:ind w:left="1246" w:hanging="360"/>
      </w:pPr>
    </w:lvl>
    <w:lvl w:ilvl="2" w:tplc="0419001B" w:tentative="1">
      <w:start w:val="1"/>
      <w:numFmt w:val="lowerRoman"/>
      <w:lvlText w:val="%3."/>
      <w:lvlJc w:val="right"/>
      <w:pPr>
        <w:ind w:left="1966" w:hanging="180"/>
      </w:pPr>
    </w:lvl>
    <w:lvl w:ilvl="3" w:tplc="0419000F" w:tentative="1">
      <w:start w:val="1"/>
      <w:numFmt w:val="decimal"/>
      <w:lvlText w:val="%4."/>
      <w:lvlJc w:val="left"/>
      <w:pPr>
        <w:ind w:left="2686" w:hanging="360"/>
      </w:pPr>
    </w:lvl>
    <w:lvl w:ilvl="4" w:tplc="04190019" w:tentative="1">
      <w:start w:val="1"/>
      <w:numFmt w:val="lowerLetter"/>
      <w:lvlText w:val="%5."/>
      <w:lvlJc w:val="left"/>
      <w:pPr>
        <w:ind w:left="3406" w:hanging="360"/>
      </w:pPr>
    </w:lvl>
    <w:lvl w:ilvl="5" w:tplc="0419001B" w:tentative="1">
      <w:start w:val="1"/>
      <w:numFmt w:val="lowerRoman"/>
      <w:lvlText w:val="%6."/>
      <w:lvlJc w:val="right"/>
      <w:pPr>
        <w:ind w:left="4126" w:hanging="180"/>
      </w:pPr>
    </w:lvl>
    <w:lvl w:ilvl="6" w:tplc="0419000F" w:tentative="1">
      <w:start w:val="1"/>
      <w:numFmt w:val="decimal"/>
      <w:lvlText w:val="%7."/>
      <w:lvlJc w:val="left"/>
      <w:pPr>
        <w:ind w:left="4846" w:hanging="360"/>
      </w:pPr>
    </w:lvl>
    <w:lvl w:ilvl="7" w:tplc="04190019" w:tentative="1">
      <w:start w:val="1"/>
      <w:numFmt w:val="lowerLetter"/>
      <w:lvlText w:val="%8."/>
      <w:lvlJc w:val="left"/>
      <w:pPr>
        <w:ind w:left="5566" w:hanging="360"/>
      </w:pPr>
    </w:lvl>
    <w:lvl w:ilvl="8" w:tplc="0419001B" w:tentative="1">
      <w:start w:val="1"/>
      <w:numFmt w:val="lowerRoman"/>
      <w:lvlText w:val="%9."/>
      <w:lvlJc w:val="right"/>
      <w:pPr>
        <w:ind w:left="6286"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10"/>
  <w:displayHorizontalDrawingGridEvery w:val="2"/>
  <w:characterSpacingControl w:val="doNotCompress"/>
  <w:compat>
    <w:useFELayout/>
  </w:compat>
  <w:rsids>
    <w:rsidRoot w:val="00AC4A11"/>
    <w:rsid w:val="00011C2E"/>
    <w:rsid w:val="00020543"/>
    <w:rsid w:val="00154C34"/>
    <w:rsid w:val="001921D7"/>
    <w:rsid w:val="001B67A1"/>
    <w:rsid w:val="00291E20"/>
    <w:rsid w:val="00297781"/>
    <w:rsid w:val="00344523"/>
    <w:rsid w:val="00367D27"/>
    <w:rsid w:val="003930BC"/>
    <w:rsid w:val="003E2AE5"/>
    <w:rsid w:val="003F7906"/>
    <w:rsid w:val="0046637D"/>
    <w:rsid w:val="004B4746"/>
    <w:rsid w:val="005B0EA3"/>
    <w:rsid w:val="005C5685"/>
    <w:rsid w:val="005D2AF7"/>
    <w:rsid w:val="00615D19"/>
    <w:rsid w:val="00644BB0"/>
    <w:rsid w:val="006835A4"/>
    <w:rsid w:val="006A74FE"/>
    <w:rsid w:val="006D2C74"/>
    <w:rsid w:val="00715053"/>
    <w:rsid w:val="00717767"/>
    <w:rsid w:val="00722E64"/>
    <w:rsid w:val="007647F4"/>
    <w:rsid w:val="00782248"/>
    <w:rsid w:val="007D3ECF"/>
    <w:rsid w:val="007E1324"/>
    <w:rsid w:val="00807BCB"/>
    <w:rsid w:val="00830258"/>
    <w:rsid w:val="008D01D5"/>
    <w:rsid w:val="0090009C"/>
    <w:rsid w:val="0090131D"/>
    <w:rsid w:val="009857AE"/>
    <w:rsid w:val="00992E41"/>
    <w:rsid w:val="009B69DF"/>
    <w:rsid w:val="009E66A9"/>
    <w:rsid w:val="00AB0563"/>
    <w:rsid w:val="00AC1637"/>
    <w:rsid w:val="00AC4A11"/>
    <w:rsid w:val="00C56E71"/>
    <w:rsid w:val="00CE0A5E"/>
    <w:rsid w:val="00D16E4A"/>
    <w:rsid w:val="00D561A8"/>
    <w:rsid w:val="00D674AF"/>
    <w:rsid w:val="00D90234"/>
    <w:rsid w:val="00DF3279"/>
    <w:rsid w:val="00E317F5"/>
    <w:rsid w:val="00E406D4"/>
    <w:rsid w:val="00E869D2"/>
    <w:rsid w:val="00ED63F8"/>
    <w:rsid w:val="00EE22CC"/>
    <w:rsid w:val="00F1398E"/>
    <w:rsid w:val="00F62546"/>
    <w:rsid w:val="00F84830"/>
    <w:rsid w:val="00FF54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9D2"/>
  </w:style>
  <w:style w:type="paragraph" w:styleId="1">
    <w:name w:val="heading 1"/>
    <w:basedOn w:val="a"/>
    <w:next w:val="a"/>
    <w:link w:val="10"/>
    <w:uiPriority w:val="9"/>
    <w:qFormat/>
    <w:rsid w:val="00AC4A11"/>
    <w:pPr>
      <w:keepNext/>
      <w:spacing w:after="0" w:line="240" w:lineRule="auto"/>
      <w:ind w:firstLine="567"/>
      <w:jc w:val="center"/>
      <w:outlineLvl w:val="0"/>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4A11"/>
    <w:rPr>
      <w:rFonts w:ascii="Times New Roman" w:eastAsia="Times New Roman" w:hAnsi="Times New Roman" w:cs="Times New Roman"/>
      <w:b/>
      <w:sz w:val="28"/>
      <w:szCs w:val="20"/>
    </w:rPr>
  </w:style>
  <w:style w:type="paragraph" w:styleId="a3">
    <w:name w:val="Normal (Web)"/>
    <w:aliases w:val="Обычный (Web),Обычный (веб) Знак1,Обычный (веб) Знак Знак,Знак4,Знак Знак1 Знак,Знак Знак Знак Знак,Знак Знак1 Знак Знак,Обычный (веб) Знак Знак Знак Знак,Знак Знак Знак Знак Знак,Знак4 Знак Знак,Обычный (Web)1,Знак Знак"/>
    <w:basedOn w:val="a"/>
    <w:link w:val="a4"/>
    <w:uiPriority w:val="99"/>
    <w:unhideWhenUsed/>
    <w:qFormat/>
    <w:rsid w:val="00AC4A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бычный (веб) Знак"/>
    <w:aliases w:val="Обычный (Web) Знак,Обычный (веб) Знак1 Знак,Обычный (веб) Знак Знак Знак,Знак4 Знак,Знак Знак1 Знак Знак1,Знак Знак Знак Знак Знак1,Знак Знак1 Знак Знак Знак,Обычный (веб) Знак Знак Знак Знак Знак,Знак Знак Знак Знак Знак Знак"/>
    <w:basedOn w:val="a0"/>
    <w:link w:val="a3"/>
    <w:uiPriority w:val="99"/>
    <w:locked/>
    <w:rsid w:val="00AC4A11"/>
    <w:rPr>
      <w:rFonts w:ascii="Times New Roman" w:eastAsia="Times New Roman" w:hAnsi="Times New Roman" w:cs="Times New Roman"/>
      <w:sz w:val="24"/>
      <w:szCs w:val="24"/>
    </w:rPr>
  </w:style>
  <w:style w:type="paragraph" w:customStyle="1" w:styleId="Default">
    <w:name w:val="Default"/>
    <w:qFormat/>
    <w:rsid w:val="00AC4A1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8">
    <w:name w:val="A8"/>
    <w:uiPriority w:val="99"/>
    <w:rsid w:val="00AC4A11"/>
    <w:rPr>
      <w:rFonts w:ascii="SchoolBook Kza" w:hAnsi="SchoolBook Kza" w:cs="SchoolBook Kza" w:hint="default"/>
      <w:color w:val="000000"/>
      <w:sz w:val="11"/>
      <w:szCs w:val="11"/>
    </w:rPr>
  </w:style>
  <w:style w:type="paragraph" w:customStyle="1" w:styleId="Pa81">
    <w:name w:val="Pa81"/>
    <w:basedOn w:val="Default"/>
    <w:next w:val="Default"/>
    <w:uiPriority w:val="99"/>
    <w:qFormat/>
    <w:rsid w:val="00AC4A11"/>
    <w:pPr>
      <w:spacing w:line="181" w:lineRule="atLeast"/>
    </w:pPr>
    <w:rPr>
      <w:rFonts w:ascii="SchoolBook Kza" w:hAnsi="SchoolBook Kza" w:cstheme="minorBidi"/>
      <w:color w:val="auto"/>
    </w:rPr>
  </w:style>
  <w:style w:type="table" w:styleId="a5">
    <w:name w:val="Table Grid"/>
    <w:basedOn w:val="a1"/>
    <w:rsid w:val="00291E2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91E2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91E20"/>
    <w:rPr>
      <w:rFonts w:ascii="Tahoma" w:hAnsi="Tahoma" w:cs="Tahoma"/>
      <w:sz w:val="16"/>
      <w:szCs w:val="16"/>
    </w:rPr>
  </w:style>
  <w:style w:type="character" w:styleId="a9">
    <w:name w:val="Hyperlink"/>
    <w:uiPriority w:val="99"/>
    <w:rsid w:val="001B67A1"/>
    <w:rPr>
      <w:color w:val="0000FF"/>
      <w:u w:val="single"/>
    </w:rPr>
  </w:style>
  <w:style w:type="paragraph" w:styleId="aa">
    <w:name w:val="List Paragraph"/>
    <w:basedOn w:val="a"/>
    <w:qFormat/>
    <w:rsid w:val="001B67A1"/>
    <w:pPr>
      <w:widowControl w:val="0"/>
      <w:spacing w:after="0" w:line="260" w:lineRule="exact"/>
      <w:ind w:left="720"/>
      <w:contextualSpacing/>
    </w:pPr>
    <w:rPr>
      <w:rFonts w:ascii="Arial" w:eastAsia="Times New Roman" w:hAnsi="Arial" w:cs="Times New Roman"/>
      <w:szCs w:val="24"/>
      <w:lang w:val="en-GB" w:eastAsia="en-US"/>
    </w:rPr>
  </w:style>
</w:styles>
</file>

<file path=word/webSettings.xml><?xml version="1.0" encoding="utf-8"?>
<w:webSettings xmlns:r="http://schemas.openxmlformats.org/officeDocument/2006/relationships" xmlns:w="http://schemas.openxmlformats.org/wordprocessingml/2006/main">
  <w:divs>
    <w:div w:id="31256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ru.wikipedia.org/w/index.php?title=%D0%9D%D0%B0%D1%80%D1%8B%D0%BD-%D0%BA%D1%83%D0%BC&amp;action=edit&amp;redlink=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ru.wikipedia.org/wiki/1861_%D0%B3%D0%BE%D0%B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5B42E-034B-4AD6-BD85-6B2005ED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Pages>
  <Words>1292</Words>
  <Characters>7369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2020-02-22T14:58:00Z</dcterms:created>
  <dcterms:modified xsi:type="dcterms:W3CDTF">2020-05-15T13:11:00Z</dcterms:modified>
</cp:coreProperties>
</file>