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9C" w:rsidRDefault="0071579C" w:rsidP="007E3F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79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725801" w:rsidRPr="007258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25801" w:rsidRPr="007258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Принципы анализа образа России</w:t>
      </w:r>
      <w:r w:rsidRPr="0071579C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71579C">
        <w:rPr>
          <w:rFonts w:ascii="Times New Roman" w:hAnsi="Times New Roman" w:cs="Times New Roman"/>
          <w:b/>
          <w:sz w:val="28"/>
          <w:szCs w:val="28"/>
        </w:rPr>
        <w:t>медиатексте</w:t>
      </w:r>
      <w:proofErr w:type="spellEnd"/>
    </w:p>
    <w:p w:rsidR="0071579C" w:rsidRDefault="00725801" w:rsidP="007E3F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801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71579C" w:rsidRDefault="00725801" w:rsidP="007E3F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80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1579C" w:rsidRPr="007157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71579C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F04D1" w:rsidRPr="00725801" w:rsidRDefault="0071579C" w:rsidP="007E3F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71579C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102EAB" w:rsidRPr="00725801">
        <w:rPr>
          <w:rFonts w:ascii="Times New Roman" w:hAnsi="Times New Roman" w:cs="Times New Roman"/>
          <w:b/>
          <w:i/>
          <w:sz w:val="28"/>
          <w:szCs w:val="28"/>
        </w:rPr>
        <w:t>Ахтанова</w:t>
      </w:r>
      <w:proofErr w:type="spellEnd"/>
      <w:r w:rsidR="00AF04D1" w:rsidRPr="007258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25801" w:rsidRPr="00725801">
        <w:rPr>
          <w:rFonts w:ascii="Times New Roman" w:hAnsi="Times New Roman" w:cs="Times New Roman"/>
          <w:b/>
          <w:i/>
          <w:sz w:val="28"/>
          <w:szCs w:val="28"/>
        </w:rPr>
        <w:t>Шаттык</w:t>
      </w:r>
      <w:proofErr w:type="spellEnd"/>
      <w:r w:rsidR="00725801" w:rsidRPr="007258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02EAB" w:rsidRPr="00725801">
        <w:rPr>
          <w:rFonts w:ascii="Times New Roman" w:hAnsi="Times New Roman" w:cs="Times New Roman"/>
          <w:b/>
          <w:i/>
          <w:sz w:val="28"/>
          <w:szCs w:val="28"/>
        </w:rPr>
        <w:t>Жанболат</w:t>
      </w:r>
      <w:r w:rsidR="00AF04D1" w:rsidRPr="00725801">
        <w:rPr>
          <w:rFonts w:ascii="Times New Roman" w:hAnsi="Times New Roman" w:cs="Times New Roman"/>
          <w:b/>
          <w:i/>
          <w:sz w:val="28"/>
          <w:szCs w:val="28"/>
        </w:rPr>
        <w:t>кызы</w:t>
      </w:r>
      <w:proofErr w:type="spellEnd"/>
    </w:p>
    <w:p w:rsidR="00AF04D1" w:rsidRPr="00725801" w:rsidRDefault="000D2636" w:rsidP="007E3FF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5801">
        <w:rPr>
          <w:rFonts w:ascii="Times New Roman" w:hAnsi="Times New Roman" w:cs="Times New Roman"/>
          <w:i/>
          <w:sz w:val="28"/>
          <w:szCs w:val="28"/>
        </w:rPr>
        <w:t>Магистрант К</w:t>
      </w:r>
      <w:r w:rsidR="00AF04D1" w:rsidRPr="00725801">
        <w:rPr>
          <w:rFonts w:ascii="Times New Roman" w:hAnsi="Times New Roman" w:cs="Times New Roman"/>
          <w:i/>
          <w:sz w:val="28"/>
          <w:szCs w:val="28"/>
        </w:rPr>
        <w:t>азахск</w:t>
      </w:r>
      <w:r w:rsidRPr="00725801">
        <w:rPr>
          <w:rFonts w:ascii="Times New Roman" w:hAnsi="Times New Roman" w:cs="Times New Roman"/>
          <w:i/>
          <w:sz w:val="28"/>
          <w:szCs w:val="28"/>
        </w:rPr>
        <w:t>ого национального</w:t>
      </w:r>
      <w:r w:rsidR="00AF04D1" w:rsidRPr="00725801">
        <w:rPr>
          <w:rFonts w:ascii="Times New Roman" w:hAnsi="Times New Roman" w:cs="Times New Roman"/>
          <w:i/>
          <w:sz w:val="28"/>
          <w:szCs w:val="28"/>
        </w:rPr>
        <w:t xml:space="preserve"> университет</w:t>
      </w:r>
      <w:r w:rsidRPr="00725801">
        <w:rPr>
          <w:rFonts w:ascii="Times New Roman" w:hAnsi="Times New Roman" w:cs="Times New Roman"/>
          <w:i/>
          <w:sz w:val="28"/>
          <w:szCs w:val="28"/>
        </w:rPr>
        <w:t>а</w:t>
      </w:r>
      <w:r w:rsidR="00AF04D1" w:rsidRPr="00725801">
        <w:rPr>
          <w:rFonts w:ascii="Times New Roman" w:hAnsi="Times New Roman" w:cs="Times New Roman"/>
          <w:i/>
          <w:sz w:val="28"/>
          <w:szCs w:val="28"/>
        </w:rPr>
        <w:t xml:space="preserve"> имени Абая</w:t>
      </w:r>
      <w:r w:rsidRPr="007258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5801">
        <w:rPr>
          <w:rFonts w:ascii="Times New Roman" w:hAnsi="Times New Roman" w:cs="Times New Roman"/>
          <w:i/>
          <w:sz w:val="28"/>
          <w:szCs w:val="28"/>
        </w:rPr>
        <w:t>г.Алматы</w:t>
      </w:r>
      <w:proofErr w:type="spellEnd"/>
    </w:p>
    <w:p w:rsidR="0071579C" w:rsidRDefault="0071579C" w:rsidP="007E3FF3">
      <w:pPr>
        <w:widowControl w:val="0"/>
        <w:autoSpaceDE w:val="0"/>
        <w:autoSpaceDN w:val="0"/>
        <w:spacing w:before="1" w:line="240" w:lineRule="auto"/>
        <w:ind w:left="222" w:right="21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E016F8" w:rsidRPr="00725801" w:rsidRDefault="00AF04D1" w:rsidP="007E3FF3">
      <w:pPr>
        <w:widowControl w:val="0"/>
        <w:autoSpaceDE w:val="0"/>
        <w:autoSpaceDN w:val="0"/>
        <w:spacing w:before="1" w:line="240" w:lineRule="auto"/>
        <w:ind w:left="221" w:right="221"/>
        <w:jc w:val="both"/>
        <w:rPr>
          <w:rFonts w:ascii="Times New Roman" w:eastAsia="Times New Roman" w:hAnsi="Times New Roman" w:cs="Times New Roman"/>
          <w:sz w:val="28"/>
          <w:szCs w:val="28"/>
          <w:lang w:val="en-US" w:bidi="ru-RU"/>
        </w:rPr>
      </w:pPr>
      <w:r w:rsidRPr="00725801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71579C">
        <w:rPr>
          <w:rFonts w:ascii="Times New Roman" w:hAnsi="Times New Roman" w:cs="Times New Roman"/>
          <w:sz w:val="28"/>
          <w:szCs w:val="28"/>
        </w:rPr>
        <w:t xml:space="preserve"> </w:t>
      </w:r>
      <w:r w:rsidR="0071579C" w:rsidRPr="0071579C">
        <w:rPr>
          <w:rFonts w:ascii="Times New Roman" w:hAnsi="Times New Roman" w:cs="Times New Roman"/>
          <w:sz w:val="28"/>
          <w:szCs w:val="28"/>
        </w:rPr>
        <w:t xml:space="preserve">Образ страны формируется как совокупность различных факторов: экономических, общественно-политических, исторических и др. Существенное влияние на образ государства оказывают сложившиеся стереотипы и представления внутри страны и за ее </w:t>
      </w:r>
      <w:proofErr w:type="spellStart"/>
      <w:r w:rsidR="0071579C" w:rsidRPr="0071579C">
        <w:rPr>
          <w:rFonts w:ascii="Times New Roman" w:hAnsi="Times New Roman" w:cs="Times New Roman"/>
          <w:sz w:val="28"/>
          <w:szCs w:val="28"/>
        </w:rPr>
        <w:t>пределами.Одним</w:t>
      </w:r>
      <w:proofErr w:type="spellEnd"/>
      <w:r w:rsidR="0071579C" w:rsidRPr="0071579C">
        <w:rPr>
          <w:rFonts w:ascii="Times New Roman" w:hAnsi="Times New Roman" w:cs="Times New Roman"/>
          <w:sz w:val="28"/>
          <w:szCs w:val="28"/>
        </w:rPr>
        <w:t xml:space="preserve"> из принципов </w:t>
      </w:r>
      <w:proofErr w:type="gramStart"/>
      <w:r w:rsidR="0071579C" w:rsidRPr="0071579C">
        <w:rPr>
          <w:rFonts w:ascii="Times New Roman" w:hAnsi="Times New Roman" w:cs="Times New Roman"/>
          <w:sz w:val="28"/>
          <w:szCs w:val="28"/>
        </w:rPr>
        <w:t>анализа</w:t>
      </w:r>
      <w:proofErr w:type="gramEnd"/>
      <w:r w:rsidR="0071579C" w:rsidRPr="0071579C">
        <w:rPr>
          <w:rFonts w:ascii="Times New Roman" w:hAnsi="Times New Roman" w:cs="Times New Roman"/>
          <w:sz w:val="28"/>
          <w:szCs w:val="28"/>
        </w:rPr>
        <w:t xml:space="preserve"> формируемого СМИ в </w:t>
      </w:r>
      <w:proofErr w:type="spellStart"/>
      <w:r w:rsidR="0071579C" w:rsidRPr="0071579C">
        <w:rPr>
          <w:rFonts w:ascii="Times New Roman" w:hAnsi="Times New Roman" w:cs="Times New Roman"/>
          <w:sz w:val="28"/>
          <w:szCs w:val="28"/>
        </w:rPr>
        <w:t>медиатексте</w:t>
      </w:r>
      <w:proofErr w:type="spellEnd"/>
      <w:r w:rsidR="0071579C" w:rsidRPr="0071579C">
        <w:rPr>
          <w:rFonts w:ascii="Times New Roman" w:hAnsi="Times New Roman" w:cs="Times New Roman"/>
          <w:sz w:val="28"/>
          <w:szCs w:val="28"/>
        </w:rPr>
        <w:t xml:space="preserve"> образа страны является обращение к семантическим доминантам, которые выявляются в ходе семантико-стилистического анализа текстов. </w:t>
      </w:r>
    </w:p>
    <w:p w:rsidR="007B3BE6" w:rsidRDefault="00830E63" w:rsidP="007E3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801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r w:rsidR="00AF04D1" w:rsidRPr="00725801">
        <w:rPr>
          <w:rFonts w:ascii="Times New Roman" w:hAnsi="Times New Roman" w:cs="Times New Roman"/>
          <w:b/>
          <w:sz w:val="28"/>
          <w:szCs w:val="28"/>
        </w:rPr>
        <w:t xml:space="preserve">слова: </w:t>
      </w:r>
      <w:r w:rsidR="007E3FF3">
        <w:rPr>
          <w:rFonts w:ascii="Times New Roman" w:hAnsi="Times New Roman" w:cs="Times New Roman"/>
          <w:sz w:val="28"/>
          <w:szCs w:val="28"/>
        </w:rPr>
        <w:t>общественно-политических</w:t>
      </w:r>
      <w:r w:rsidR="008C7194" w:rsidRPr="00725801">
        <w:rPr>
          <w:rFonts w:ascii="Times New Roman" w:hAnsi="Times New Roman" w:cs="Times New Roman"/>
          <w:sz w:val="28"/>
          <w:szCs w:val="28"/>
        </w:rPr>
        <w:t>;</w:t>
      </w:r>
      <w:r w:rsidRPr="00725801">
        <w:rPr>
          <w:rFonts w:ascii="Times New Roman" w:hAnsi="Times New Roman" w:cs="Times New Roman"/>
          <w:sz w:val="28"/>
          <w:szCs w:val="28"/>
        </w:rPr>
        <w:t xml:space="preserve"> зарубежных</w:t>
      </w:r>
      <w:r w:rsidR="008C7194" w:rsidRPr="00725801">
        <w:rPr>
          <w:rFonts w:ascii="Times New Roman" w:hAnsi="Times New Roman" w:cs="Times New Roman"/>
          <w:sz w:val="28"/>
          <w:szCs w:val="28"/>
        </w:rPr>
        <w:t>;</w:t>
      </w:r>
      <w:r w:rsidRPr="00725801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C7194" w:rsidRPr="00725801">
        <w:rPr>
          <w:rFonts w:ascii="Times New Roman" w:hAnsi="Times New Roman" w:cs="Times New Roman"/>
          <w:sz w:val="28"/>
          <w:szCs w:val="28"/>
        </w:rPr>
        <w:t>;</w:t>
      </w:r>
      <w:r w:rsidRPr="00725801">
        <w:rPr>
          <w:rFonts w:ascii="Times New Roman" w:hAnsi="Times New Roman" w:cs="Times New Roman"/>
          <w:sz w:val="28"/>
          <w:szCs w:val="28"/>
        </w:rPr>
        <w:t xml:space="preserve"> социально-</w:t>
      </w:r>
      <w:proofErr w:type="gramStart"/>
      <w:r w:rsidRPr="00725801">
        <w:rPr>
          <w:rFonts w:ascii="Times New Roman" w:hAnsi="Times New Roman" w:cs="Times New Roman"/>
          <w:sz w:val="28"/>
          <w:szCs w:val="28"/>
        </w:rPr>
        <w:t>экономических</w:t>
      </w:r>
      <w:r w:rsidRPr="0072580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;</w:t>
      </w:r>
      <w:proofErr w:type="gramEnd"/>
      <w:r w:rsidR="007E3FF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7E3FF3">
        <w:rPr>
          <w:rFonts w:ascii="Times New Roman" w:eastAsia="Times New Roman" w:hAnsi="Times New Roman" w:cs="Times New Roman"/>
          <w:sz w:val="28"/>
          <w:szCs w:val="28"/>
          <w:lang w:bidi="ru-RU"/>
        </w:rPr>
        <w:t>медиатекст</w:t>
      </w:r>
      <w:proofErr w:type="spellEnd"/>
      <w:r w:rsidR="007E3FF3">
        <w:rPr>
          <w:rFonts w:ascii="Times New Roman" w:eastAsia="Times New Roman" w:hAnsi="Times New Roman" w:cs="Times New Roman"/>
          <w:sz w:val="28"/>
          <w:szCs w:val="28"/>
          <w:lang w:bidi="ru-RU"/>
        </w:rPr>
        <w:t>; семантические доминанты</w:t>
      </w:r>
      <w:r w:rsidR="00AF04D1" w:rsidRPr="0072580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E3FF3" w:rsidRPr="007E3FF3" w:rsidRDefault="007E3FF3" w:rsidP="007E3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FF3">
        <w:rPr>
          <w:rFonts w:ascii="Times New Roman" w:hAnsi="Times New Roman" w:cs="Times New Roman"/>
          <w:sz w:val="28"/>
          <w:szCs w:val="28"/>
        </w:rPr>
        <w:t>Образ страны формируется как совокупность различных факторов: экономических, общественно-политических, исторических и др. Существенное влияние на образ государства оказывают сложившиеся стереотипы и представления внутри страны и за ее пределами.</w:t>
      </w: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E3FF3">
        <w:rPr>
          <w:rFonts w:ascii="Times New Roman" w:hAnsi="Times New Roman" w:cs="Times New Roman"/>
          <w:sz w:val="28"/>
          <w:szCs w:val="28"/>
        </w:rPr>
        <w:t xml:space="preserve">Одним из принципов </w:t>
      </w:r>
      <w:proofErr w:type="gramStart"/>
      <w:r w:rsidRPr="007E3FF3">
        <w:rPr>
          <w:rFonts w:ascii="Times New Roman" w:hAnsi="Times New Roman" w:cs="Times New Roman"/>
          <w:sz w:val="28"/>
          <w:szCs w:val="28"/>
        </w:rPr>
        <w:t>анализа</w:t>
      </w:r>
      <w:proofErr w:type="gramEnd"/>
      <w:r w:rsidRPr="007E3FF3">
        <w:rPr>
          <w:rFonts w:ascii="Times New Roman" w:hAnsi="Times New Roman" w:cs="Times New Roman"/>
          <w:sz w:val="28"/>
          <w:szCs w:val="28"/>
        </w:rPr>
        <w:t xml:space="preserve"> формируемого СМИ в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медиатексте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образа страны является обращение к семантическим доминантам, которые выявляются в ходе семантико-стилистического анализа текстов. Понятие семантических</w:t>
      </w:r>
      <w:r w:rsidRPr="007E3FF3">
        <w:t xml:space="preserve"> </w:t>
      </w:r>
      <w:r w:rsidRPr="007E3FF3">
        <w:rPr>
          <w:rFonts w:ascii="Times New Roman" w:hAnsi="Times New Roman" w:cs="Times New Roman"/>
          <w:sz w:val="28"/>
          <w:szCs w:val="28"/>
        </w:rPr>
        <w:t>доминант предложено и разработано в исследованиях Г.Г. Полищук на материале художественных текстов. По мнению Г.Г. Полищук, исследование текста в семантико-стилистическом плане предполагает определение доминантной линии (семантической доминанты) текста, принципов семантической связи между его частями, несущими стилистическую нагрузку.</w:t>
      </w: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E3FF3">
        <w:rPr>
          <w:rFonts w:ascii="Times New Roman" w:hAnsi="Times New Roman" w:cs="Times New Roman"/>
          <w:sz w:val="28"/>
          <w:szCs w:val="28"/>
        </w:rPr>
        <w:t>«Задача семантико-стилистического анализа заключается в определении семантического центра и в характеристике языковых средств и речевых приемов, подчиняющих все текстовые компоненты его доминирующей линии» [Полищук 1999: 79-80].</w:t>
      </w:r>
    </w:p>
    <w:p w:rsidR="007E3FF3" w:rsidRPr="007E3FF3" w:rsidRDefault="007E3FF3" w:rsidP="007E3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3FF3" w:rsidRPr="007E3FF3" w:rsidRDefault="007E3FF3" w:rsidP="007E3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FF3">
        <w:rPr>
          <w:rFonts w:ascii="Times New Roman" w:hAnsi="Times New Roman" w:cs="Times New Roman"/>
          <w:sz w:val="28"/>
          <w:szCs w:val="28"/>
        </w:rPr>
        <w:t xml:space="preserve">Тексты средств массовой информации дают возможность использовать понятие семантической доминанты и для анализа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медиаобраза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страны. Вслед за Г.Г. Полищук семантическая доминанта понимается как совокупность речевых способов (языковых единиц и речевых приемов), подчиняющих себе все текстовые компоненты и образующих его семантический центр. При исследовании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медиаобраза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страны выделяется ряд его составляющих (политическая и экономическая), в которых мы находим семантические центры семантические доминанты, реализующиеся с помощью различных языковых средств и речевых приемов, используемых автором.</w:t>
      </w:r>
    </w:p>
    <w:p w:rsidR="007E3FF3" w:rsidRPr="007E3FF3" w:rsidRDefault="007E3FF3" w:rsidP="007E3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3FF3" w:rsidRPr="007E3FF3" w:rsidRDefault="007E3FF3" w:rsidP="007E3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FF3">
        <w:rPr>
          <w:rFonts w:ascii="Times New Roman" w:hAnsi="Times New Roman" w:cs="Times New Roman"/>
          <w:sz w:val="28"/>
          <w:szCs w:val="28"/>
        </w:rPr>
        <w:lastRenderedPageBreak/>
        <w:t>Понятие семантическая доминанта сходно с понятиями «ключевые слова» [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Тошович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2002; Шмелева 1992], тематическая (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топикальная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) цепочка текста (ряд языковых единиц единой функционально-семантической предназначенности) [Матвеева 1990;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Сибирякова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1996; Гак 1972] и, в какой-то степени,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идеологема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[Купина 1997; Клушина 2008].</w:t>
      </w: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E3FF3">
        <w:rPr>
          <w:rFonts w:ascii="Times New Roman" w:hAnsi="Times New Roman" w:cs="Times New Roman"/>
          <w:sz w:val="28"/>
          <w:szCs w:val="28"/>
        </w:rPr>
        <w:t xml:space="preserve">Как известно, язык не статичен, а динамичен, он развивается, постоянно изменяясь на всех уровнях и прежде всего на уровне лексики [Земская 1996;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Валгина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2001; Костомаров 1994]. Происходит активизация определенного круга слов, особенно актуальных для общества в целом. Эти слова привлекают внимание исследователей. Так, Л.П. Крысин говорит о коммуникативно важных словах (среди которых много иноязычных слов), попадающих в зону социального внимания, составляющих «обойму слов», которая является приметой времени [Крысин 1996].</w:t>
      </w:r>
    </w:p>
    <w:p w:rsidR="007E3FF3" w:rsidRPr="007E3FF3" w:rsidRDefault="007E3FF3" w:rsidP="007E3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3FF3" w:rsidRPr="007E3FF3" w:rsidRDefault="007E3FF3" w:rsidP="007E3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FF3">
        <w:rPr>
          <w:rFonts w:ascii="Times New Roman" w:hAnsi="Times New Roman" w:cs="Times New Roman"/>
          <w:sz w:val="28"/>
          <w:szCs w:val="28"/>
        </w:rPr>
        <w:t xml:space="preserve">Многие исследователи наиболее частотные, социально значимые слова нашего времени </w:t>
      </w:r>
      <w:proofErr w:type="gramStart"/>
      <w:r w:rsidRPr="007E3FF3">
        <w:rPr>
          <w:rFonts w:ascii="Times New Roman" w:hAnsi="Times New Roman" w:cs="Times New Roman"/>
          <w:sz w:val="28"/>
          <w:szCs w:val="28"/>
        </w:rPr>
        <w:t>определяют</w:t>
      </w:r>
      <w:proofErr w:type="gramEnd"/>
      <w:r w:rsidRPr="007E3FF3">
        <w:rPr>
          <w:rFonts w:ascii="Times New Roman" w:hAnsi="Times New Roman" w:cs="Times New Roman"/>
          <w:sz w:val="28"/>
          <w:szCs w:val="28"/>
        </w:rPr>
        <w:t xml:space="preserve"> как ключевые слова эпохи (например, Т.В. Шмелева). О ключевых словах – единицах, которые определяются как лексические доминанты, говорит и Б.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Тошович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>, анализируя доминанты русского языка ХХ столетия — господствующие элементы на разных уровнях языка [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Тошович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2002: 24].</w:t>
      </w: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3FF3">
        <w:rPr>
          <w:rFonts w:ascii="Times New Roman" w:hAnsi="Times New Roman" w:cs="Times New Roman"/>
          <w:sz w:val="28"/>
          <w:szCs w:val="28"/>
        </w:rPr>
        <w:t>Т.В. Шмелевой было предложено понятие «ключевое слово текущего момента». Такие слова называют значимые, актуальные для всех понятия и, находясь в центре общественного сознания, активно используются в научных и научно-популярных текстах, в устной разговорной речи, в публицистике [Шмелева 1992].</w:t>
      </w: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3FF3">
        <w:rPr>
          <w:rFonts w:ascii="Times New Roman" w:hAnsi="Times New Roman" w:cs="Times New Roman"/>
          <w:sz w:val="28"/>
          <w:szCs w:val="28"/>
        </w:rPr>
        <w:t>Обозначая наиболее актуальные явления, реалии, ключевые слова эпохи занимают значительное место в языке определенного исторического периода, активно употребляются в средствах массовой информации, являются неотъемлемой частью языка политики, пропаганды и бытового общения. Они играют роль определенных «опорных» точек в построении и структурировании</w:t>
      </w:r>
      <w:r w:rsidRPr="007E3FF3">
        <w:t xml:space="preserve"> </w:t>
      </w:r>
      <w:r w:rsidRPr="007E3FF3">
        <w:rPr>
          <w:rFonts w:ascii="Times New Roman" w:hAnsi="Times New Roman" w:cs="Times New Roman"/>
          <w:sz w:val="28"/>
          <w:szCs w:val="28"/>
        </w:rPr>
        <w:t>концептуальной и языковой картин мира. Изучение таких языковых единиц позволяет раскрыть основные социальные, культурные, ценностные и др. ориентиры общества и личности эпохи [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Семенюк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2002].</w:t>
      </w: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FF3">
        <w:rPr>
          <w:rFonts w:ascii="Times New Roman" w:hAnsi="Times New Roman" w:cs="Times New Roman"/>
          <w:sz w:val="28"/>
          <w:szCs w:val="28"/>
        </w:rPr>
        <w:t xml:space="preserve">На наш взгляд, понятие семантической доминанты шире понятия ключевых слов. Оно подчеркивает важность не языкового средства самого по себе, а того особого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внутритекстового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смыслового единства, которое оно несет в составе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медиатекста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>.</w:t>
      </w: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FF3">
        <w:rPr>
          <w:rFonts w:ascii="Times New Roman" w:hAnsi="Times New Roman" w:cs="Times New Roman"/>
          <w:sz w:val="28"/>
          <w:szCs w:val="28"/>
        </w:rPr>
        <w:t>Содержательность семантической доминанты, с одной стороны,</w:t>
      </w: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FF3">
        <w:rPr>
          <w:rFonts w:ascii="Times New Roman" w:hAnsi="Times New Roman" w:cs="Times New Roman"/>
          <w:sz w:val="28"/>
          <w:szCs w:val="28"/>
        </w:rPr>
        <w:t xml:space="preserve">«основывается на языковых значениях, с другой — на скрытых за языковыми значениями глубинных смыслах, от сугубо индивидуальных до архетипических, принадлежащих индивидуально-авторскому и/или </w:t>
      </w:r>
      <w:r w:rsidRPr="007E3FF3">
        <w:rPr>
          <w:rFonts w:ascii="Times New Roman" w:hAnsi="Times New Roman" w:cs="Times New Roman"/>
          <w:sz w:val="28"/>
          <w:szCs w:val="28"/>
        </w:rPr>
        <w:lastRenderedPageBreak/>
        <w:t>коллективному бессознательному / сверхсознательному» [Волков, Волкова 2014: 280].</w:t>
      </w: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FF3">
        <w:rPr>
          <w:rFonts w:ascii="Times New Roman" w:hAnsi="Times New Roman" w:cs="Times New Roman"/>
          <w:sz w:val="28"/>
          <w:szCs w:val="28"/>
        </w:rPr>
        <w:t xml:space="preserve">Наряду с семантическими доминантами, еще одним принципом анализа политической и экономической составляющих образа страны в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медиатексте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могут выступать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идеологемы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. Понятие семантическая доминанта сходно с понятием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идеологема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. Как и семантическая доминанта,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идеологема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может образовывать семантический центр текста, но только в текстах идеологической направленности. Изучению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идеологем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посвящены работы по общественно- политической лексике и политическому дискурсу [Купина 1997;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Заварзина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1998; Карасик 2002;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1989;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Шейгал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2000; Клушина 2008].</w:t>
      </w: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Идеологемы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представлены не только в базовых дискурсах (идеологическом, политическом, публицистическом), но и в других типах дискурсов: рекламном, спортивном, учебном, научном, религиозном, развлекательном, бытовом; впрочем, даже в рамках большинства дискурсов, для которых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идеологема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не является концептуальной доминантой, названная когнитивная универсалия реализует свою важнейшую суггестивную функцию</w:t>
      </w: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FF3">
        <w:rPr>
          <w:rFonts w:ascii="Times New Roman" w:hAnsi="Times New Roman" w:cs="Times New Roman"/>
          <w:sz w:val="28"/>
          <w:szCs w:val="28"/>
        </w:rPr>
        <w:t>— «целенаправленное воздействие со стороны адресанта (отправителя речи) на сознание адресата (получателя речи)» [Клушина 2003: 269].</w:t>
      </w: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FF3">
        <w:rPr>
          <w:rFonts w:ascii="Times New Roman" w:hAnsi="Times New Roman" w:cs="Times New Roman"/>
          <w:sz w:val="28"/>
          <w:szCs w:val="28"/>
        </w:rPr>
        <w:t xml:space="preserve">В научных исследованиях термин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идеологема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трактуется по-разному. А.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Нойберт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говорит, что понятие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идеологемы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представляет собой абстракцию, которая приводит к общему знаменателю то, что различно в языковом отношении, но подлежит совмещению в общественном плане [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Нойберт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1979].</w:t>
      </w: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FF3">
        <w:rPr>
          <w:rFonts w:ascii="Times New Roman" w:hAnsi="Times New Roman" w:cs="Times New Roman"/>
          <w:sz w:val="28"/>
          <w:szCs w:val="28"/>
        </w:rPr>
        <w:t xml:space="preserve">Процесс трансформации слова в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идеологему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рассматривается в работах Н.А. Купиной. Это «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идеологизация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слов с помощью догматических добавок: на традиционную семантику слова искусственно накладываются идеологические смыслы» [Купина 1999: 14]. Под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идеологемами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понимаются «лексические единицы, семантика которых включает идеологический микрокомпонент, то есть цельную, развернутую, достаточно самостоятельную часть словарного толкования и/или набор качественно новых для русского языка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идеологизированных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контекстов (от словосочетания до развернутого высказывания)» [Купина 1995: 8].</w:t>
      </w:r>
    </w:p>
    <w:p w:rsidR="007E3FF3" w:rsidRP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FF3" w:rsidRDefault="007E3FF3" w:rsidP="007E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FF3">
        <w:rPr>
          <w:rFonts w:ascii="Times New Roman" w:hAnsi="Times New Roman" w:cs="Times New Roman"/>
          <w:sz w:val="28"/>
          <w:szCs w:val="28"/>
        </w:rPr>
        <w:t xml:space="preserve">Н.И. Клушина рассматривает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идеологему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как понятие коммуникативной стилистики.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Идеологема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 xml:space="preserve"> лежит в основе публицистического текста и организует все текстовое пространство. </w:t>
      </w:r>
      <w:proofErr w:type="spellStart"/>
      <w:r w:rsidRPr="007E3FF3">
        <w:rPr>
          <w:rFonts w:ascii="Times New Roman" w:hAnsi="Times New Roman" w:cs="Times New Roman"/>
          <w:sz w:val="28"/>
          <w:szCs w:val="28"/>
        </w:rPr>
        <w:t>Идеологема</w:t>
      </w:r>
      <w:proofErr w:type="spellEnd"/>
      <w:r w:rsidRPr="007E3FF3">
        <w:rPr>
          <w:rFonts w:ascii="Times New Roman" w:hAnsi="Times New Roman" w:cs="Times New Roman"/>
          <w:sz w:val="28"/>
          <w:szCs w:val="28"/>
        </w:rPr>
        <w:t>, включенная в коммуникативную ситуацию, получает дополнительные смыслы, встраивается в публицистическую</w:t>
      </w:r>
    </w:p>
    <w:p w:rsidR="007E3FF3" w:rsidRPr="00725801" w:rsidRDefault="007E3FF3" w:rsidP="007E3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04D1" w:rsidRPr="007E3FF3" w:rsidRDefault="00AF04D1" w:rsidP="007E3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7A51" w:rsidRPr="00C27A51" w:rsidRDefault="00C27A51" w:rsidP="007E3F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6FDB" w:rsidRPr="00725801" w:rsidRDefault="001F6FDB" w:rsidP="007E3F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CF" w:rsidRPr="007E3FF3" w:rsidRDefault="00E5049A" w:rsidP="007E3F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5801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</w:t>
      </w:r>
      <w:r w:rsidR="004F39CF" w:rsidRPr="00725801">
        <w:rPr>
          <w:rFonts w:ascii="Times New Roman" w:eastAsia="Times New Roman" w:hAnsi="Times New Roman" w:cs="Times New Roman"/>
          <w:b/>
          <w:bCs/>
          <w:sz w:val="28"/>
          <w:szCs w:val="28"/>
        </w:rPr>
        <w:t>итератур</w:t>
      </w:r>
      <w:r w:rsidRPr="00725801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</w:p>
    <w:p w:rsidR="00C27A51" w:rsidRPr="00725801" w:rsidRDefault="00C27A51" w:rsidP="007E3F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801">
        <w:rPr>
          <w:rFonts w:ascii="Times New Roman" w:eastAsia="Times New Roman" w:hAnsi="Times New Roman" w:cs="Times New Roman"/>
          <w:sz w:val="28"/>
          <w:szCs w:val="28"/>
          <w:lang w:bidi="ru-RU"/>
        </w:rPr>
        <w:t>Баженова, Е.Ю. Интернет газета как новый вид СМИ / Е.Ю. Баженова // Вестник Амурского государственного университета. Серия: Гуманитарные науки. – 2013. – № 62. – С.</w:t>
      </w:r>
      <w:r w:rsidRPr="00725801">
        <w:rPr>
          <w:rFonts w:ascii="Times New Roman" w:eastAsia="Times New Roman" w:hAnsi="Times New Roman" w:cs="Times New Roman"/>
          <w:spacing w:val="-7"/>
          <w:sz w:val="28"/>
          <w:szCs w:val="28"/>
          <w:lang w:bidi="ru-RU"/>
        </w:rPr>
        <w:t xml:space="preserve"> </w:t>
      </w:r>
      <w:r w:rsidRPr="00725801">
        <w:rPr>
          <w:rFonts w:ascii="Times New Roman" w:eastAsia="Times New Roman" w:hAnsi="Times New Roman" w:cs="Times New Roman"/>
          <w:sz w:val="28"/>
          <w:szCs w:val="28"/>
          <w:lang w:bidi="ru-RU"/>
        </w:rPr>
        <w:t>161–165</w:t>
      </w:r>
    </w:p>
    <w:p w:rsidR="00272427" w:rsidRPr="00725801" w:rsidRDefault="00725801" w:rsidP="007E3F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25801">
        <w:rPr>
          <w:rFonts w:ascii="Times New Roman" w:eastAsia="Times New Roman" w:hAnsi="Times New Roman" w:cs="Times New Roman"/>
          <w:sz w:val="28"/>
          <w:szCs w:val="28"/>
        </w:rPr>
        <w:t>Валгина</w:t>
      </w:r>
      <w:proofErr w:type="spellEnd"/>
      <w:r w:rsidRPr="00725801">
        <w:rPr>
          <w:rFonts w:ascii="Times New Roman" w:eastAsia="Times New Roman" w:hAnsi="Times New Roman" w:cs="Times New Roman"/>
          <w:sz w:val="28"/>
          <w:szCs w:val="28"/>
        </w:rPr>
        <w:t xml:space="preserve">, Н.С. Активные процессы в современном русском языке / Н.С </w:t>
      </w:r>
      <w:proofErr w:type="spellStart"/>
      <w:r w:rsidRPr="00725801">
        <w:rPr>
          <w:rFonts w:ascii="Times New Roman" w:eastAsia="Times New Roman" w:hAnsi="Times New Roman" w:cs="Times New Roman"/>
          <w:sz w:val="28"/>
          <w:szCs w:val="28"/>
        </w:rPr>
        <w:t>Валгина</w:t>
      </w:r>
      <w:proofErr w:type="spellEnd"/>
      <w:r w:rsidRPr="00725801">
        <w:rPr>
          <w:rFonts w:ascii="Times New Roman" w:eastAsia="Times New Roman" w:hAnsi="Times New Roman" w:cs="Times New Roman"/>
          <w:sz w:val="28"/>
          <w:szCs w:val="28"/>
        </w:rPr>
        <w:t>. – М., 2001. – 304 с.</w:t>
      </w:r>
    </w:p>
    <w:p w:rsidR="00725801" w:rsidRPr="00725801" w:rsidRDefault="00725801" w:rsidP="007E3FF3">
      <w:pPr>
        <w:pStyle w:val="a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25801">
        <w:rPr>
          <w:rFonts w:ascii="Times New Roman" w:eastAsia="Times New Roman" w:hAnsi="Times New Roman" w:cs="Times New Roman"/>
          <w:sz w:val="28"/>
          <w:szCs w:val="28"/>
        </w:rPr>
        <w:t>Гаспаров</w:t>
      </w:r>
      <w:proofErr w:type="spellEnd"/>
      <w:r w:rsidRPr="00725801">
        <w:rPr>
          <w:rFonts w:ascii="Times New Roman" w:eastAsia="Times New Roman" w:hAnsi="Times New Roman" w:cs="Times New Roman"/>
          <w:sz w:val="28"/>
          <w:szCs w:val="28"/>
        </w:rPr>
        <w:t xml:space="preserve">, Б.М. Язык, память, образ / Б.М. </w:t>
      </w:r>
      <w:proofErr w:type="spellStart"/>
      <w:r w:rsidRPr="00725801">
        <w:rPr>
          <w:rFonts w:ascii="Times New Roman" w:eastAsia="Times New Roman" w:hAnsi="Times New Roman" w:cs="Times New Roman"/>
          <w:sz w:val="28"/>
          <w:szCs w:val="28"/>
        </w:rPr>
        <w:t>Гаспаров</w:t>
      </w:r>
      <w:proofErr w:type="spellEnd"/>
      <w:r w:rsidRPr="00725801">
        <w:rPr>
          <w:rFonts w:ascii="Times New Roman" w:eastAsia="Times New Roman" w:hAnsi="Times New Roman" w:cs="Times New Roman"/>
          <w:sz w:val="28"/>
          <w:szCs w:val="28"/>
        </w:rPr>
        <w:t>. – М.: Новое литературное обозрение, 1996. – 351 с.</w:t>
      </w:r>
    </w:p>
    <w:p w:rsidR="00725801" w:rsidRPr="00725801" w:rsidRDefault="00725801" w:rsidP="007E3FF3">
      <w:pPr>
        <w:pStyle w:val="a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801">
        <w:rPr>
          <w:rFonts w:ascii="Times New Roman" w:eastAsia="Times New Roman" w:hAnsi="Times New Roman" w:cs="Times New Roman"/>
          <w:sz w:val="28"/>
          <w:szCs w:val="28"/>
        </w:rPr>
        <w:t xml:space="preserve">Богдан, Е.Н. </w:t>
      </w:r>
      <w:proofErr w:type="spellStart"/>
      <w:r w:rsidRPr="00725801">
        <w:rPr>
          <w:rFonts w:ascii="Times New Roman" w:eastAsia="Times New Roman" w:hAnsi="Times New Roman" w:cs="Times New Roman"/>
          <w:sz w:val="28"/>
          <w:szCs w:val="28"/>
        </w:rPr>
        <w:t>Медиаобраз</w:t>
      </w:r>
      <w:proofErr w:type="spellEnd"/>
      <w:r w:rsidRPr="00725801">
        <w:rPr>
          <w:rFonts w:ascii="Times New Roman" w:eastAsia="Times New Roman" w:hAnsi="Times New Roman" w:cs="Times New Roman"/>
          <w:sz w:val="28"/>
          <w:szCs w:val="28"/>
        </w:rPr>
        <w:t xml:space="preserve"> России как понятие теории журналистики / Е.Н. Богдан // Вестник </w:t>
      </w:r>
      <w:proofErr w:type="spellStart"/>
      <w:r w:rsidRPr="00725801">
        <w:rPr>
          <w:rFonts w:ascii="Times New Roman" w:eastAsia="Times New Roman" w:hAnsi="Times New Roman" w:cs="Times New Roman"/>
          <w:sz w:val="28"/>
          <w:szCs w:val="28"/>
        </w:rPr>
        <w:t>Моск</w:t>
      </w:r>
      <w:proofErr w:type="spellEnd"/>
      <w:r w:rsidRPr="00725801">
        <w:rPr>
          <w:rFonts w:ascii="Times New Roman" w:eastAsia="Times New Roman" w:hAnsi="Times New Roman" w:cs="Times New Roman"/>
          <w:sz w:val="28"/>
          <w:szCs w:val="28"/>
        </w:rPr>
        <w:t>. ун-та. Сер. 10: Журналистика. – 2007. – №4. – С. 122–127.</w:t>
      </w:r>
    </w:p>
    <w:p w:rsidR="00725801" w:rsidRPr="00725801" w:rsidRDefault="00725801" w:rsidP="007E3FF3">
      <w:pPr>
        <w:pStyle w:val="a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801">
        <w:rPr>
          <w:rFonts w:ascii="Times New Roman" w:eastAsia="Times New Roman" w:hAnsi="Times New Roman" w:cs="Times New Roman"/>
          <w:sz w:val="28"/>
          <w:szCs w:val="28"/>
        </w:rPr>
        <w:t xml:space="preserve">Анненкова, И.В. </w:t>
      </w:r>
      <w:proofErr w:type="spellStart"/>
      <w:r w:rsidRPr="00725801">
        <w:rPr>
          <w:rFonts w:ascii="Times New Roman" w:eastAsia="Times New Roman" w:hAnsi="Times New Roman" w:cs="Times New Roman"/>
          <w:sz w:val="28"/>
          <w:szCs w:val="28"/>
        </w:rPr>
        <w:t>Медиадискурс</w:t>
      </w:r>
      <w:proofErr w:type="spellEnd"/>
      <w:r w:rsidRPr="00725801">
        <w:rPr>
          <w:rFonts w:ascii="Times New Roman" w:eastAsia="Times New Roman" w:hAnsi="Times New Roman" w:cs="Times New Roman"/>
          <w:sz w:val="28"/>
          <w:szCs w:val="28"/>
        </w:rPr>
        <w:t xml:space="preserve"> XXI века. Лингвофилософский аспект языка СМИ / И.В. Анненкова. – М.: Изд-во </w:t>
      </w:r>
      <w:proofErr w:type="spellStart"/>
      <w:r w:rsidRPr="00725801">
        <w:rPr>
          <w:rFonts w:ascii="Times New Roman" w:eastAsia="Times New Roman" w:hAnsi="Times New Roman" w:cs="Times New Roman"/>
          <w:sz w:val="28"/>
          <w:szCs w:val="28"/>
        </w:rPr>
        <w:t>Моск</w:t>
      </w:r>
      <w:proofErr w:type="spellEnd"/>
      <w:r w:rsidRPr="00725801">
        <w:rPr>
          <w:rFonts w:ascii="Times New Roman" w:eastAsia="Times New Roman" w:hAnsi="Times New Roman" w:cs="Times New Roman"/>
          <w:sz w:val="28"/>
          <w:szCs w:val="28"/>
        </w:rPr>
        <w:t>. ун-та. Факультет журналистики МГУ имени М.В. Ломоносова, 2011. – 392 с.</w:t>
      </w:r>
    </w:p>
    <w:p w:rsidR="00272427" w:rsidRPr="00725801" w:rsidRDefault="00272427" w:rsidP="007E3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72427" w:rsidRPr="00725801" w:rsidSect="00AF04D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CB3" w:rsidRDefault="00471CB3">
      <w:pPr>
        <w:spacing w:after="0" w:line="240" w:lineRule="auto"/>
      </w:pPr>
      <w:r>
        <w:separator/>
      </w:r>
    </w:p>
  </w:endnote>
  <w:endnote w:type="continuationSeparator" w:id="0">
    <w:p w:rsidR="00471CB3" w:rsidRDefault="0047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462336"/>
      <w:docPartObj>
        <w:docPartGallery w:val="Page Numbers (Bottom of Page)"/>
        <w:docPartUnique/>
      </w:docPartObj>
    </w:sdtPr>
    <w:sdtEndPr/>
    <w:sdtContent>
      <w:p w:rsidR="00FF36E3" w:rsidRDefault="001315A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FF3">
          <w:rPr>
            <w:noProof/>
          </w:rPr>
          <w:t>1</w:t>
        </w:r>
        <w:r>
          <w:fldChar w:fldCharType="end"/>
        </w:r>
      </w:p>
    </w:sdtContent>
  </w:sdt>
  <w:p w:rsidR="00FF36E3" w:rsidRDefault="00471CB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CB3" w:rsidRDefault="00471CB3">
      <w:pPr>
        <w:spacing w:after="0" w:line="240" w:lineRule="auto"/>
      </w:pPr>
      <w:r>
        <w:separator/>
      </w:r>
    </w:p>
  </w:footnote>
  <w:footnote w:type="continuationSeparator" w:id="0">
    <w:p w:rsidR="00471CB3" w:rsidRDefault="00471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F5164"/>
    <w:multiLevelType w:val="multilevel"/>
    <w:tmpl w:val="5ACA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351C7"/>
    <w:multiLevelType w:val="hybridMultilevel"/>
    <w:tmpl w:val="C7E2D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85AD7"/>
    <w:multiLevelType w:val="multilevel"/>
    <w:tmpl w:val="1C3A2B1E"/>
    <w:lvl w:ilvl="0">
      <w:start w:val="1"/>
      <w:numFmt w:val="decimal"/>
      <w:lvlText w:val="%1"/>
      <w:lvlJc w:val="left"/>
      <w:pPr>
        <w:ind w:left="1131" w:hanging="423"/>
      </w:pPr>
      <w:rPr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311" w:hanging="423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3690" w:hanging="63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5034" w:hanging="63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5703" w:hanging="63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6373" w:hanging="63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7043" w:hanging="63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712" w:hanging="63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82" w:hanging="631"/>
      </w:pPr>
      <w:rPr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1CB3"/>
    <w:rsid w:val="000641D1"/>
    <w:rsid w:val="00083047"/>
    <w:rsid w:val="000D2636"/>
    <w:rsid w:val="00102EAB"/>
    <w:rsid w:val="001315AA"/>
    <w:rsid w:val="001F6FDB"/>
    <w:rsid w:val="00272427"/>
    <w:rsid w:val="003916F1"/>
    <w:rsid w:val="00415176"/>
    <w:rsid w:val="00471CB3"/>
    <w:rsid w:val="0049365D"/>
    <w:rsid w:val="004F39CF"/>
    <w:rsid w:val="0054368C"/>
    <w:rsid w:val="00552228"/>
    <w:rsid w:val="00567426"/>
    <w:rsid w:val="005907F0"/>
    <w:rsid w:val="00673AED"/>
    <w:rsid w:val="006A3016"/>
    <w:rsid w:val="006A4B89"/>
    <w:rsid w:val="006D1DC1"/>
    <w:rsid w:val="006E4E15"/>
    <w:rsid w:val="0071579C"/>
    <w:rsid w:val="00725801"/>
    <w:rsid w:val="007B3BE6"/>
    <w:rsid w:val="007E3FF3"/>
    <w:rsid w:val="00830E63"/>
    <w:rsid w:val="00876DDA"/>
    <w:rsid w:val="008C7194"/>
    <w:rsid w:val="009B171E"/>
    <w:rsid w:val="009C38D1"/>
    <w:rsid w:val="00AC708E"/>
    <w:rsid w:val="00AF04D1"/>
    <w:rsid w:val="00B028BA"/>
    <w:rsid w:val="00B15E95"/>
    <w:rsid w:val="00BE1CB3"/>
    <w:rsid w:val="00C27A51"/>
    <w:rsid w:val="00CD3E56"/>
    <w:rsid w:val="00D63C9C"/>
    <w:rsid w:val="00E016F8"/>
    <w:rsid w:val="00E5049A"/>
    <w:rsid w:val="00E70595"/>
    <w:rsid w:val="00EB309F"/>
    <w:rsid w:val="00ED4825"/>
    <w:rsid w:val="00F368AD"/>
    <w:rsid w:val="00FC1674"/>
    <w:rsid w:val="00FC509B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2572D-B94E-45BA-B1C0-A97A9BD1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C509B"/>
    <w:rPr>
      <w:i/>
      <w:iCs/>
    </w:rPr>
  </w:style>
  <w:style w:type="character" w:styleId="a5">
    <w:name w:val="Hyperlink"/>
    <w:basedOn w:val="a0"/>
    <w:uiPriority w:val="99"/>
    <w:semiHidden/>
    <w:unhideWhenUsed/>
    <w:rsid w:val="007B3BE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F39CF"/>
    <w:rPr>
      <w:b/>
      <w:bCs/>
    </w:rPr>
  </w:style>
  <w:style w:type="paragraph" w:styleId="a7">
    <w:name w:val="Revision"/>
    <w:hidden/>
    <w:uiPriority w:val="99"/>
    <w:semiHidden/>
    <w:rsid w:val="00F368A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3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8A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B17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D3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3E56"/>
    <w:rPr>
      <w:rFonts w:ascii="Courier New" w:eastAsia="Times New Roman" w:hAnsi="Courier New" w:cs="Courier New"/>
      <w:sz w:val="20"/>
      <w:szCs w:val="20"/>
    </w:rPr>
  </w:style>
  <w:style w:type="character" w:customStyle="1" w:styleId="word">
    <w:name w:val="word"/>
    <w:basedOn w:val="a0"/>
    <w:rsid w:val="000641D1"/>
  </w:style>
  <w:style w:type="paragraph" w:styleId="ab">
    <w:name w:val="List Paragraph"/>
    <w:basedOn w:val="a"/>
    <w:uiPriority w:val="34"/>
    <w:qFormat/>
    <w:rsid w:val="00272427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C27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27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B585-C03A-4140-958F-D351E2DC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Молдир Толемис</dc:creator>
  <cp:keywords/>
  <dc:description/>
  <cp:lastModifiedBy>Shattyk</cp:lastModifiedBy>
  <cp:revision>22</cp:revision>
  <dcterms:created xsi:type="dcterms:W3CDTF">2019-11-05T08:47:00Z</dcterms:created>
  <dcterms:modified xsi:type="dcterms:W3CDTF">2020-05-28T05:01:00Z</dcterms:modified>
</cp:coreProperties>
</file>