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14" w:rsidRPr="00E23214" w:rsidRDefault="00E23214" w:rsidP="00E23214">
      <w:pPr>
        <w:tabs>
          <w:tab w:val="left" w:pos="31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Тақырыбы</w:t>
      </w: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: «</w:t>
      </w:r>
      <w:r w:rsidR="006803C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Айжан қыз»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803C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күйімен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жұмыс</w:t>
      </w:r>
    </w:p>
    <w:p w:rsidR="00E23214" w:rsidRPr="00E23214" w:rsidRDefault="00E23214" w:rsidP="00E232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алушы</w:t>
      </w: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:  1-сынып оқушылары.</w:t>
      </w:r>
    </w:p>
    <w:p w:rsidR="002A2320" w:rsidRPr="00E23214" w:rsidRDefault="00EF231E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Сабақтың мақсаты</w:t>
      </w: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260914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F25994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Оқушыларға ансамбль түсінігін үйрету</w:t>
      </w:r>
      <w:r w:rsidR="002A2320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F25994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бірігіп жұмыс жасау дағд</w:t>
      </w:r>
      <w:r w:rsidR="00196BC8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ысын дамыту,</w:t>
      </w:r>
      <w:r w:rsidR="00F25994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сахнада өзін-өзі ұстауға бейімдеу.</w:t>
      </w:r>
      <w:r w:rsidR="00260914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«Айжан қыз» күйінің тарихымен таныстыра отырып күй туралы теориялық білім беру. </w:t>
      </w:r>
    </w:p>
    <w:p w:rsidR="00260914" w:rsidRPr="00E23214" w:rsidRDefault="00260914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І. Күйді тактілеп талдай отыра пернелерді таза ойнауға бейімдеу.</w:t>
      </w:r>
    </w:p>
    <w:p w:rsidR="00260914" w:rsidRPr="00E23214" w:rsidRDefault="00260914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ІІ. Есте сақтау қабілетін дамыту.</w:t>
      </w:r>
    </w:p>
    <w:p w:rsidR="00260914" w:rsidRPr="00E23214" w:rsidRDefault="00260914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ІІІ. Музыканы түсінуге, құрметтеуге, бабалар мұрасын қастерлеуге тәрбиелеу.</w:t>
      </w:r>
    </w:p>
    <w:p w:rsidR="000D578C" w:rsidRPr="00E23214" w:rsidRDefault="000D578C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Дамытушылығы:</w:t>
      </w: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Оқушы</w:t>
      </w:r>
      <w:r w:rsidR="00F25994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лард</w:t>
      </w: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ың ойнау қабілетін жетілдіру, музыкалық сауатын дамыту, шығ</w:t>
      </w:r>
      <w:r w:rsidR="007E31F8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армашылық белсенділігін арттыру.</w:t>
      </w: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</w:t>
      </w:r>
    </w:p>
    <w:p w:rsidR="00A43015" w:rsidRPr="00E23214" w:rsidRDefault="007E31F8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Міндеттер:</w:t>
      </w:r>
      <w:r w:rsidR="00722EEB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Оқушы</w:t>
      </w:r>
      <w:r w:rsidR="00F25994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ларға</w:t>
      </w:r>
      <w:r w:rsidR="008D12F7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топпен жұмыс жасауды үйрету.</w:t>
      </w:r>
    </w:p>
    <w:p w:rsidR="00EC21A8" w:rsidRPr="00E23214" w:rsidRDefault="008D12F7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Зейінділіктерін арттыру. Ү</w:t>
      </w:r>
      <w:r w:rsidR="00722EEB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йде жаңа сабақпен өзі жұмыс жасай  алатындай деңгейде түсіндіру </w:t>
      </w:r>
      <w:r w:rsidR="00EF231E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EC21A8" w:rsidRPr="00E23214" w:rsidRDefault="00EF231E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Сабақтын түрі</w:t>
      </w:r>
      <w:r w:rsidR="00722EEB"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="00722EEB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F324B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  <w:r w:rsidR="00227E53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аңа</w:t>
      </w:r>
      <w:r w:rsidR="00722EEB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сабақ</w:t>
      </w:r>
      <w:r w:rsidR="008D12F7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722EEB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D12F7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шыгармашылык</w:t>
      </w: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EC21A8" w:rsidRPr="00E23214" w:rsidRDefault="00EF231E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Сабақтың әдіс-тәсілдері:</w:t>
      </w: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әңгімелеу,</w:t>
      </w:r>
      <w:r w:rsidR="00227E53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практикалық жұмыс.</w:t>
      </w:r>
    </w:p>
    <w:p w:rsidR="00EC21A8" w:rsidRPr="00E23214" w:rsidRDefault="00443417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Оқытуды</w:t>
      </w:r>
      <w:r w:rsidR="00E83C33"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ң </w:t>
      </w:r>
      <w:r w:rsidR="00EF231E"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техникалық құрал-жабдықтары</w:t>
      </w:r>
      <w:r w:rsidR="00EF231E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E83C33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42889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домбыра, баян </w:t>
      </w:r>
      <w:r w:rsidR="00083ED1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аспаптар</w:t>
      </w:r>
      <w:r w:rsidR="00D42889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ы</w:t>
      </w:r>
      <w:r w:rsidR="00E83C33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D42889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F25994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нота кітабы</w:t>
      </w:r>
      <w:r w:rsidR="00D42889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, презентация, видео.</w:t>
      </w:r>
    </w:p>
    <w:p w:rsidR="00926265" w:rsidRPr="00E23214" w:rsidRDefault="00926265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Пәнаралық байланыс: </w:t>
      </w: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Әдебиет, тарих.</w:t>
      </w:r>
    </w:p>
    <w:p w:rsidR="00EC21A8" w:rsidRPr="00E23214" w:rsidRDefault="00EF231E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Сабақтың барысы:</w:t>
      </w:r>
      <w:r w:rsidR="00227E53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926265" w:rsidRPr="00E23214" w:rsidRDefault="00EF231E" w:rsidP="00E2321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1.</w:t>
      </w:r>
      <w:r w:rsidR="00227E53"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Үй жұмысын тексеру</w:t>
      </w:r>
      <w:r w:rsidR="00722EEB"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: </w:t>
      </w:r>
      <w:r w:rsidR="000D578C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  <w:r w:rsidR="003F54E6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ат</w:t>
      </w:r>
      <w:r w:rsidR="00D0325F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тығулар ойнау.</w:t>
      </w:r>
      <w:r w:rsidR="00083ED1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D0325F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Ө</w:t>
      </w:r>
      <w:r w:rsidR="00083ED1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ткен сабақтарда өткен күйді</w:t>
      </w:r>
      <w:r w:rsidR="00D0325F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кайталау</w:t>
      </w:r>
      <w:r w:rsidR="00926265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F25994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«Жастар биі</w:t>
      </w:r>
      <w:r w:rsidR="00260914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926265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</w:p>
    <w:p w:rsidR="001C6170" w:rsidRPr="00E23214" w:rsidRDefault="00083ED1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2.Үйде талдауға берілген орыс халық әні «Во поле береза стояла» әнін жеке нотамен ойнау</w:t>
      </w:r>
      <w:r w:rsidR="00854A15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</w:p>
    <w:p w:rsidR="001C6170" w:rsidRPr="00E23214" w:rsidRDefault="001C6170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Тональность</w:t>
      </w:r>
      <w:r w:rsidR="00D0325F"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="00D0325F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d</w:t>
      </w: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-moll</w:t>
      </w:r>
    </w:p>
    <w:p w:rsidR="001C6170" w:rsidRPr="00E23214" w:rsidRDefault="001C6170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Өлшемі: </w:t>
      </w:r>
      <w:r w:rsidR="00D0325F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ауыспалы 4</w:t>
      </w: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/4</w:t>
      </w:r>
      <w:r w:rsidR="00D0325F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, 2/4</w:t>
      </w:r>
    </w:p>
    <w:p w:rsidR="001C6170" w:rsidRPr="00E23214" w:rsidRDefault="001C6170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Екпіні: </w:t>
      </w:r>
      <w:r w:rsidR="00D0325F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орташа екпінде, көңілді</w:t>
      </w:r>
    </w:p>
    <w:p w:rsidR="001C6170" w:rsidRPr="00E23214" w:rsidRDefault="001C6170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Динамикалық белгілері: </w:t>
      </w:r>
      <w:r w:rsidR="00D0325F" w:rsidRPr="00E23214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р,</w:t>
      </w:r>
      <w:r w:rsidRPr="00E23214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мf</w:t>
      </w:r>
      <w:r w:rsidR="00D0325F" w:rsidRPr="00E23214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</w:t>
      </w:r>
      <w:r w:rsidR="00A771B7" w:rsidRPr="00E23214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f, pp</w:t>
      </w:r>
    </w:p>
    <w:p w:rsidR="001C6170" w:rsidRPr="00E23214" w:rsidRDefault="001C6170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Қағысы: </w:t>
      </w: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П</w:t>
      </w:r>
      <w:r w:rsidR="00A771B7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П</w:t>
      </w: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VП</w:t>
      </w:r>
      <w:r w:rsidR="00A771B7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V, ПVПV</w:t>
      </w:r>
    </w:p>
    <w:p w:rsidR="00E26AA8" w:rsidRPr="00E23214" w:rsidRDefault="00E26AA8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2. Жаңа тақырып: «Айжан қыз»</w:t>
      </w: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күйі (3 сабақ)</w:t>
      </w:r>
    </w:p>
    <w:p w:rsidR="00773238" w:rsidRPr="00E23214" w:rsidRDefault="00E26AA8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М. Біз бүгін  </w:t>
      </w:r>
      <w:r w:rsidR="00443417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«Айжан қыз»</w:t>
      </w:r>
      <w:r w:rsidR="007241E4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күін үйренуді жалғастырамыз.</w:t>
      </w:r>
      <w:r w:rsidR="007241E4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43417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9A63E3" w:rsidRPr="00E23214" w:rsidRDefault="00E26AA8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«Айжан қыз»</w:t>
      </w: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күйі </w:t>
      </w:r>
      <w:r w:rsidR="006538ED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Бұрынғ</w:t>
      </w:r>
      <w:r w:rsidR="00011D4D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ы Л Хамидм мен Б Ғизатовтың</w:t>
      </w:r>
      <w:r w:rsidR="00443417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11D4D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443417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Домбыра </w:t>
      </w:r>
      <w:r w:rsidR="006538ED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үйрену мектебі</w:t>
      </w:r>
      <w:r w:rsidR="00011D4D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6538ED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кітаптарында халық кү</w:t>
      </w:r>
      <w:r w:rsidR="00443417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йі болып келді</w:t>
      </w:r>
      <w:r w:rsidR="008C460A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011D4D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538ED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Бірақ кү</w:t>
      </w:r>
      <w:r w:rsidR="00443417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йдің</w:t>
      </w:r>
      <w:r w:rsidR="00011D4D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ішкі құрлысы,стилі,тақырыбы</w:t>
      </w:r>
      <w:r w:rsidR="006538ED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жөніне үңілсек</w:t>
      </w:r>
      <w:r w:rsidR="00FC2D3D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, Құрманғазы күйлеріне ұқсастық әуені және ойнау тәсілдерін сезінеміз.</w:t>
      </w:r>
      <w:r w:rsidR="00467AE3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FC2D3D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Мысалға </w:t>
      </w:r>
      <w:r w:rsidR="009A63E3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FC2D3D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Қызыл қайың</w:t>
      </w:r>
      <w:r w:rsidR="009A63E3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1266A1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467AE3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A63E3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FC2D3D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Балбырауын» </w:t>
      </w:r>
      <w:r w:rsidR="00083ED1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күйлері. Құрманғазының жерленген</w:t>
      </w:r>
      <w:r w:rsidR="00083275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жерінде – Астрахан облысы бұрын </w:t>
      </w:r>
      <w:r w:rsidR="001266A1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083275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Шайтани батага</w:t>
      </w:r>
      <w:r w:rsidR="001266A1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083275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қазіргі </w:t>
      </w:r>
      <w:r w:rsidR="001266A1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083275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Құрманғазы төбе</w:t>
      </w:r>
      <w:r w:rsidR="001266A1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083275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деп аталатын жерде </w:t>
      </w:r>
      <w:r w:rsidR="001266A1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083275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Айжан кыз</w:t>
      </w:r>
      <w:r w:rsidR="001266A1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083275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деп аталатын сай бар екен.</w:t>
      </w:r>
      <w:r w:rsidR="001266A1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Жаздың</w:t>
      </w:r>
      <w:r w:rsidR="00083275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ыстығында суға түскен жас қыз Айжан жүзу білмей суға кетеді. Осы қайғыны көзімен көрген Құрманғазы </w:t>
      </w:r>
      <w:r w:rsidR="009A63E3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083275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Айжан қыз</w:t>
      </w:r>
      <w:r w:rsidR="009A63E3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083275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деп күй шығарып,сол су </w:t>
      </w:r>
      <w:r w:rsidR="009A63E3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тұрған сайдың атын Айжан-қыз атымен</w:t>
      </w:r>
      <w:r w:rsidR="00083275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ата</w:t>
      </w:r>
      <w:r w:rsidR="009A63E3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луын халқынан өтіне с</w:t>
      </w:r>
      <w:r w:rsidR="001266A1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ұраған екен.Осы деректерге қарап</w:t>
      </w:r>
      <w:r w:rsidR="009A63E3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266A1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9A63E3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Айжан қыз</w:t>
      </w:r>
      <w:r w:rsidR="001266A1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196BC8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266A1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="009A63E3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күйінің авторы Құрманғазы Сағырбайұлы дей аламыз. </w:t>
      </w:r>
    </w:p>
    <w:p w:rsidR="00EC21A8" w:rsidRPr="00E23214" w:rsidRDefault="009A63E3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Құрманғазы Сағырбайұлы (1818-1889) </w:t>
      </w:r>
      <w:r w:rsidR="001266A1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–қазақтың ұлы композиторы. Күй атасы, қазақтың а</w:t>
      </w:r>
      <w:r w:rsidR="00196BC8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спапты музыка өнерінің классигі.</w:t>
      </w:r>
      <w:r w:rsidR="006538ED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43417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732CCB" w:rsidRPr="00E23214" w:rsidRDefault="0089340D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3</w:t>
      </w:r>
      <w:r w:rsidR="00EF231E"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 Практикалық жұмыс</w:t>
      </w:r>
      <w:r w:rsidR="00700788"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732CCB" w:rsidRPr="00E23214" w:rsidRDefault="00854A15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A771B7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«Айжан қыз</w:t>
      </w:r>
      <w:r w:rsidR="00700788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күйін нақышына келтіріп </w:t>
      </w:r>
      <w:r w:rsidR="0093140C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баянның </w:t>
      </w:r>
      <w:r w:rsidR="00732CCB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сүйемелдеуімен </w:t>
      </w:r>
      <w:r w:rsidR="00700788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орындау. Күйде кездесетін қиыншылықтармен жұмыс жасау. Оқушыға </w:t>
      </w:r>
      <w:r w:rsidR="00B85B89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тақырыпты жан жақты түсіндіру</w:t>
      </w:r>
      <w:r w:rsidR="001266A1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732CCB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Нотағ</w:t>
      </w:r>
      <w:r w:rsidR="00196BC8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а қарап ой</w:t>
      </w:r>
      <w:r w:rsidR="00083ED1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нату.</w:t>
      </w: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83ED1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Бірге қосылып ойнау.</w:t>
      </w:r>
    </w:p>
    <w:p w:rsidR="00732CCB" w:rsidRPr="00E23214" w:rsidRDefault="00854A15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196BC8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Орыс халық әні «Во поле береза стояла»</w:t>
      </w:r>
      <w:r w:rsidR="00196BC8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әнін бі</w:t>
      </w: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рге ойнау.</w:t>
      </w:r>
      <w:r w:rsidR="00732CCB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85B89" w:rsidRPr="00E23214" w:rsidRDefault="00854A15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8D12F7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«Жастар биі», «Айжан қыз» күйін бірінен с</w:t>
      </w:r>
      <w:r w:rsidR="00196BC8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оң бірі іліп әкету,тартып алуды ойнап көру.</w:t>
      </w: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</w:p>
    <w:p w:rsidR="00932205" w:rsidRPr="00E23214" w:rsidRDefault="00932205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4. Нота сауаттылығын тексеру.</w:t>
      </w:r>
      <w:r w:rsidR="00732CCB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Нота парағынан</w:t>
      </w:r>
      <w:r w:rsidR="00732CCB"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732CCB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М. Гарлицкийдің </w:t>
      </w: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Этюд</w:t>
      </w:r>
      <w:r w:rsidR="00732CCB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ын оқу</w:t>
      </w:r>
    </w:p>
    <w:p w:rsidR="00732CCB" w:rsidRPr="00E23214" w:rsidRDefault="00732CCB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5. Нота қағыстарын бірге ойнау.</w:t>
      </w:r>
    </w:p>
    <w:p w:rsidR="00EC21A8" w:rsidRPr="00E23214" w:rsidRDefault="0089340D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</w:t>
      </w:r>
      <w:r w:rsidR="00EF231E"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 Үй тапсырмасын беру.</w:t>
      </w:r>
    </w:p>
    <w:p w:rsidR="00430D74" w:rsidRPr="00E23214" w:rsidRDefault="00192D63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96BC8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Халық күйі </w:t>
      </w:r>
      <w:r w:rsidR="00430D74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A771B7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Айжан қыз</w:t>
      </w:r>
      <w:r w:rsidR="00430D74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A771B7"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күйін берілген жеріне дейін жатт</w:t>
      </w:r>
      <w:r w:rsidRPr="00E23214">
        <w:rPr>
          <w:rFonts w:ascii="Times New Roman" w:eastAsia="Times New Roman" w:hAnsi="Times New Roman" w:cs="Times New Roman"/>
          <w:sz w:val="24"/>
          <w:szCs w:val="24"/>
          <w:lang w:val="kk-KZ"/>
        </w:rPr>
        <w:t>ау. Екінші бөлімін талдау.</w:t>
      </w:r>
    </w:p>
    <w:p w:rsidR="00EC21A8" w:rsidRPr="00E23214" w:rsidRDefault="00EF231E" w:rsidP="00E2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Оқушының білімін бағалау.</w:t>
      </w:r>
      <w:r w:rsidR="00B52353"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273C5C" w:rsidRPr="00E232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Рефлексия.</w:t>
      </w:r>
    </w:p>
    <w:sectPr w:rsidR="00EC21A8" w:rsidRPr="00E23214" w:rsidSect="00E232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5673D"/>
    <w:multiLevelType w:val="multilevel"/>
    <w:tmpl w:val="9C04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EC21A8"/>
    <w:rsid w:val="00011D4D"/>
    <w:rsid w:val="00047B9C"/>
    <w:rsid w:val="00083275"/>
    <w:rsid w:val="00083ED1"/>
    <w:rsid w:val="000D578C"/>
    <w:rsid w:val="001046A4"/>
    <w:rsid w:val="001266A1"/>
    <w:rsid w:val="00192D63"/>
    <w:rsid w:val="00196BC8"/>
    <w:rsid w:val="001A6767"/>
    <w:rsid w:val="001C6170"/>
    <w:rsid w:val="00203C19"/>
    <w:rsid w:val="00227E53"/>
    <w:rsid w:val="00260914"/>
    <w:rsid w:val="002621F2"/>
    <w:rsid w:val="00273C5C"/>
    <w:rsid w:val="00280236"/>
    <w:rsid w:val="002A2320"/>
    <w:rsid w:val="002A4587"/>
    <w:rsid w:val="003243F8"/>
    <w:rsid w:val="00392AEF"/>
    <w:rsid w:val="003A5F15"/>
    <w:rsid w:val="003F324B"/>
    <w:rsid w:val="003F54E6"/>
    <w:rsid w:val="00430D74"/>
    <w:rsid w:val="00443417"/>
    <w:rsid w:val="00467AE3"/>
    <w:rsid w:val="0048151D"/>
    <w:rsid w:val="00483D0F"/>
    <w:rsid w:val="00487AA4"/>
    <w:rsid w:val="004D3992"/>
    <w:rsid w:val="005C037D"/>
    <w:rsid w:val="00647D9D"/>
    <w:rsid w:val="006538ED"/>
    <w:rsid w:val="006672D1"/>
    <w:rsid w:val="00672F82"/>
    <w:rsid w:val="006803C9"/>
    <w:rsid w:val="00692850"/>
    <w:rsid w:val="00700788"/>
    <w:rsid w:val="00722EEB"/>
    <w:rsid w:val="007241E4"/>
    <w:rsid w:val="00732CCB"/>
    <w:rsid w:val="00773238"/>
    <w:rsid w:val="007E31F8"/>
    <w:rsid w:val="007E36C9"/>
    <w:rsid w:val="007F5BB1"/>
    <w:rsid w:val="00835438"/>
    <w:rsid w:val="008369F8"/>
    <w:rsid w:val="00854A15"/>
    <w:rsid w:val="0089340D"/>
    <w:rsid w:val="008C460A"/>
    <w:rsid w:val="008D12F7"/>
    <w:rsid w:val="00902F62"/>
    <w:rsid w:val="00926265"/>
    <w:rsid w:val="0093140C"/>
    <w:rsid w:val="00932205"/>
    <w:rsid w:val="00985093"/>
    <w:rsid w:val="009A63E3"/>
    <w:rsid w:val="009A771B"/>
    <w:rsid w:val="00A43015"/>
    <w:rsid w:val="00A50E52"/>
    <w:rsid w:val="00A771B7"/>
    <w:rsid w:val="00AF0C88"/>
    <w:rsid w:val="00B52353"/>
    <w:rsid w:val="00B85B89"/>
    <w:rsid w:val="00BD600D"/>
    <w:rsid w:val="00BE1092"/>
    <w:rsid w:val="00C513EB"/>
    <w:rsid w:val="00D0325F"/>
    <w:rsid w:val="00D42889"/>
    <w:rsid w:val="00DB4DD7"/>
    <w:rsid w:val="00DE4AE0"/>
    <w:rsid w:val="00DE5F3B"/>
    <w:rsid w:val="00DF1B52"/>
    <w:rsid w:val="00E23214"/>
    <w:rsid w:val="00E26AA8"/>
    <w:rsid w:val="00E83C33"/>
    <w:rsid w:val="00EC0F4E"/>
    <w:rsid w:val="00EC21A8"/>
    <w:rsid w:val="00EF231E"/>
    <w:rsid w:val="00F171E3"/>
    <w:rsid w:val="00F25994"/>
    <w:rsid w:val="00FC2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9F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F0C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5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Алмат</cp:lastModifiedBy>
  <cp:revision>47</cp:revision>
  <cp:lastPrinted>2020-02-23T12:30:00Z</cp:lastPrinted>
  <dcterms:created xsi:type="dcterms:W3CDTF">2016-01-26T10:02:00Z</dcterms:created>
  <dcterms:modified xsi:type="dcterms:W3CDTF">2020-12-01T11:21:00Z</dcterms:modified>
</cp:coreProperties>
</file>