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09" w:rsidRPr="00654609" w:rsidRDefault="00654609" w:rsidP="00515511">
      <w:pPr>
        <w:spacing w:after="0"/>
        <w:rPr>
          <w:rStyle w:val="fontstyle01"/>
          <w:sz w:val="28"/>
        </w:rPr>
      </w:pPr>
    </w:p>
    <w:p w:rsidR="00654609" w:rsidRDefault="00654609" w:rsidP="00654609">
      <w:pPr>
        <w:spacing w:after="0"/>
        <w:ind w:firstLine="709"/>
        <w:rPr>
          <w:rStyle w:val="fontstyle01"/>
        </w:rPr>
      </w:pPr>
    </w:p>
    <w:p w:rsidR="00654609" w:rsidRDefault="00654609" w:rsidP="00654609">
      <w:pPr>
        <w:spacing w:after="0"/>
        <w:ind w:firstLine="709"/>
        <w:rPr>
          <w:rStyle w:val="fontstyle01"/>
        </w:rPr>
      </w:pPr>
    </w:p>
    <w:p w:rsidR="00654609" w:rsidRPr="00515511" w:rsidRDefault="00654609" w:rsidP="00654609">
      <w:pPr>
        <w:spacing w:after="0"/>
        <w:jc w:val="center"/>
        <w:rPr>
          <w:rStyle w:val="fontstyle01"/>
        </w:rPr>
      </w:pPr>
      <w:r w:rsidRPr="00515511">
        <w:rPr>
          <w:rStyle w:val="fontstyle01"/>
        </w:rPr>
        <w:t>СПЕЦИФИКА</w:t>
      </w:r>
      <w:r w:rsidR="00004CFA" w:rsidRPr="00515511">
        <w:rPr>
          <w:rStyle w:val="fontstyle01"/>
        </w:rPr>
        <w:t>ЦИЯ СУММАТИВНОГО ОЦЕНИВАНИЯ ЗА 3</w:t>
      </w:r>
      <w:r w:rsidRPr="00515511">
        <w:rPr>
          <w:rStyle w:val="fontstyle01"/>
        </w:rPr>
        <w:t xml:space="preserve"> ЧЕТВЕРТЬ</w:t>
      </w:r>
      <w:r w:rsidRPr="00515511">
        <w:rPr>
          <w:b/>
          <w:bCs/>
          <w:color w:val="000000"/>
          <w:sz w:val="24"/>
          <w:szCs w:val="24"/>
        </w:rPr>
        <w:br/>
      </w:r>
      <w:r w:rsidRPr="00515511">
        <w:rPr>
          <w:rStyle w:val="fontstyle01"/>
        </w:rPr>
        <w:t>Об</w:t>
      </w:r>
      <w:r w:rsidR="00004CFA" w:rsidRPr="00515511">
        <w:rPr>
          <w:rStyle w:val="fontstyle01"/>
        </w:rPr>
        <w:t xml:space="preserve">зор </w:t>
      </w:r>
      <w:proofErr w:type="spellStart"/>
      <w:r w:rsidR="00004CFA" w:rsidRPr="00515511">
        <w:rPr>
          <w:rStyle w:val="fontstyle01"/>
        </w:rPr>
        <w:t>суммативного</w:t>
      </w:r>
      <w:proofErr w:type="spellEnd"/>
      <w:r w:rsidR="00004CFA" w:rsidRPr="00515511">
        <w:rPr>
          <w:rStyle w:val="fontstyle01"/>
        </w:rPr>
        <w:t xml:space="preserve"> оценивания за 3</w:t>
      </w:r>
      <w:r w:rsidRPr="00515511">
        <w:rPr>
          <w:rStyle w:val="fontstyle01"/>
        </w:rPr>
        <w:t xml:space="preserve"> четверть</w:t>
      </w:r>
    </w:p>
    <w:p w:rsidR="00654609" w:rsidRPr="00515511" w:rsidRDefault="00654609" w:rsidP="00654609">
      <w:pPr>
        <w:spacing w:after="0"/>
        <w:rPr>
          <w:rStyle w:val="fontstyle21"/>
        </w:rPr>
      </w:pPr>
      <w:r w:rsidRPr="00515511">
        <w:rPr>
          <w:b/>
          <w:bCs/>
          <w:color w:val="000000"/>
          <w:sz w:val="24"/>
          <w:szCs w:val="24"/>
        </w:rPr>
        <w:br/>
      </w:r>
      <w:r w:rsidRPr="00515511">
        <w:rPr>
          <w:rStyle w:val="fontstyle01"/>
        </w:rPr>
        <w:t xml:space="preserve">Продолжительность - </w:t>
      </w:r>
      <w:r w:rsidRPr="00515511">
        <w:rPr>
          <w:rStyle w:val="fontstyle21"/>
        </w:rPr>
        <w:t>40 минут</w:t>
      </w:r>
      <w:r w:rsidRPr="00515511">
        <w:rPr>
          <w:color w:val="000000"/>
          <w:sz w:val="24"/>
          <w:szCs w:val="24"/>
        </w:rPr>
        <w:br/>
      </w:r>
      <w:r w:rsidRPr="00515511">
        <w:rPr>
          <w:rStyle w:val="fontstyle01"/>
        </w:rPr>
        <w:t xml:space="preserve">Количество баллов </w:t>
      </w:r>
      <w:r w:rsidRPr="00515511">
        <w:rPr>
          <w:rStyle w:val="fontstyle21"/>
        </w:rPr>
        <w:t>– 30</w:t>
      </w:r>
    </w:p>
    <w:p w:rsidR="00654609" w:rsidRPr="00515511" w:rsidRDefault="00654609" w:rsidP="00654609">
      <w:pPr>
        <w:spacing w:after="0"/>
        <w:rPr>
          <w:rStyle w:val="fontstyle21"/>
        </w:rPr>
      </w:pPr>
      <w:r w:rsidRPr="00515511">
        <w:rPr>
          <w:color w:val="000000"/>
          <w:sz w:val="24"/>
          <w:szCs w:val="24"/>
        </w:rPr>
        <w:br/>
      </w:r>
      <w:r w:rsidRPr="00515511">
        <w:rPr>
          <w:rStyle w:val="fontstyle01"/>
        </w:rPr>
        <w:t>Типы заданий:</w:t>
      </w:r>
      <w:r w:rsidRPr="00515511">
        <w:rPr>
          <w:b/>
          <w:bCs/>
          <w:color w:val="000000"/>
          <w:sz w:val="24"/>
          <w:szCs w:val="24"/>
        </w:rPr>
        <w:br/>
      </w:r>
      <w:r w:rsidRPr="00515511">
        <w:rPr>
          <w:rStyle w:val="fontstyle01"/>
        </w:rPr>
        <w:t xml:space="preserve">МВО </w:t>
      </w:r>
      <w:r w:rsidR="00004CFA" w:rsidRPr="00515511">
        <w:rPr>
          <w:rStyle w:val="fontstyle21"/>
        </w:rPr>
        <w:t>– вопросы</w:t>
      </w:r>
      <w:r w:rsidRPr="00515511">
        <w:rPr>
          <w:rStyle w:val="fontstyle21"/>
        </w:rPr>
        <w:t xml:space="preserve"> с множественным выбором ответов;</w:t>
      </w:r>
      <w:r w:rsidRPr="00515511">
        <w:rPr>
          <w:color w:val="000000"/>
          <w:sz w:val="24"/>
          <w:szCs w:val="24"/>
        </w:rPr>
        <w:br/>
      </w:r>
      <w:proofErr w:type="gramStart"/>
      <w:r w:rsidRPr="00515511">
        <w:rPr>
          <w:rStyle w:val="fontstyle01"/>
        </w:rPr>
        <w:t>КО</w:t>
      </w:r>
      <w:proofErr w:type="gramEnd"/>
      <w:r w:rsidRPr="00515511">
        <w:rPr>
          <w:rStyle w:val="fontstyle01"/>
        </w:rPr>
        <w:t xml:space="preserve"> </w:t>
      </w:r>
      <w:r w:rsidR="00004CFA" w:rsidRPr="00515511">
        <w:rPr>
          <w:rStyle w:val="fontstyle21"/>
        </w:rPr>
        <w:t>–  вопросы</w:t>
      </w:r>
      <w:r w:rsidRPr="00515511">
        <w:rPr>
          <w:rStyle w:val="fontstyle21"/>
        </w:rPr>
        <w:t>, требующие краткого ответа;</w:t>
      </w:r>
      <w:r w:rsidRPr="00515511">
        <w:rPr>
          <w:color w:val="000000"/>
          <w:sz w:val="24"/>
          <w:szCs w:val="24"/>
        </w:rPr>
        <w:br/>
      </w:r>
      <w:r w:rsidRPr="00515511">
        <w:rPr>
          <w:rStyle w:val="fontstyle01"/>
        </w:rPr>
        <w:t xml:space="preserve">РО </w:t>
      </w:r>
      <w:r w:rsidR="00004CFA" w:rsidRPr="00515511">
        <w:rPr>
          <w:rStyle w:val="fontstyle21"/>
        </w:rPr>
        <w:t>– вопросы</w:t>
      </w:r>
      <w:r w:rsidRPr="00515511">
        <w:rPr>
          <w:rStyle w:val="fontstyle21"/>
        </w:rPr>
        <w:t>, требующие развернутого ответа.</w:t>
      </w:r>
    </w:p>
    <w:p w:rsidR="00654609" w:rsidRPr="00515511" w:rsidRDefault="00654609" w:rsidP="00654609">
      <w:pPr>
        <w:spacing w:after="0"/>
        <w:rPr>
          <w:rStyle w:val="fontstyle01"/>
        </w:rPr>
      </w:pPr>
      <w:r w:rsidRPr="00515511">
        <w:rPr>
          <w:color w:val="000000"/>
          <w:sz w:val="24"/>
          <w:szCs w:val="24"/>
        </w:rPr>
        <w:br/>
      </w:r>
      <w:r w:rsidRPr="00515511">
        <w:rPr>
          <w:rStyle w:val="fontstyle01"/>
        </w:rPr>
        <w:t xml:space="preserve">Структура </w:t>
      </w:r>
      <w:proofErr w:type="spellStart"/>
      <w:r w:rsidRPr="00515511">
        <w:rPr>
          <w:rStyle w:val="fontstyle01"/>
        </w:rPr>
        <w:t>суммативной</w:t>
      </w:r>
      <w:proofErr w:type="spellEnd"/>
      <w:r w:rsidRPr="00515511">
        <w:rPr>
          <w:rStyle w:val="fontstyle01"/>
        </w:rPr>
        <w:t xml:space="preserve"> работы</w:t>
      </w:r>
    </w:p>
    <w:p w:rsidR="00F12C76" w:rsidRPr="00515511" w:rsidRDefault="00654609" w:rsidP="00654609">
      <w:pPr>
        <w:spacing w:after="0"/>
        <w:rPr>
          <w:rStyle w:val="fontstyle21"/>
        </w:rPr>
      </w:pPr>
      <w:r w:rsidRPr="00515511">
        <w:rPr>
          <w:b/>
          <w:bCs/>
          <w:color w:val="000000"/>
          <w:sz w:val="24"/>
          <w:szCs w:val="24"/>
        </w:rPr>
        <w:br/>
      </w:r>
      <w:r w:rsidR="00E53A61" w:rsidRPr="00515511">
        <w:rPr>
          <w:rStyle w:val="fontstyle21"/>
        </w:rPr>
        <w:t xml:space="preserve">    </w:t>
      </w:r>
      <w:proofErr w:type="gramStart"/>
      <w:r w:rsidR="00E53A61" w:rsidRPr="00515511">
        <w:rPr>
          <w:rStyle w:val="fontstyle21"/>
        </w:rPr>
        <w:t>Данный вариант состоит из 12</w:t>
      </w:r>
      <w:r w:rsidRPr="00515511">
        <w:rPr>
          <w:rStyle w:val="fontstyle21"/>
        </w:rPr>
        <w:t xml:space="preserve"> заданий, включающих </w:t>
      </w:r>
      <w:r w:rsidR="00004CFA" w:rsidRPr="00515511">
        <w:rPr>
          <w:rStyle w:val="fontstyle21"/>
        </w:rPr>
        <w:t>вопросы</w:t>
      </w:r>
      <w:r w:rsidRPr="00515511">
        <w:rPr>
          <w:rStyle w:val="fontstyle21"/>
        </w:rPr>
        <w:t xml:space="preserve">  с множественным выбором ответов,  с кратким и развернутым</w:t>
      </w:r>
      <w:r w:rsidRPr="00515511">
        <w:rPr>
          <w:color w:val="000000"/>
          <w:sz w:val="24"/>
          <w:szCs w:val="24"/>
        </w:rPr>
        <w:t xml:space="preserve"> </w:t>
      </w:r>
      <w:r w:rsidRPr="00515511">
        <w:rPr>
          <w:rStyle w:val="fontstyle21"/>
        </w:rPr>
        <w:t>ответами.</w:t>
      </w:r>
      <w:proofErr w:type="gramEnd"/>
      <w:r w:rsidRPr="00515511">
        <w:rPr>
          <w:color w:val="000000"/>
          <w:sz w:val="24"/>
          <w:szCs w:val="24"/>
        </w:rPr>
        <w:br/>
      </w:r>
      <w:r w:rsidRPr="00515511">
        <w:rPr>
          <w:rStyle w:val="fontstyle21"/>
        </w:rPr>
        <w:t xml:space="preserve">    В вопросах, требующих краткого ответа, обучающийся записывает ответ в виде</w:t>
      </w:r>
      <w:r w:rsidRPr="00515511">
        <w:rPr>
          <w:color w:val="000000"/>
          <w:sz w:val="24"/>
          <w:szCs w:val="24"/>
        </w:rPr>
        <w:t xml:space="preserve"> </w:t>
      </w:r>
      <w:r w:rsidRPr="00515511">
        <w:rPr>
          <w:rStyle w:val="fontstyle21"/>
        </w:rPr>
        <w:t>численного значения, слова или короткого предложения.</w:t>
      </w:r>
      <w:r w:rsidRPr="00515511">
        <w:rPr>
          <w:color w:val="000000"/>
          <w:sz w:val="24"/>
          <w:szCs w:val="24"/>
        </w:rPr>
        <w:br/>
      </w:r>
      <w:r w:rsidRPr="00515511">
        <w:rPr>
          <w:rStyle w:val="fontstyle21"/>
        </w:rPr>
        <w:t xml:space="preserve">    В вопросах, требующих развернутого ответа, обучающийся должен показать всю</w:t>
      </w:r>
      <w:r w:rsidRPr="00515511">
        <w:rPr>
          <w:color w:val="000000"/>
          <w:sz w:val="24"/>
          <w:szCs w:val="24"/>
        </w:rPr>
        <w:t xml:space="preserve"> </w:t>
      </w:r>
      <w:r w:rsidRPr="00515511">
        <w:rPr>
          <w:rStyle w:val="fontstyle21"/>
        </w:rPr>
        <w:t>последовательность действий в решении заданий для получения максимального балла.</w:t>
      </w: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rPr>
          <w:rStyle w:val="fontstyle21"/>
        </w:rPr>
      </w:pPr>
    </w:p>
    <w:p w:rsidR="00654609" w:rsidRDefault="00654609" w:rsidP="00654609">
      <w:pPr>
        <w:spacing w:after="0"/>
        <w:sectPr w:rsidR="00654609" w:rsidSect="00C5434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54609" w:rsidRPr="00654609" w:rsidRDefault="00654609" w:rsidP="00654609">
      <w:pPr>
        <w:pStyle w:val="1"/>
        <w:spacing w:before="66"/>
        <w:ind w:left="0"/>
        <w:jc w:val="center"/>
        <w:rPr>
          <w:sz w:val="28"/>
        </w:rPr>
      </w:pPr>
      <w:r w:rsidRPr="00654609">
        <w:rPr>
          <w:sz w:val="28"/>
        </w:rPr>
        <w:lastRenderedPageBreak/>
        <w:t xml:space="preserve">Характеристика заданий </w:t>
      </w:r>
      <w:proofErr w:type="spellStart"/>
      <w:r w:rsidRPr="00654609">
        <w:rPr>
          <w:sz w:val="28"/>
        </w:rPr>
        <w:t>суммативного</w:t>
      </w:r>
      <w:proofErr w:type="spellEnd"/>
      <w:r w:rsidRPr="00654609">
        <w:rPr>
          <w:sz w:val="28"/>
        </w:rPr>
        <w:t xml:space="preserve"> оценивания за 3 четверть</w:t>
      </w:r>
    </w:p>
    <w:p w:rsid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tbl>
      <w:tblPr>
        <w:tblStyle w:val="TableNormal"/>
        <w:tblW w:w="1478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"/>
        <w:gridCol w:w="1382"/>
        <w:gridCol w:w="3750"/>
        <w:gridCol w:w="1440"/>
        <w:gridCol w:w="438"/>
        <w:gridCol w:w="1210"/>
        <w:gridCol w:w="1201"/>
        <w:gridCol w:w="1203"/>
        <w:gridCol w:w="1613"/>
        <w:gridCol w:w="886"/>
        <w:gridCol w:w="929"/>
      </w:tblGrid>
      <w:tr w:rsidR="00654609" w:rsidRPr="00654609" w:rsidTr="008A7448">
        <w:trPr>
          <w:trHeight w:val="827"/>
        </w:trPr>
        <w:tc>
          <w:tcPr>
            <w:tcW w:w="2115" w:type="dxa"/>
            <w:gridSpan w:val="2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Проверяемая</w:t>
            </w:r>
            <w:proofErr w:type="spellEnd"/>
            <w:r w:rsidRPr="0065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878" w:type="dxa"/>
            <w:gridSpan w:val="2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Уровень</w:t>
            </w:r>
            <w:proofErr w:type="spellEnd"/>
          </w:p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мыслительных</w:t>
            </w:r>
            <w:proofErr w:type="spellEnd"/>
            <w:r w:rsidRPr="0065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b/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1210" w:type="dxa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Кол</w:t>
            </w:r>
            <w:proofErr w:type="spellEnd"/>
            <w:r w:rsidRPr="00654609">
              <w:rPr>
                <w:b/>
                <w:sz w:val="24"/>
                <w:szCs w:val="24"/>
              </w:rPr>
              <w:t>.</w:t>
            </w:r>
          </w:p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заданий</w:t>
            </w:r>
            <w:proofErr w:type="spellEnd"/>
            <w:r w:rsidRPr="0065460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r w:rsidRPr="00654609">
              <w:rPr>
                <w:b/>
                <w:sz w:val="24"/>
                <w:szCs w:val="24"/>
              </w:rPr>
              <w:t>№</w:t>
            </w:r>
          </w:p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задания</w:t>
            </w:r>
            <w:proofErr w:type="spellEnd"/>
            <w:r w:rsidRPr="0065460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03" w:type="dxa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Тип</w:t>
            </w:r>
            <w:proofErr w:type="spellEnd"/>
          </w:p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задания</w:t>
            </w:r>
            <w:proofErr w:type="spellEnd"/>
            <w:r w:rsidRPr="0065460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613" w:type="dxa"/>
          </w:tcPr>
          <w:p w:rsidR="00654609" w:rsidRPr="00654609" w:rsidRDefault="00654609" w:rsidP="00654609">
            <w:pPr>
              <w:pStyle w:val="TableParagraph"/>
              <w:ind w:firstLine="192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Время</w:t>
            </w:r>
            <w:proofErr w:type="spellEnd"/>
            <w:r w:rsidRPr="0065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b/>
                <w:sz w:val="24"/>
                <w:szCs w:val="24"/>
              </w:rPr>
              <w:t>на</w:t>
            </w:r>
            <w:proofErr w:type="spellEnd"/>
          </w:p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выполнение</w:t>
            </w:r>
            <w:proofErr w:type="spellEnd"/>
            <w:r w:rsidRPr="0065460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54609">
              <w:rPr>
                <w:b/>
                <w:sz w:val="24"/>
                <w:szCs w:val="24"/>
              </w:rPr>
              <w:t>мин</w:t>
            </w:r>
            <w:proofErr w:type="spellEnd"/>
            <w:r w:rsidRPr="0065460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Балл</w:t>
            </w:r>
            <w:proofErr w:type="spellEnd"/>
            <w:r w:rsidRPr="0065460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29" w:type="dxa"/>
          </w:tcPr>
          <w:p w:rsidR="00654609" w:rsidRPr="00654609" w:rsidRDefault="00654609" w:rsidP="00654609">
            <w:pPr>
              <w:pStyle w:val="TableParagraph"/>
              <w:ind w:hanging="166"/>
              <w:rPr>
                <w:b/>
                <w:sz w:val="24"/>
                <w:szCs w:val="24"/>
              </w:rPr>
            </w:pPr>
            <w:r w:rsidRPr="00654609">
              <w:rPr>
                <w:b/>
                <w:sz w:val="24"/>
                <w:szCs w:val="24"/>
              </w:rPr>
              <w:t>Б</w:t>
            </w:r>
            <w:proofErr w:type="spellStart"/>
            <w:r w:rsidRPr="00654609">
              <w:rPr>
                <w:b/>
                <w:sz w:val="24"/>
                <w:szCs w:val="24"/>
                <w:lang w:val="ru-RU"/>
              </w:rPr>
              <w:t>Б</w:t>
            </w:r>
            <w:r w:rsidRPr="00654609">
              <w:rPr>
                <w:b/>
                <w:sz w:val="24"/>
                <w:szCs w:val="24"/>
              </w:rPr>
              <w:t>алл</w:t>
            </w:r>
            <w:proofErr w:type="spellEnd"/>
            <w:r w:rsidRPr="0065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b/>
                <w:sz w:val="24"/>
                <w:szCs w:val="24"/>
              </w:rPr>
              <w:t>за</w:t>
            </w:r>
            <w:proofErr w:type="spellEnd"/>
          </w:p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</w:tr>
      <w:tr w:rsidR="00654609" w:rsidRPr="00654609" w:rsidTr="008A7448">
        <w:trPr>
          <w:trHeight w:val="945"/>
        </w:trPr>
        <w:tc>
          <w:tcPr>
            <w:tcW w:w="2115" w:type="dxa"/>
            <w:gridSpan w:val="2"/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9.3A</w:t>
            </w:r>
          </w:p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9.1.6.1 исследовать максимальное мышечное усилие и силовую выносливость мышц руки;</w:t>
            </w:r>
          </w:p>
        </w:tc>
        <w:tc>
          <w:tcPr>
            <w:tcW w:w="1878" w:type="dxa"/>
            <w:gridSpan w:val="2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Навыки</w:t>
            </w:r>
            <w:proofErr w:type="spellEnd"/>
            <w:r w:rsidRPr="00654609">
              <w:rPr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sz w:val="24"/>
                <w:szCs w:val="24"/>
              </w:rPr>
              <w:t>высокого</w:t>
            </w:r>
            <w:proofErr w:type="spellEnd"/>
            <w:r w:rsidRPr="00654609">
              <w:rPr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sz w:val="24"/>
                <w:szCs w:val="24"/>
              </w:rPr>
              <w:t>порядка</w:t>
            </w:r>
            <w:proofErr w:type="spellEnd"/>
          </w:p>
        </w:tc>
        <w:tc>
          <w:tcPr>
            <w:tcW w:w="1210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РО</w:t>
            </w:r>
          </w:p>
        </w:tc>
        <w:tc>
          <w:tcPr>
            <w:tcW w:w="161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86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2</w:t>
            </w:r>
          </w:p>
        </w:tc>
      </w:tr>
      <w:tr w:rsidR="00654609" w:rsidRPr="00654609" w:rsidTr="008A7448">
        <w:trPr>
          <w:trHeight w:val="299"/>
        </w:trPr>
        <w:tc>
          <w:tcPr>
            <w:tcW w:w="2115" w:type="dxa"/>
            <w:gridSpan w:val="2"/>
            <w:vMerge w:val="restart"/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9.3В</w:t>
            </w:r>
          </w:p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Молекулярная</w:t>
            </w:r>
            <w:proofErr w:type="spellEnd"/>
            <w:r w:rsidRPr="00654609">
              <w:rPr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750" w:type="dxa"/>
            <w:vMerge w:val="restart"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9.4.1.2 описывать строение двойной спирали молекулы дезоксирибонуклеиновой кислоты</w:t>
            </w:r>
          </w:p>
        </w:tc>
        <w:tc>
          <w:tcPr>
            <w:tcW w:w="1878" w:type="dxa"/>
            <w:gridSpan w:val="2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654609">
              <w:rPr>
                <w:sz w:val="24"/>
                <w:szCs w:val="24"/>
              </w:rPr>
              <w:t>2</w:t>
            </w:r>
            <w:r w:rsidR="00D933C3">
              <w:rPr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</w:rPr>
              <w:t>(а)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</w:rPr>
              <w:t>КО</w:t>
            </w:r>
          </w:p>
        </w:tc>
        <w:tc>
          <w:tcPr>
            <w:tcW w:w="1613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3</w:t>
            </w:r>
          </w:p>
        </w:tc>
      </w:tr>
      <w:tr w:rsidR="00654609" w:rsidRPr="00654609" w:rsidTr="008A7448">
        <w:trPr>
          <w:trHeight w:val="262"/>
        </w:trPr>
        <w:tc>
          <w:tcPr>
            <w:tcW w:w="2115" w:type="dxa"/>
            <w:gridSpan w:val="2"/>
            <w:vMerge/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2</w:t>
            </w:r>
            <w:r w:rsidR="00D933C3">
              <w:rPr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</w:rPr>
              <w:t>(b)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КО</w:t>
            </w:r>
          </w:p>
        </w:tc>
        <w:tc>
          <w:tcPr>
            <w:tcW w:w="1613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430"/>
        </w:trPr>
        <w:tc>
          <w:tcPr>
            <w:tcW w:w="2115" w:type="dxa"/>
            <w:gridSpan w:val="2"/>
            <w:vMerge/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2</w:t>
            </w:r>
            <w:r w:rsidR="00D933C3">
              <w:rPr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</w:rPr>
              <w:t>(</w:t>
            </w:r>
            <w:r w:rsidRPr="00654609">
              <w:rPr>
                <w:sz w:val="24"/>
                <w:szCs w:val="24"/>
                <w:lang w:val="kk-KZ"/>
              </w:rPr>
              <w:t>с</w:t>
            </w:r>
            <w:r w:rsidRPr="00654609">
              <w:rPr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КО</w:t>
            </w:r>
          </w:p>
        </w:tc>
        <w:tc>
          <w:tcPr>
            <w:tcW w:w="1613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936"/>
        </w:trPr>
        <w:tc>
          <w:tcPr>
            <w:tcW w:w="733" w:type="dxa"/>
            <w:vMerge w:val="restart"/>
            <w:tcBorders>
              <w:right w:val="nil"/>
            </w:tcBorders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9.3С</w:t>
            </w:r>
          </w:p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382" w:type="dxa"/>
            <w:vMerge w:val="restart"/>
            <w:tcBorders>
              <w:left w:val="nil"/>
            </w:tcBorders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Клеточный</w:t>
            </w:r>
            <w:proofErr w:type="spellEnd"/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9.2.2.1 объяснять процессы, происходящие в интерфазе клеточного цикла</w:t>
            </w:r>
          </w:p>
        </w:tc>
        <w:tc>
          <w:tcPr>
            <w:tcW w:w="1878" w:type="dxa"/>
            <w:gridSpan w:val="2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01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КО</w:t>
            </w:r>
          </w:p>
        </w:tc>
        <w:tc>
          <w:tcPr>
            <w:tcW w:w="161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</w:t>
            </w:r>
          </w:p>
        </w:tc>
      </w:tr>
      <w:tr w:rsidR="00654609" w:rsidRPr="00654609" w:rsidTr="008A7448">
        <w:trPr>
          <w:trHeight w:val="285"/>
        </w:trPr>
        <w:tc>
          <w:tcPr>
            <w:tcW w:w="733" w:type="dxa"/>
            <w:vMerge/>
            <w:tcBorders>
              <w:righ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</w:tcPr>
          <w:p w:rsidR="00654609" w:rsidRPr="00654609" w:rsidRDefault="00654609" w:rsidP="00654609">
            <w:pPr>
              <w:pStyle w:val="TableParagraph"/>
              <w:tabs>
                <w:tab w:val="left" w:pos="1045"/>
                <w:tab w:val="left" w:pos="3123"/>
              </w:tabs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9.2.2.2</w:t>
            </w:r>
            <w:r w:rsidRPr="00654609">
              <w:rPr>
                <w:sz w:val="24"/>
                <w:szCs w:val="24"/>
              </w:rPr>
              <w:tab/>
            </w:r>
            <w:proofErr w:type="spellStart"/>
            <w:r w:rsidRPr="00654609">
              <w:rPr>
                <w:sz w:val="24"/>
                <w:szCs w:val="24"/>
              </w:rPr>
              <w:t>охарактеризовать</w:t>
            </w:r>
            <w:proofErr w:type="spellEnd"/>
            <w:r w:rsidRPr="00654609">
              <w:rPr>
                <w:sz w:val="24"/>
                <w:szCs w:val="24"/>
              </w:rPr>
              <w:tab/>
            </w:r>
            <w:proofErr w:type="spellStart"/>
            <w:r w:rsidRPr="00654609">
              <w:rPr>
                <w:sz w:val="24"/>
                <w:szCs w:val="24"/>
              </w:rPr>
              <w:t>фазы</w:t>
            </w:r>
            <w:proofErr w:type="spellEnd"/>
            <w:r w:rsidRPr="00654609">
              <w:rPr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sz w:val="24"/>
                <w:szCs w:val="24"/>
              </w:rPr>
              <w:t>митоза</w:t>
            </w:r>
            <w:proofErr w:type="spellEnd"/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Знание</w:t>
            </w:r>
            <w:proofErr w:type="spellEnd"/>
            <w:r w:rsidRPr="00654609">
              <w:rPr>
                <w:sz w:val="24"/>
                <w:szCs w:val="24"/>
              </w:rPr>
              <w:t xml:space="preserve"> </w:t>
            </w:r>
            <w:proofErr w:type="spellStart"/>
            <w:r w:rsidRPr="00654609">
              <w:rPr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438" w:type="dxa"/>
            <w:vMerge w:val="restart"/>
            <w:tcBorders>
              <w:left w:val="nil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и</w:t>
            </w:r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4 (а)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КО</w:t>
            </w:r>
          </w:p>
        </w:tc>
        <w:tc>
          <w:tcPr>
            <w:tcW w:w="161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449"/>
        </w:trPr>
        <w:tc>
          <w:tcPr>
            <w:tcW w:w="733" w:type="dxa"/>
            <w:vMerge/>
            <w:tcBorders>
              <w:righ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:rsidR="00654609" w:rsidRPr="00654609" w:rsidRDefault="00654609" w:rsidP="00654609">
            <w:pPr>
              <w:pStyle w:val="TableParagraph"/>
              <w:tabs>
                <w:tab w:val="left" w:pos="1045"/>
                <w:tab w:val="left" w:pos="3123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4 (b)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МВ</w:t>
            </w:r>
            <w:r w:rsidRPr="00654609">
              <w:rPr>
                <w:sz w:val="24"/>
                <w:szCs w:val="24"/>
              </w:rPr>
              <w:t>О</w:t>
            </w:r>
          </w:p>
        </w:tc>
        <w:tc>
          <w:tcPr>
            <w:tcW w:w="161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275"/>
        </w:trPr>
        <w:tc>
          <w:tcPr>
            <w:tcW w:w="733" w:type="dxa"/>
            <w:vMerge/>
            <w:tcBorders>
              <w:righ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tabs>
                <w:tab w:val="left" w:pos="1045"/>
                <w:tab w:val="left" w:pos="3123"/>
              </w:tabs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9.2.2.3</w:t>
            </w:r>
            <w:r w:rsidRPr="00654609">
              <w:rPr>
                <w:sz w:val="24"/>
                <w:szCs w:val="24"/>
              </w:rPr>
              <w:tab/>
            </w:r>
            <w:proofErr w:type="spellStart"/>
            <w:r w:rsidRPr="00654609">
              <w:rPr>
                <w:sz w:val="24"/>
                <w:szCs w:val="24"/>
              </w:rPr>
              <w:t>охарактеризовать</w:t>
            </w:r>
            <w:proofErr w:type="spellEnd"/>
            <w:r w:rsidRPr="00654609">
              <w:rPr>
                <w:sz w:val="24"/>
                <w:szCs w:val="24"/>
              </w:rPr>
              <w:tab/>
            </w:r>
            <w:proofErr w:type="spellStart"/>
            <w:r w:rsidRPr="00654609">
              <w:rPr>
                <w:sz w:val="24"/>
                <w:szCs w:val="24"/>
              </w:rPr>
              <w:t>фазы</w:t>
            </w:r>
            <w:proofErr w:type="spellEnd"/>
          </w:p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мейоза</w:t>
            </w:r>
            <w:proofErr w:type="spellEnd"/>
            <w:r w:rsidRPr="00654609">
              <w:rPr>
                <w:sz w:val="24"/>
                <w:szCs w:val="24"/>
              </w:rPr>
              <w:t>;</w:t>
            </w:r>
          </w:p>
        </w:tc>
        <w:tc>
          <w:tcPr>
            <w:tcW w:w="1440" w:type="dxa"/>
            <w:tcBorders>
              <w:right w:val="nil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Знание</w:t>
            </w:r>
            <w:proofErr w:type="spellEnd"/>
          </w:p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438" w:type="dxa"/>
            <w:tcBorders>
              <w:left w:val="nil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и</w:t>
            </w:r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</w:rPr>
              <w:t>КО</w:t>
            </w:r>
          </w:p>
        </w:tc>
        <w:tc>
          <w:tcPr>
            <w:tcW w:w="1613" w:type="dxa"/>
            <w:vAlign w:val="center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86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299"/>
        </w:trPr>
        <w:tc>
          <w:tcPr>
            <w:tcW w:w="733" w:type="dxa"/>
            <w:vMerge/>
            <w:tcBorders>
              <w:righ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</w:tcPr>
          <w:p w:rsidR="00654609" w:rsidRPr="00654609" w:rsidRDefault="00654609" w:rsidP="00004CFA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tabs>
                <w:tab w:val="left" w:pos="1146"/>
                <w:tab w:val="left" w:pos="2662"/>
              </w:tabs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9.2.2.4</w:t>
            </w:r>
            <w:r w:rsidRPr="00654609">
              <w:rPr>
                <w:sz w:val="24"/>
                <w:szCs w:val="24"/>
                <w:lang w:val="ru-RU"/>
              </w:rPr>
              <w:tab/>
              <w:t>сравнивать</w:t>
            </w:r>
            <w:r w:rsidRPr="00654609">
              <w:rPr>
                <w:sz w:val="24"/>
                <w:szCs w:val="24"/>
                <w:lang w:val="ru-RU"/>
              </w:rPr>
              <w:tab/>
              <w:t>процессы</w:t>
            </w:r>
          </w:p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митоза и мейоза</w:t>
            </w:r>
          </w:p>
        </w:tc>
        <w:tc>
          <w:tcPr>
            <w:tcW w:w="1878" w:type="dxa"/>
            <w:gridSpan w:val="2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Р</w:t>
            </w:r>
            <w:r w:rsidRPr="00654609">
              <w:rPr>
                <w:sz w:val="24"/>
                <w:szCs w:val="24"/>
              </w:rPr>
              <w:t>О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450"/>
        </w:trPr>
        <w:tc>
          <w:tcPr>
            <w:tcW w:w="2115" w:type="dxa"/>
            <w:gridSpan w:val="2"/>
            <w:vMerge w:val="restart"/>
          </w:tcPr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9.3</w:t>
            </w:r>
            <w:r w:rsidRPr="00654609">
              <w:rPr>
                <w:sz w:val="24"/>
                <w:szCs w:val="24"/>
              </w:rPr>
              <w:t>D</w:t>
            </w:r>
          </w:p>
          <w:p w:rsidR="00654609" w:rsidRPr="00654609" w:rsidRDefault="00654609" w:rsidP="00004C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Закономерности наследственности и изменчивости</w:t>
            </w:r>
          </w:p>
        </w:tc>
        <w:tc>
          <w:tcPr>
            <w:tcW w:w="3750" w:type="dxa"/>
            <w:vMerge w:val="restart"/>
          </w:tcPr>
          <w:p w:rsidR="00654609" w:rsidRPr="00654609" w:rsidRDefault="00654609" w:rsidP="00654609">
            <w:pPr>
              <w:pStyle w:val="TableParagraph"/>
              <w:tabs>
                <w:tab w:val="left" w:pos="2215"/>
                <w:tab w:val="left" w:pos="2889"/>
              </w:tabs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9.2.4.2</w:t>
            </w:r>
            <w:r w:rsidRPr="00654609">
              <w:rPr>
                <w:sz w:val="24"/>
                <w:szCs w:val="24"/>
                <w:lang w:val="ru-RU"/>
              </w:rPr>
              <w:tab/>
            </w:r>
            <w:r w:rsidRPr="00654609">
              <w:rPr>
                <w:spacing w:val="-1"/>
                <w:sz w:val="24"/>
                <w:szCs w:val="24"/>
                <w:lang w:val="ru-RU"/>
              </w:rPr>
              <w:t xml:space="preserve">обосновывать </w:t>
            </w:r>
            <w:r w:rsidRPr="00654609">
              <w:rPr>
                <w:sz w:val="24"/>
                <w:szCs w:val="24"/>
                <w:lang w:val="ru-RU"/>
              </w:rPr>
              <w:t>цитологические</w:t>
            </w:r>
            <w:r w:rsidRPr="00654609">
              <w:rPr>
                <w:sz w:val="24"/>
                <w:szCs w:val="24"/>
                <w:lang w:val="ru-RU"/>
              </w:rPr>
              <w:tab/>
            </w:r>
            <w:r w:rsidRPr="00654609">
              <w:rPr>
                <w:sz w:val="24"/>
                <w:szCs w:val="24"/>
                <w:lang w:val="ru-RU"/>
              </w:rPr>
              <w:tab/>
              <w:t>основы моногибридного скрещивания и решать задачи на</w:t>
            </w:r>
            <w:r w:rsidRPr="0065460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4609">
              <w:rPr>
                <w:sz w:val="24"/>
                <w:szCs w:val="24"/>
                <w:lang w:val="ru-RU"/>
              </w:rPr>
              <w:t>моногибридное</w:t>
            </w:r>
            <w:proofErr w:type="gramEnd"/>
          </w:p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скрещивание</w:t>
            </w:r>
            <w:proofErr w:type="spellEnd"/>
          </w:p>
        </w:tc>
        <w:tc>
          <w:tcPr>
            <w:tcW w:w="1878" w:type="dxa"/>
            <w:gridSpan w:val="2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 xml:space="preserve">7 </w:t>
            </w:r>
            <w:r w:rsidRPr="00654609">
              <w:rPr>
                <w:sz w:val="24"/>
                <w:szCs w:val="24"/>
              </w:rPr>
              <w:t>(а)</w:t>
            </w:r>
          </w:p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КО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vMerge w:val="restart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12</w:t>
            </w:r>
          </w:p>
        </w:tc>
      </w:tr>
      <w:tr w:rsidR="00654609" w:rsidRPr="00654609" w:rsidTr="008A7448">
        <w:trPr>
          <w:trHeight w:val="915"/>
        </w:trPr>
        <w:tc>
          <w:tcPr>
            <w:tcW w:w="2115" w:type="dxa"/>
            <w:gridSpan w:val="2"/>
            <w:vMerge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:rsidR="00654609" w:rsidRPr="00654609" w:rsidRDefault="00654609" w:rsidP="00654609">
            <w:pPr>
              <w:pStyle w:val="TableParagraph"/>
              <w:tabs>
                <w:tab w:val="left" w:pos="2215"/>
                <w:tab w:val="left" w:pos="2889"/>
              </w:tabs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7</w:t>
            </w:r>
            <w:r w:rsidR="00D933C3">
              <w:rPr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</w:rPr>
              <w:t>(b)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РО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570"/>
        </w:trPr>
        <w:tc>
          <w:tcPr>
            <w:tcW w:w="2115" w:type="dxa"/>
            <w:gridSpan w:val="2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tabs>
                <w:tab w:val="left" w:pos="1062"/>
                <w:tab w:val="left" w:pos="2494"/>
                <w:tab w:val="left" w:pos="3511"/>
              </w:tabs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9.2.4.4</w:t>
            </w:r>
            <w:r w:rsidRPr="00654609">
              <w:rPr>
                <w:sz w:val="24"/>
                <w:szCs w:val="24"/>
                <w:lang w:val="ru-RU"/>
              </w:rPr>
              <w:tab/>
              <w:t>сравнивать</w:t>
            </w:r>
            <w:r w:rsidRPr="00654609">
              <w:rPr>
                <w:sz w:val="24"/>
                <w:szCs w:val="24"/>
                <w:lang w:val="ru-RU"/>
              </w:rPr>
              <w:tab/>
              <w:t>полное</w:t>
            </w:r>
            <w:r w:rsidRPr="00654609">
              <w:rPr>
                <w:sz w:val="24"/>
                <w:szCs w:val="24"/>
                <w:lang w:val="ru-RU"/>
              </w:rPr>
              <w:tab/>
              <w:t>и неполное</w:t>
            </w:r>
            <w:r w:rsidRPr="006546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  <w:lang w:val="ru-RU"/>
              </w:rPr>
              <w:t>доминирование</w:t>
            </w:r>
          </w:p>
        </w:tc>
        <w:tc>
          <w:tcPr>
            <w:tcW w:w="1878" w:type="dxa"/>
            <w:gridSpan w:val="2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0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МВО</w:t>
            </w:r>
          </w:p>
        </w:tc>
        <w:tc>
          <w:tcPr>
            <w:tcW w:w="161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86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294"/>
        </w:trPr>
        <w:tc>
          <w:tcPr>
            <w:tcW w:w="2115" w:type="dxa"/>
            <w:gridSpan w:val="2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tabs>
                <w:tab w:val="left" w:pos="1506"/>
                <w:tab w:val="left" w:pos="2977"/>
              </w:tabs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9.2.4.7</w:t>
            </w:r>
            <w:r w:rsidRPr="00654609">
              <w:rPr>
                <w:sz w:val="24"/>
                <w:szCs w:val="24"/>
                <w:lang w:val="ru-RU"/>
              </w:rPr>
              <w:tab/>
              <w:t>составлять</w:t>
            </w:r>
            <w:r w:rsidRPr="00654609">
              <w:rPr>
                <w:sz w:val="24"/>
                <w:szCs w:val="24"/>
                <w:lang w:val="ru-RU"/>
              </w:rPr>
              <w:tab/>
              <w:t>схему,</w:t>
            </w:r>
          </w:p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объясняющую роль хромосом в определении пола</w:t>
            </w:r>
          </w:p>
        </w:tc>
        <w:tc>
          <w:tcPr>
            <w:tcW w:w="1878" w:type="dxa"/>
            <w:gridSpan w:val="2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/>
          </w:tcPr>
          <w:p w:rsidR="00654609" w:rsidRPr="00654609" w:rsidRDefault="00654609" w:rsidP="00004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К</w:t>
            </w:r>
            <w:r w:rsidRPr="00654609">
              <w:rPr>
                <w:sz w:val="24"/>
                <w:szCs w:val="24"/>
              </w:rPr>
              <w:t>О</w:t>
            </w:r>
          </w:p>
        </w:tc>
        <w:tc>
          <w:tcPr>
            <w:tcW w:w="1613" w:type="dxa"/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4609" w:rsidRPr="00654609" w:rsidRDefault="00654609" w:rsidP="00004CF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</w:tbl>
    <w:p w:rsidR="00654609" w:rsidRP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654609" w:rsidRP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654609" w:rsidRP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tbl>
      <w:tblPr>
        <w:tblStyle w:val="TableNormal"/>
        <w:tblW w:w="1478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5"/>
        <w:gridCol w:w="3750"/>
        <w:gridCol w:w="1878"/>
        <w:gridCol w:w="1210"/>
        <w:gridCol w:w="1201"/>
        <w:gridCol w:w="1203"/>
        <w:gridCol w:w="1613"/>
        <w:gridCol w:w="886"/>
        <w:gridCol w:w="929"/>
      </w:tblGrid>
      <w:tr w:rsidR="00E53A61" w:rsidRPr="00654609" w:rsidTr="00E53A61">
        <w:trPr>
          <w:trHeight w:val="320"/>
        </w:trPr>
        <w:tc>
          <w:tcPr>
            <w:tcW w:w="2115" w:type="dxa"/>
            <w:vMerge w:val="restart"/>
          </w:tcPr>
          <w:p w:rsidR="00E53A61" w:rsidRPr="00654609" w:rsidRDefault="00E53A61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</w:tcPr>
          <w:p w:rsidR="00E53A61" w:rsidRPr="00654609" w:rsidRDefault="00E53A61" w:rsidP="00654609">
            <w:pPr>
              <w:pStyle w:val="TableParagraph"/>
              <w:tabs>
                <w:tab w:val="left" w:pos="1192"/>
                <w:tab w:val="left" w:pos="1760"/>
                <w:tab w:val="left" w:pos="2244"/>
                <w:tab w:val="left" w:pos="2653"/>
              </w:tabs>
              <w:ind w:left="107" w:right="95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9.2.4.8</w:t>
            </w:r>
            <w:r w:rsidRPr="00654609">
              <w:rPr>
                <w:sz w:val="24"/>
                <w:szCs w:val="24"/>
                <w:lang w:val="ru-RU"/>
              </w:rPr>
              <w:tab/>
              <w:t>объяснять</w:t>
            </w:r>
            <w:r w:rsidRPr="00654609">
              <w:rPr>
                <w:sz w:val="24"/>
                <w:szCs w:val="24"/>
                <w:lang w:val="ru-RU"/>
              </w:rPr>
              <w:tab/>
            </w:r>
            <w:r w:rsidRPr="00654609">
              <w:rPr>
                <w:sz w:val="24"/>
                <w:szCs w:val="24"/>
                <w:lang w:val="ru-RU"/>
              </w:rPr>
              <w:tab/>
              <w:t>механизм определения</w:t>
            </w:r>
            <w:r w:rsidRPr="00654609">
              <w:rPr>
                <w:sz w:val="24"/>
                <w:szCs w:val="24"/>
                <w:lang w:val="ru-RU"/>
              </w:rPr>
              <w:tab/>
              <w:t>и</w:t>
            </w:r>
            <w:r w:rsidRPr="00654609">
              <w:rPr>
                <w:sz w:val="24"/>
                <w:szCs w:val="24"/>
                <w:lang w:val="ru-RU"/>
              </w:rPr>
              <w:tab/>
              <w:t>наследования</w:t>
            </w:r>
          </w:p>
          <w:p w:rsidR="00E53A61" w:rsidRPr="00654609" w:rsidRDefault="00E53A61" w:rsidP="0065460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групп крови человека</w:t>
            </w:r>
          </w:p>
        </w:tc>
        <w:tc>
          <w:tcPr>
            <w:tcW w:w="1878" w:type="dxa"/>
            <w:vMerge w:val="restart"/>
          </w:tcPr>
          <w:p w:rsidR="00E53A61" w:rsidRPr="00654609" w:rsidRDefault="00E53A61" w:rsidP="0065460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 w:val="restart"/>
          </w:tcPr>
          <w:p w:rsidR="00E53A61" w:rsidRPr="00654609" w:rsidRDefault="00E53A61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53A61" w:rsidRPr="003E060D" w:rsidRDefault="00E53A61" w:rsidP="003E060D">
            <w:pPr>
              <w:pStyle w:val="TableParagraph"/>
              <w:ind w:left="78" w:right="78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</w:rPr>
              <w:t>1</w:t>
            </w:r>
            <w:r w:rsidRPr="0065460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</w:rPr>
              <w:t>(а)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E53A61" w:rsidRPr="003E060D" w:rsidRDefault="00E53A61" w:rsidP="003E060D">
            <w:pPr>
              <w:pStyle w:val="TableParagraph"/>
              <w:ind w:left="85" w:right="80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К</w:t>
            </w:r>
            <w:r w:rsidRPr="00654609">
              <w:rPr>
                <w:sz w:val="24"/>
                <w:szCs w:val="24"/>
              </w:rPr>
              <w:t>О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E53A61" w:rsidRPr="00654609" w:rsidRDefault="00E53A61" w:rsidP="003E060D">
            <w:pPr>
              <w:pStyle w:val="TableParagraph"/>
              <w:ind w:right="737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E53A61" w:rsidRPr="003E060D" w:rsidRDefault="00E53A61" w:rsidP="003E060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9" w:type="dxa"/>
            <w:vMerge w:val="restart"/>
          </w:tcPr>
          <w:p w:rsidR="00E53A61" w:rsidRPr="00654609" w:rsidRDefault="00E53A61" w:rsidP="006546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3A61" w:rsidRPr="00654609" w:rsidTr="00E53A61">
        <w:trPr>
          <w:trHeight w:val="495"/>
        </w:trPr>
        <w:tc>
          <w:tcPr>
            <w:tcW w:w="2115" w:type="dxa"/>
            <w:vMerge/>
          </w:tcPr>
          <w:p w:rsidR="00E53A61" w:rsidRPr="00654609" w:rsidRDefault="00E53A61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:rsidR="00E53A61" w:rsidRPr="00654609" w:rsidRDefault="00E53A61" w:rsidP="00654609">
            <w:pPr>
              <w:pStyle w:val="TableParagraph"/>
              <w:tabs>
                <w:tab w:val="left" w:pos="1192"/>
                <w:tab w:val="left" w:pos="1760"/>
                <w:tab w:val="left" w:pos="2244"/>
                <w:tab w:val="left" w:pos="2653"/>
              </w:tabs>
              <w:ind w:left="107" w:right="95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E53A61" w:rsidRPr="00654609" w:rsidRDefault="00E53A61" w:rsidP="0065460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E53A61" w:rsidRPr="00654609" w:rsidRDefault="00E53A61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E53A61" w:rsidRDefault="00E53A61" w:rsidP="003E060D">
            <w:pPr>
              <w:pStyle w:val="TableParagraph"/>
              <w:ind w:left="78" w:right="78"/>
              <w:jc w:val="center"/>
              <w:rPr>
                <w:sz w:val="24"/>
                <w:szCs w:val="24"/>
                <w:lang w:val="ru-RU"/>
              </w:rPr>
            </w:pPr>
          </w:p>
          <w:p w:rsidR="00E53A61" w:rsidRPr="00654609" w:rsidRDefault="00E53A61" w:rsidP="003E060D">
            <w:pPr>
              <w:pStyle w:val="TableParagraph"/>
              <w:ind w:left="78" w:right="78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  <w:r w:rsidRPr="0065460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4609">
              <w:rPr>
                <w:sz w:val="24"/>
                <w:szCs w:val="24"/>
              </w:rPr>
              <w:t>(b)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53A61" w:rsidRDefault="00E53A61" w:rsidP="003E060D">
            <w:pPr>
              <w:pStyle w:val="TableParagraph"/>
              <w:ind w:left="85" w:right="80"/>
              <w:jc w:val="center"/>
              <w:rPr>
                <w:sz w:val="24"/>
                <w:szCs w:val="24"/>
                <w:lang w:val="ru-RU"/>
              </w:rPr>
            </w:pPr>
          </w:p>
          <w:p w:rsidR="00E53A61" w:rsidRPr="00654609" w:rsidRDefault="00E53A61" w:rsidP="003E060D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53A61" w:rsidRPr="00654609" w:rsidRDefault="00E53A61" w:rsidP="003E060D">
            <w:pPr>
              <w:pStyle w:val="TableParagraph"/>
              <w:ind w:right="737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E53A61" w:rsidRDefault="00E53A61" w:rsidP="003E060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</w:p>
          <w:p w:rsidR="00E53A61" w:rsidRDefault="00E53A61" w:rsidP="003E06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dxa"/>
            <w:vMerge/>
          </w:tcPr>
          <w:p w:rsidR="00E53A61" w:rsidRPr="00654609" w:rsidRDefault="00E53A61" w:rsidP="006546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827"/>
        </w:trPr>
        <w:tc>
          <w:tcPr>
            <w:tcW w:w="2115" w:type="dxa"/>
            <w:vMerge/>
            <w:tcBorders>
              <w:top w:val="nil"/>
            </w:tcBorders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</w:tcPr>
          <w:p w:rsidR="00654609" w:rsidRPr="00654609" w:rsidRDefault="00654609" w:rsidP="00654609">
            <w:pPr>
              <w:pStyle w:val="TableParagraph"/>
              <w:tabs>
                <w:tab w:val="left" w:pos="1328"/>
                <w:tab w:val="left" w:pos="2721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9.2.4.9 характеризовать основные методы</w:t>
            </w:r>
            <w:r w:rsidRPr="00654609">
              <w:rPr>
                <w:sz w:val="24"/>
                <w:szCs w:val="24"/>
                <w:lang w:val="ru-RU"/>
              </w:rPr>
              <w:tab/>
              <w:t>изучения</w:t>
            </w:r>
            <w:r w:rsidRPr="00654609">
              <w:rPr>
                <w:sz w:val="24"/>
                <w:szCs w:val="24"/>
                <w:lang w:val="ru-RU"/>
              </w:rPr>
              <w:tab/>
              <w:t>генетики</w:t>
            </w:r>
          </w:p>
          <w:p w:rsidR="00654609" w:rsidRPr="00654609" w:rsidRDefault="00654609" w:rsidP="0065460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человека;</w:t>
            </w:r>
          </w:p>
        </w:tc>
        <w:tc>
          <w:tcPr>
            <w:tcW w:w="1878" w:type="dxa"/>
          </w:tcPr>
          <w:p w:rsidR="00654609" w:rsidRPr="00654609" w:rsidRDefault="00654609" w:rsidP="00654609">
            <w:pPr>
              <w:pStyle w:val="TableParagraph"/>
              <w:tabs>
                <w:tab w:val="left" w:pos="1641"/>
              </w:tabs>
              <w:ind w:left="106" w:right="95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Знание</w:t>
            </w:r>
            <w:proofErr w:type="spellEnd"/>
            <w:r w:rsidRPr="00654609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654609">
              <w:rPr>
                <w:sz w:val="24"/>
                <w:szCs w:val="24"/>
              </w:rPr>
              <w:t>понимание</w:t>
            </w:r>
            <w:proofErr w:type="spellEnd"/>
          </w:p>
        </w:tc>
        <w:tc>
          <w:tcPr>
            <w:tcW w:w="1210" w:type="dxa"/>
            <w:vMerge/>
            <w:tcBorders>
              <w:top w:val="nil"/>
            </w:tcBorders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3E060D" w:rsidRDefault="003E060D" w:rsidP="003E060D">
            <w:pPr>
              <w:pStyle w:val="TableParagraph"/>
              <w:ind w:left="82" w:right="78"/>
              <w:jc w:val="center"/>
              <w:rPr>
                <w:sz w:val="24"/>
                <w:szCs w:val="24"/>
                <w:lang w:val="ru-RU"/>
              </w:rPr>
            </w:pPr>
          </w:p>
          <w:p w:rsidR="00654609" w:rsidRPr="003E060D" w:rsidRDefault="003E060D" w:rsidP="003E060D">
            <w:pPr>
              <w:pStyle w:val="TableParagraph"/>
              <w:ind w:left="82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203" w:type="dxa"/>
          </w:tcPr>
          <w:p w:rsidR="003E060D" w:rsidRDefault="003E060D" w:rsidP="003E060D">
            <w:pPr>
              <w:pStyle w:val="TableParagraph"/>
              <w:ind w:left="88" w:right="80"/>
              <w:jc w:val="center"/>
              <w:rPr>
                <w:sz w:val="24"/>
                <w:szCs w:val="24"/>
                <w:lang w:val="ru-RU"/>
              </w:rPr>
            </w:pPr>
          </w:p>
          <w:p w:rsidR="00654609" w:rsidRPr="00654609" w:rsidRDefault="00654609" w:rsidP="003E060D">
            <w:pPr>
              <w:pStyle w:val="TableParagraph"/>
              <w:ind w:left="88" w:right="80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МВ</w:t>
            </w:r>
            <w:r w:rsidRPr="00654609">
              <w:rPr>
                <w:sz w:val="24"/>
                <w:szCs w:val="24"/>
              </w:rPr>
              <w:t>О</w:t>
            </w:r>
          </w:p>
        </w:tc>
        <w:tc>
          <w:tcPr>
            <w:tcW w:w="1613" w:type="dxa"/>
          </w:tcPr>
          <w:p w:rsidR="003E060D" w:rsidRDefault="003E060D" w:rsidP="003E060D">
            <w:pPr>
              <w:pStyle w:val="TableParagraph"/>
              <w:ind w:right="737"/>
              <w:jc w:val="center"/>
              <w:rPr>
                <w:sz w:val="24"/>
                <w:szCs w:val="24"/>
                <w:lang w:val="ru-RU"/>
              </w:rPr>
            </w:pPr>
          </w:p>
          <w:p w:rsidR="00654609" w:rsidRPr="00654609" w:rsidRDefault="00654609" w:rsidP="003E060D">
            <w:pPr>
              <w:pStyle w:val="TableParagraph"/>
              <w:ind w:right="737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3E060D" w:rsidRDefault="003E060D" w:rsidP="003E060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</w:p>
          <w:p w:rsidR="00654609" w:rsidRPr="00654609" w:rsidRDefault="00654609" w:rsidP="003E06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862"/>
        </w:trPr>
        <w:tc>
          <w:tcPr>
            <w:tcW w:w="2115" w:type="dxa"/>
            <w:vMerge w:val="restart"/>
            <w:tcBorders>
              <w:bottom w:val="single" w:sz="4" w:space="0" w:color="000000"/>
            </w:tcBorders>
          </w:tcPr>
          <w:p w:rsidR="00654609" w:rsidRPr="00654609" w:rsidRDefault="00654609" w:rsidP="00654609">
            <w:pPr>
              <w:pStyle w:val="TableParagraph"/>
              <w:ind w:left="110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9.3E</w:t>
            </w:r>
          </w:p>
          <w:p w:rsidR="00654609" w:rsidRPr="00654609" w:rsidRDefault="00654609" w:rsidP="0065460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Микробиология</w:t>
            </w:r>
            <w:proofErr w:type="spellEnd"/>
            <w:r w:rsidRPr="00654609">
              <w:rPr>
                <w:sz w:val="24"/>
                <w:szCs w:val="24"/>
              </w:rPr>
              <w:t xml:space="preserve"> и </w:t>
            </w:r>
            <w:proofErr w:type="spellStart"/>
            <w:r w:rsidRPr="00654609">
              <w:rPr>
                <w:sz w:val="24"/>
                <w:szCs w:val="24"/>
              </w:rPr>
              <w:t>биотехнология</w:t>
            </w:r>
            <w:proofErr w:type="spellEnd"/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654609" w:rsidRPr="00654609" w:rsidRDefault="00654609" w:rsidP="00654609">
            <w:pPr>
              <w:pStyle w:val="TableParagraph"/>
              <w:ind w:left="107" w:right="94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 xml:space="preserve">9.4.3.1 описывать общую схему </w:t>
            </w:r>
            <w:proofErr w:type="spellStart"/>
            <w:r w:rsidRPr="00654609">
              <w:rPr>
                <w:sz w:val="24"/>
                <w:szCs w:val="24"/>
                <w:lang w:val="ru-RU"/>
              </w:rPr>
              <w:t>биотехнологического</w:t>
            </w:r>
            <w:proofErr w:type="spellEnd"/>
            <w:r w:rsidRPr="00654609">
              <w:rPr>
                <w:sz w:val="24"/>
                <w:szCs w:val="24"/>
                <w:lang w:val="ru-RU"/>
              </w:rPr>
              <w:t xml:space="preserve"> процесса на примере производства инсулина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654609" w:rsidRPr="00654609" w:rsidRDefault="00654609" w:rsidP="0065460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654609">
              <w:rPr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1210" w:type="dxa"/>
            <w:vMerge w:val="restart"/>
          </w:tcPr>
          <w:p w:rsidR="00654609" w:rsidRPr="00654609" w:rsidRDefault="00654609" w:rsidP="00654609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654609" w:rsidRPr="00654609" w:rsidRDefault="003E060D" w:rsidP="003E060D">
            <w:pPr>
              <w:pStyle w:val="TableParagraph"/>
              <w:ind w:left="8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="00654609" w:rsidRPr="00654609">
              <w:rPr>
                <w:sz w:val="24"/>
                <w:szCs w:val="24"/>
              </w:rPr>
              <w:t xml:space="preserve"> (а)</w:t>
            </w:r>
          </w:p>
          <w:p w:rsidR="00654609" w:rsidRPr="00654609" w:rsidRDefault="00654609" w:rsidP="003E060D">
            <w:pPr>
              <w:pStyle w:val="TableParagraph"/>
              <w:ind w:left="80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54609" w:rsidRPr="00654609" w:rsidRDefault="00654609" w:rsidP="003E060D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К</w:t>
            </w:r>
            <w:r w:rsidRPr="00654609">
              <w:rPr>
                <w:sz w:val="24"/>
                <w:szCs w:val="24"/>
              </w:rPr>
              <w:t>О</w:t>
            </w:r>
          </w:p>
          <w:p w:rsidR="00654609" w:rsidRPr="00654609" w:rsidRDefault="00654609" w:rsidP="003E060D">
            <w:pPr>
              <w:pStyle w:val="TableParagraph"/>
              <w:ind w:left="88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654609" w:rsidRPr="00654609" w:rsidRDefault="00654609" w:rsidP="003E060D">
            <w:pPr>
              <w:pStyle w:val="TableParagraph"/>
              <w:ind w:right="737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3</w:t>
            </w:r>
          </w:p>
          <w:p w:rsidR="00654609" w:rsidRPr="00654609" w:rsidRDefault="00654609" w:rsidP="003E060D">
            <w:pPr>
              <w:pStyle w:val="TableParagraph"/>
              <w:ind w:right="7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54609" w:rsidRPr="00654609" w:rsidRDefault="00654609" w:rsidP="003E06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1</w:t>
            </w:r>
          </w:p>
          <w:p w:rsidR="00654609" w:rsidRPr="00654609" w:rsidRDefault="00654609" w:rsidP="003E06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654609" w:rsidRPr="00654609" w:rsidRDefault="00654609" w:rsidP="003E060D">
            <w:pPr>
              <w:pStyle w:val="TableParagraph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</w:rPr>
              <w:t>4</w:t>
            </w:r>
          </w:p>
        </w:tc>
      </w:tr>
      <w:tr w:rsidR="00654609" w:rsidRPr="00654609" w:rsidTr="008A7448">
        <w:trPr>
          <w:trHeight w:val="525"/>
        </w:trPr>
        <w:tc>
          <w:tcPr>
            <w:tcW w:w="2115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</w:tcBorders>
          </w:tcPr>
          <w:p w:rsidR="00654609" w:rsidRPr="00654609" w:rsidRDefault="00654609" w:rsidP="00654609">
            <w:pPr>
              <w:pStyle w:val="TableParagraph"/>
              <w:tabs>
                <w:tab w:val="left" w:pos="1208"/>
                <w:tab w:val="left" w:pos="1750"/>
                <w:tab w:val="left" w:pos="2724"/>
                <w:tab w:val="left" w:pos="3527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9.4.3.2</w:t>
            </w:r>
            <w:r w:rsidRPr="00654609">
              <w:rPr>
                <w:sz w:val="24"/>
                <w:szCs w:val="24"/>
                <w:lang w:val="ru-RU"/>
              </w:rPr>
              <w:tab/>
              <w:t>приводить</w:t>
            </w:r>
            <w:r w:rsidRPr="00654609">
              <w:rPr>
                <w:sz w:val="24"/>
                <w:szCs w:val="24"/>
                <w:lang w:val="ru-RU"/>
              </w:rPr>
              <w:tab/>
              <w:t>примеры продуктов,</w:t>
            </w:r>
            <w:r w:rsidRPr="00654609">
              <w:rPr>
                <w:sz w:val="24"/>
                <w:szCs w:val="24"/>
                <w:lang w:val="ru-RU"/>
              </w:rPr>
              <w:tab/>
              <w:t>получаемых</w:t>
            </w:r>
            <w:r w:rsidRPr="00654609">
              <w:rPr>
                <w:sz w:val="24"/>
                <w:szCs w:val="24"/>
                <w:lang w:val="ru-RU"/>
              </w:rPr>
              <w:tab/>
            </w:r>
            <w:proofErr w:type="gramStart"/>
            <w:r w:rsidRPr="0065460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654609" w:rsidRPr="00654609" w:rsidRDefault="00654609" w:rsidP="00004CFA">
            <w:pPr>
              <w:pStyle w:val="TableParagraph"/>
              <w:ind w:left="107" w:right="94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биотехнологии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654609" w:rsidRPr="00654609" w:rsidRDefault="004B5AC0" w:rsidP="00654609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bidi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.6pt;margin-top:-.4pt;width:91.5pt;height:41.8pt;z-index:251660288;mso-position-horizontal-relative:text;mso-position-vertical-relative:text">
                  <v:textbox>
                    <w:txbxContent>
                      <w:p w:rsidR="008A7448" w:rsidRPr="003E36D5" w:rsidRDefault="008A7448" w:rsidP="00654609">
                        <w:pPr>
                          <w:rPr>
                            <w:rFonts w:cs="Times New Roman"/>
                            <w:sz w:val="24"/>
                          </w:rPr>
                        </w:pPr>
                        <w:r w:rsidRPr="003E36D5">
                          <w:rPr>
                            <w:rFonts w:cs="Times New Roman"/>
                            <w:sz w:val="24"/>
                          </w:rPr>
                          <w:t>Знание и  понимание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10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654609" w:rsidRPr="00654609" w:rsidRDefault="003E060D" w:rsidP="003E060D">
            <w:pPr>
              <w:pStyle w:val="TableParagraph"/>
              <w:ind w:left="8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="00654609" w:rsidRPr="00654609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54609" w:rsidRPr="00654609" w:rsidRDefault="00654609" w:rsidP="003E060D">
            <w:pPr>
              <w:pStyle w:val="TableParagraph"/>
              <w:ind w:left="88" w:right="80"/>
              <w:jc w:val="center"/>
              <w:rPr>
                <w:sz w:val="24"/>
                <w:szCs w:val="24"/>
              </w:rPr>
            </w:pPr>
            <w:r w:rsidRPr="00654609">
              <w:rPr>
                <w:sz w:val="24"/>
                <w:szCs w:val="24"/>
                <w:lang w:val="ru-RU"/>
              </w:rPr>
              <w:t>К</w:t>
            </w:r>
            <w:r w:rsidRPr="00654609">
              <w:rPr>
                <w:sz w:val="24"/>
                <w:szCs w:val="24"/>
              </w:rPr>
              <w:t>О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54609" w:rsidRPr="00654609" w:rsidRDefault="00654609" w:rsidP="003E060D">
            <w:pPr>
              <w:pStyle w:val="TableParagraph"/>
              <w:ind w:right="737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654609" w:rsidRPr="00654609" w:rsidRDefault="00654609" w:rsidP="003E060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6546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dxa"/>
            <w:vMerge/>
          </w:tcPr>
          <w:p w:rsidR="00654609" w:rsidRPr="00654609" w:rsidRDefault="00654609" w:rsidP="00654609">
            <w:pPr>
              <w:rPr>
                <w:sz w:val="24"/>
                <w:szCs w:val="24"/>
              </w:rPr>
            </w:pPr>
          </w:p>
        </w:tc>
      </w:tr>
      <w:tr w:rsidR="00654609" w:rsidRPr="00654609" w:rsidTr="008A7448">
        <w:trPr>
          <w:trHeight w:val="280"/>
        </w:trPr>
        <w:tc>
          <w:tcPr>
            <w:tcW w:w="5865" w:type="dxa"/>
            <w:gridSpan w:val="2"/>
          </w:tcPr>
          <w:p w:rsidR="00654609" w:rsidRPr="00654609" w:rsidRDefault="00654609" w:rsidP="0065460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654609">
              <w:rPr>
                <w:b/>
                <w:sz w:val="24"/>
                <w:szCs w:val="24"/>
              </w:rPr>
              <w:t>Итого</w:t>
            </w:r>
            <w:proofErr w:type="spellEnd"/>
            <w:r w:rsidRPr="0065460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78" w:type="dxa"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654609" w:rsidRPr="00654609" w:rsidRDefault="00654609" w:rsidP="006546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654609" w:rsidRPr="00654609" w:rsidRDefault="00654609" w:rsidP="006546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654609" w:rsidRPr="00654609" w:rsidRDefault="00654609" w:rsidP="00654609">
            <w:pPr>
              <w:pStyle w:val="TableParagraph"/>
              <w:ind w:right="677"/>
              <w:rPr>
                <w:b/>
                <w:sz w:val="24"/>
                <w:szCs w:val="24"/>
              </w:rPr>
            </w:pPr>
            <w:r w:rsidRPr="0065460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86" w:type="dxa"/>
          </w:tcPr>
          <w:p w:rsidR="00654609" w:rsidRPr="00654609" w:rsidRDefault="00654609" w:rsidP="00654609">
            <w:pPr>
              <w:pStyle w:val="TableParagraph"/>
              <w:ind w:left="86" w:right="80"/>
              <w:rPr>
                <w:b/>
                <w:sz w:val="24"/>
                <w:szCs w:val="24"/>
              </w:rPr>
            </w:pPr>
            <w:r w:rsidRPr="0065460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29" w:type="dxa"/>
          </w:tcPr>
          <w:p w:rsidR="00654609" w:rsidRPr="00654609" w:rsidRDefault="00654609" w:rsidP="00654609">
            <w:pPr>
              <w:pStyle w:val="TableParagraph"/>
              <w:ind w:left="319" w:right="319"/>
              <w:rPr>
                <w:b/>
                <w:sz w:val="24"/>
                <w:szCs w:val="24"/>
              </w:rPr>
            </w:pPr>
            <w:r w:rsidRPr="00654609">
              <w:rPr>
                <w:b/>
                <w:sz w:val="24"/>
                <w:szCs w:val="24"/>
              </w:rPr>
              <w:t>30</w:t>
            </w:r>
          </w:p>
        </w:tc>
      </w:tr>
      <w:tr w:rsidR="00654609" w:rsidRPr="00654609" w:rsidTr="008A7448">
        <w:trPr>
          <w:trHeight w:val="275"/>
        </w:trPr>
        <w:tc>
          <w:tcPr>
            <w:tcW w:w="14785" w:type="dxa"/>
            <w:gridSpan w:val="9"/>
          </w:tcPr>
          <w:p w:rsidR="00654609" w:rsidRPr="00654609" w:rsidRDefault="00654609" w:rsidP="00654609">
            <w:pPr>
              <w:pStyle w:val="TableParagraph"/>
              <w:ind w:left="110"/>
              <w:rPr>
                <w:i/>
                <w:sz w:val="24"/>
                <w:szCs w:val="24"/>
                <w:lang w:val="ru-RU"/>
              </w:rPr>
            </w:pPr>
            <w:r w:rsidRPr="00654609">
              <w:rPr>
                <w:i/>
                <w:sz w:val="24"/>
                <w:szCs w:val="24"/>
                <w:lang w:val="ru-RU"/>
              </w:rPr>
              <w:t>Примечание: * - разделы, в которые можно вносить изменения</w:t>
            </w:r>
          </w:p>
        </w:tc>
      </w:tr>
    </w:tbl>
    <w:p w:rsidR="00654609" w:rsidRP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654609" w:rsidRP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654609" w:rsidRDefault="00654609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</w:pPr>
    </w:p>
    <w:p w:rsidR="00004CFA" w:rsidRDefault="00004CFA" w:rsidP="00654609">
      <w:pPr>
        <w:autoSpaceDE w:val="0"/>
        <w:autoSpaceDN w:val="0"/>
        <w:adjustRightInd w:val="0"/>
        <w:spacing w:after="0"/>
        <w:ind w:firstLine="567"/>
        <w:rPr>
          <w:rFonts w:eastAsiaTheme="majorEastAsia" w:cs="Times New Roman"/>
          <w:b/>
          <w:bCs/>
          <w:sz w:val="24"/>
          <w:szCs w:val="24"/>
        </w:rPr>
        <w:sectPr w:rsidR="00004CFA" w:rsidSect="00654609">
          <w:pgSz w:w="16838" w:h="11906" w:orient="landscape" w:code="9"/>
          <w:pgMar w:top="1134" w:right="1134" w:bottom="1134" w:left="1134" w:header="709" w:footer="709" w:gutter="0"/>
          <w:cols w:space="708"/>
          <w:docGrid w:linePitch="381"/>
        </w:sectPr>
      </w:pPr>
    </w:p>
    <w:p w:rsidR="00654609" w:rsidRPr="00654609" w:rsidRDefault="00654609" w:rsidP="00004CFA">
      <w:pPr>
        <w:autoSpaceDE w:val="0"/>
        <w:autoSpaceDN w:val="0"/>
        <w:adjustRightInd w:val="0"/>
        <w:spacing w:after="0"/>
        <w:rPr>
          <w:rFonts w:eastAsiaTheme="majorEastAsia" w:cs="Times New Roman"/>
          <w:b/>
          <w:bCs/>
          <w:sz w:val="24"/>
          <w:szCs w:val="24"/>
        </w:rPr>
      </w:pPr>
    </w:p>
    <w:p w:rsidR="00654609" w:rsidRPr="00515511" w:rsidRDefault="00004CFA" w:rsidP="00004CFA">
      <w:pPr>
        <w:autoSpaceDE w:val="0"/>
        <w:autoSpaceDN w:val="0"/>
        <w:adjustRightInd w:val="0"/>
        <w:spacing w:after="0"/>
        <w:ind w:firstLine="567"/>
        <w:jc w:val="center"/>
        <w:rPr>
          <w:rFonts w:eastAsiaTheme="majorEastAsia" w:cs="Times New Roman"/>
          <w:b/>
          <w:bCs/>
          <w:sz w:val="24"/>
          <w:szCs w:val="24"/>
        </w:rPr>
      </w:pPr>
      <w:r w:rsidRPr="00515511">
        <w:rPr>
          <w:rStyle w:val="fontstyle01"/>
        </w:rPr>
        <w:t>Образец заданий и схема выставления баллов</w:t>
      </w:r>
      <w:r w:rsidRPr="00515511">
        <w:rPr>
          <w:b/>
          <w:bCs/>
          <w:color w:val="000000"/>
          <w:sz w:val="24"/>
          <w:szCs w:val="24"/>
        </w:rPr>
        <w:br/>
      </w:r>
      <w:r w:rsidRPr="00515511">
        <w:rPr>
          <w:rStyle w:val="fontstyle01"/>
        </w:rPr>
        <w:t xml:space="preserve">Задания </w:t>
      </w:r>
      <w:proofErr w:type="spellStart"/>
      <w:r w:rsidRPr="00515511">
        <w:rPr>
          <w:rStyle w:val="fontstyle01"/>
        </w:rPr>
        <w:t>суммативного</w:t>
      </w:r>
      <w:proofErr w:type="spellEnd"/>
      <w:r w:rsidRPr="00515511">
        <w:rPr>
          <w:rStyle w:val="fontstyle01"/>
        </w:rPr>
        <w:t xml:space="preserve"> оценивания за 3 четверть по предмету «Биология»</w:t>
      </w:r>
    </w:p>
    <w:p w:rsidR="00654609" w:rsidRPr="00515511" w:rsidRDefault="00654609" w:rsidP="00004CFA">
      <w:pPr>
        <w:spacing w:after="0"/>
        <w:jc w:val="center"/>
        <w:rPr>
          <w:sz w:val="24"/>
          <w:szCs w:val="24"/>
        </w:rPr>
      </w:pPr>
    </w:p>
    <w:p w:rsidR="00004CFA" w:rsidRPr="00515511" w:rsidRDefault="00004CFA" w:rsidP="00004CFA">
      <w:pPr>
        <w:pStyle w:val="ac"/>
        <w:numPr>
          <w:ilvl w:val="0"/>
          <w:numId w:val="1"/>
        </w:numPr>
        <w:spacing w:before="1"/>
        <w:ind w:right="159"/>
      </w:pPr>
      <w:r w:rsidRPr="00515511">
        <w:t>Ученик делал отжимания от пола  в течение 1 минуты.  Максимальное количество отжиманий  было 30 раз. На следующий день ученик отметил, что руки болят и не разгибаются.</w:t>
      </w:r>
    </w:p>
    <w:p w:rsidR="00004CFA" w:rsidRPr="00515511" w:rsidRDefault="00004CFA" w:rsidP="00004CFA">
      <w:pPr>
        <w:pStyle w:val="ac"/>
        <w:spacing w:before="1"/>
        <w:ind w:right="159"/>
        <w:jc w:val="center"/>
      </w:pPr>
      <w:r w:rsidRPr="00515511">
        <w:rPr>
          <w:noProof/>
          <w:lang w:bidi="ar-SA"/>
        </w:rPr>
        <w:drawing>
          <wp:inline distT="0" distB="0" distL="0" distR="0">
            <wp:extent cx="1828800" cy="943898"/>
            <wp:effectExtent l="19050" t="0" r="0" b="0"/>
            <wp:docPr id="1" name="Рисунок 1" descr="Отжимания от пола: программа тренировок (схема и таблица), какие мышцы  работают, техника вы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жимания от пола: программа тренировок (схема и таблица), какие мышцы  работают, техника выполн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88" cy="94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FA" w:rsidRPr="00515511" w:rsidRDefault="00004CFA" w:rsidP="000E506E">
      <w:pPr>
        <w:pStyle w:val="ac"/>
        <w:ind w:right="159"/>
      </w:pPr>
      <w:r w:rsidRPr="00515511">
        <w:t xml:space="preserve">                 Обоснуйте, чем</w:t>
      </w:r>
      <w:r w:rsidR="00D933C3" w:rsidRPr="00515511">
        <w:t xml:space="preserve"> была вызвана боль в мышцах рук  испытуемого</w:t>
      </w:r>
      <w:r w:rsidRPr="00515511">
        <w:t>.</w:t>
      </w:r>
    </w:p>
    <w:p w:rsidR="00004CFA" w:rsidRPr="00515511" w:rsidRDefault="00004CFA" w:rsidP="000E506E">
      <w:pPr>
        <w:pStyle w:val="ac"/>
        <w:ind w:left="720"/>
      </w:pPr>
      <w:r w:rsidRPr="00515511">
        <w:rPr>
          <w:b/>
        </w:rPr>
        <w:t>________________________________________________________________________________________________________________________</w:t>
      </w:r>
      <w:r w:rsidR="000E506E" w:rsidRPr="00515511">
        <w:rPr>
          <w:b/>
        </w:rPr>
        <w:t>____</w:t>
      </w:r>
      <w:r w:rsidRPr="00515511">
        <w:t>[2]</w:t>
      </w:r>
    </w:p>
    <w:p w:rsidR="00004CFA" w:rsidRPr="00515511" w:rsidRDefault="00004CFA" w:rsidP="00004CFA">
      <w:pPr>
        <w:pStyle w:val="ac"/>
        <w:spacing w:before="1"/>
        <w:ind w:right="159"/>
      </w:pPr>
    </w:p>
    <w:p w:rsidR="00004CFA" w:rsidRPr="00515511" w:rsidRDefault="00004CFA" w:rsidP="00004CFA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5511">
        <w:rPr>
          <w:rFonts w:ascii="Times New Roman" w:hAnsi="Times New Roman" w:cs="Times New Roman"/>
          <w:bCs/>
          <w:sz w:val="24"/>
          <w:szCs w:val="24"/>
          <w:lang w:val="kk-KZ"/>
        </w:rPr>
        <w:t>На рисунке представлен фрагмент молекулы ДНК</w:t>
      </w:r>
    </w:p>
    <w:p w:rsidR="00004CFA" w:rsidRPr="00515511" w:rsidRDefault="00004CFA" w:rsidP="000E506E">
      <w:pPr>
        <w:jc w:val="center"/>
        <w:rPr>
          <w:sz w:val="24"/>
          <w:szCs w:val="24"/>
        </w:rPr>
      </w:pPr>
      <w:r w:rsidRPr="00515511">
        <w:rPr>
          <w:noProof/>
          <w:sz w:val="24"/>
          <w:szCs w:val="24"/>
          <w:lang w:eastAsia="ru-RU"/>
        </w:rPr>
        <w:drawing>
          <wp:inline distT="0" distB="0" distL="0" distR="0">
            <wp:extent cx="933450" cy="1552958"/>
            <wp:effectExtent l="19050" t="0" r="0" b="0"/>
            <wp:docPr id="3" name="Рисунок 13" descr="Рассказ об открытии строения молекулы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сказ об открытии строения молекулы Д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39" cy="155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511">
        <w:rPr>
          <w:noProof/>
          <w:sz w:val="24"/>
          <w:szCs w:val="24"/>
        </w:rPr>
        <w:t xml:space="preserve">          </w:t>
      </w:r>
      <w:r w:rsidRPr="00515511">
        <w:rPr>
          <w:noProof/>
          <w:sz w:val="24"/>
          <w:szCs w:val="24"/>
          <w:lang w:eastAsia="ru-RU"/>
        </w:rPr>
        <w:drawing>
          <wp:inline distT="0" distB="0" distL="0" distR="0">
            <wp:extent cx="1171575" cy="1562100"/>
            <wp:effectExtent l="19050" t="0" r="9525" b="0"/>
            <wp:docPr id="7" name="Рисунок 7" descr="МедБ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дБи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98" cy="15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FA" w:rsidRPr="00515511" w:rsidRDefault="00004CFA" w:rsidP="000E506E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      </w:t>
      </w:r>
      <w:r w:rsidRPr="00515511">
        <w:rPr>
          <w:rFonts w:cs="Times New Roman"/>
          <w:b/>
          <w:sz w:val="24"/>
          <w:szCs w:val="24"/>
        </w:rPr>
        <w:t>а)</w:t>
      </w:r>
      <w:r w:rsidRPr="00515511">
        <w:rPr>
          <w:rFonts w:cs="Times New Roman"/>
          <w:sz w:val="24"/>
          <w:szCs w:val="24"/>
        </w:rPr>
        <w:t xml:space="preserve"> Укажите название структуры под номером 6</w:t>
      </w:r>
    </w:p>
    <w:p w:rsidR="00004CFA" w:rsidRPr="00515511" w:rsidRDefault="00004CFA" w:rsidP="000E506E">
      <w:pPr>
        <w:pStyle w:val="ac"/>
        <w:ind w:left="720"/>
      </w:pPr>
      <w:r w:rsidRPr="00515511">
        <w:t>__________________________________________</w:t>
      </w:r>
      <w:r w:rsidR="000E506E" w:rsidRPr="00515511">
        <w:t>___________________</w:t>
      </w:r>
      <w:r w:rsidRPr="00515511">
        <w:t>[1]</w:t>
      </w:r>
    </w:p>
    <w:p w:rsidR="00004CFA" w:rsidRPr="00515511" w:rsidRDefault="00004CFA" w:rsidP="000E506E">
      <w:pPr>
        <w:spacing w:after="0"/>
        <w:rPr>
          <w:rFonts w:cs="Times New Roman"/>
          <w:b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</w:rPr>
        <w:t xml:space="preserve">            </w:t>
      </w:r>
      <w:r w:rsidRPr="00515511">
        <w:rPr>
          <w:rFonts w:eastAsia="TimesNewRoman" w:cs="Times New Roman"/>
          <w:b/>
          <w:sz w:val="24"/>
          <w:szCs w:val="24"/>
          <w:lang w:val="en-US"/>
        </w:rPr>
        <w:t>b</w:t>
      </w:r>
      <w:r w:rsidRPr="00515511">
        <w:rPr>
          <w:rFonts w:eastAsia="TimesNewRoman" w:cs="Times New Roman"/>
          <w:b/>
          <w:sz w:val="24"/>
          <w:szCs w:val="24"/>
        </w:rPr>
        <w:t>)</w:t>
      </w:r>
      <w:r w:rsidRPr="00515511">
        <w:rPr>
          <w:rFonts w:eastAsia="TimesNewRoman" w:cs="Times New Roman"/>
          <w:sz w:val="24"/>
          <w:szCs w:val="24"/>
        </w:rPr>
        <w:t xml:space="preserve"> </w:t>
      </w:r>
      <w:r w:rsidRPr="00515511">
        <w:rPr>
          <w:rFonts w:cs="Times New Roman"/>
          <w:sz w:val="24"/>
          <w:szCs w:val="24"/>
        </w:rPr>
        <w:t xml:space="preserve"> </w:t>
      </w:r>
      <w:r w:rsidRPr="00515511">
        <w:rPr>
          <w:rStyle w:val="fontstyle01"/>
          <w:b w:val="0"/>
        </w:rPr>
        <w:t>Назовите вид химической связи под номером 2</w:t>
      </w:r>
    </w:p>
    <w:p w:rsidR="00004CFA" w:rsidRPr="00515511" w:rsidRDefault="00004CFA" w:rsidP="000E506E">
      <w:pPr>
        <w:pStyle w:val="ac"/>
        <w:ind w:left="720"/>
      </w:pPr>
      <w:r w:rsidRPr="00515511">
        <w:t>__________________________________________</w:t>
      </w:r>
      <w:r w:rsidR="000E506E" w:rsidRPr="00515511">
        <w:t>___________________</w:t>
      </w:r>
      <w:r w:rsidRPr="00515511">
        <w:t>[1]</w:t>
      </w:r>
    </w:p>
    <w:p w:rsidR="000E506E" w:rsidRPr="00515511" w:rsidRDefault="000E506E" w:rsidP="000E506E">
      <w:pPr>
        <w:pStyle w:val="ac"/>
        <w:ind w:left="720"/>
      </w:pPr>
    </w:p>
    <w:p w:rsidR="00004CFA" w:rsidRPr="00515511" w:rsidRDefault="00004CFA" w:rsidP="000E506E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      с)</w:t>
      </w:r>
      <w:r w:rsidRPr="00515511">
        <w:rPr>
          <w:rFonts w:eastAsia="TimesNewRoman" w:cs="Times New Roman"/>
          <w:sz w:val="24"/>
          <w:szCs w:val="24"/>
          <w:lang w:val="kk-KZ"/>
        </w:rPr>
        <w:t xml:space="preserve"> Вам известна  последовательность нуклеотидов одной цепи ДНК, «достройте» вторую цепь</w:t>
      </w:r>
    </w:p>
    <w:p w:rsidR="000E506E" w:rsidRPr="00515511" w:rsidRDefault="000E506E" w:rsidP="000E506E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tblInd w:w="651" w:type="dxa"/>
        <w:tblLayout w:type="fixed"/>
        <w:tblLook w:val="04A0"/>
      </w:tblPr>
      <w:tblGrid>
        <w:gridCol w:w="1086"/>
        <w:gridCol w:w="709"/>
        <w:gridCol w:w="709"/>
        <w:gridCol w:w="708"/>
        <w:gridCol w:w="709"/>
        <w:gridCol w:w="615"/>
        <w:gridCol w:w="709"/>
        <w:gridCol w:w="709"/>
        <w:gridCol w:w="591"/>
        <w:gridCol w:w="567"/>
      </w:tblGrid>
      <w:tr w:rsidR="00004CFA" w:rsidRPr="00515511" w:rsidTr="000E506E">
        <w:tc>
          <w:tcPr>
            <w:tcW w:w="1086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1 цепь</w:t>
            </w: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708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15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91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Ц</w:t>
            </w:r>
          </w:p>
        </w:tc>
        <w:tc>
          <w:tcPr>
            <w:tcW w:w="567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004CFA" w:rsidRPr="00515511" w:rsidTr="000E506E">
        <w:tc>
          <w:tcPr>
            <w:tcW w:w="1086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2 цепь</w:t>
            </w: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5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004CFA" w:rsidRPr="00515511" w:rsidRDefault="00004CFA" w:rsidP="00004CFA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</w:tr>
    </w:tbl>
    <w:p w:rsidR="000E506E" w:rsidRPr="00515511" w:rsidRDefault="000E506E" w:rsidP="000E506E">
      <w:pPr>
        <w:pStyle w:val="ac"/>
      </w:pPr>
      <w:r w:rsidRPr="00515511">
        <w:t xml:space="preserve">                                                                                                                             [1]                                                                                                                                                                        </w:t>
      </w:r>
    </w:p>
    <w:p w:rsidR="00004CFA" w:rsidRPr="00515511" w:rsidRDefault="00004CFA" w:rsidP="000E506E">
      <w:pPr>
        <w:pStyle w:val="ac"/>
        <w:ind w:left="720"/>
      </w:pPr>
      <w:r w:rsidRPr="00515511">
        <w:t xml:space="preserve">                                                                                                                      </w:t>
      </w:r>
      <w:r w:rsidR="000E506E" w:rsidRPr="00515511">
        <w:t xml:space="preserve">                             </w:t>
      </w:r>
    </w:p>
    <w:p w:rsidR="000E506E" w:rsidRPr="00515511" w:rsidRDefault="00004CFA" w:rsidP="000E506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>Соотнесите этапы интерфазы с происходящими в них процессами</w:t>
      </w:r>
    </w:p>
    <w:tbl>
      <w:tblPr>
        <w:tblStyle w:val="a9"/>
        <w:tblW w:w="0" w:type="auto"/>
        <w:tblInd w:w="279" w:type="dxa"/>
        <w:tblLayout w:type="fixed"/>
        <w:tblLook w:val="04A0"/>
      </w:tblPr>
      <w:tblGrid>
        <w:gridCol w:w="567"/>
        <w:gridCol w:w="3402"/>
        <w:gridCol w:w="567"/>
        <w:gridCol w:w="5415"/>
      </w:tblGrid>
      <w:tr w:rsidR="00004CFA" w:rsidRPr="00515511" w:rsidTr="008A7448">
        <w:tc>
          <w:tcPr>
            <w:tcW w:w="3969" w:type="dxa"/>
            <w:gridSpan w:val="2"/>
          </w:tcPr>
          <w:p w:rsidR="00004CFA" w:rsidRPr="00515511" w:rsidRDefault="00004CFA" w:rsidP="000E50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511">
              <w:rPr>
                <w:rFonts w:cs="Times New Roman"/>
                <w:b/>
                <w:sz w:val="24"/>
                <w:szCs w:val="24"/>
              </w:rPr>
              <w:t xml:space="preserve">Этапы интерфазы </w:t>
            </w:r>
          </w:p>
          <w:p w:rsidR="000E506E" w:rsidRPr="00515511" w:rsidRDefault="000E506E" w:rsidP="000E50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gridSpan w:val="2"/>
          </w:tcPr>
          <w:p w:rsidR="00004CFA" w:rsidRPr="00515511" w:rsidRDefault="00004CFA" w:rsidP="000E50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511">
              <w:rPr>
                <w:rFonts w:cs="Times New Roman"/>
                <w:b/>
                <w:sz w:val="24"/>
                <w:szCs w:val="24"/>
              </w:rPr>
              <w:t>Процессы</w:t>
            </w:r>
          </w:p>
        </w:tc>
      </w:tr>
      <w:tr w:rsidR="00004CFA" w:rsidRPr="00515511" w:rsidTr="008A7448">
        <w:tc>
          <w:tcPr>
            <w:tcW w:w="567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  <w:lang w:val="en-US"/>
              </w:rPr>
              <w:t>G</w:t>
            </w:r>
            <w:r w:rsidRPr="00515511">
              <w:rPr>
                <w:rFonts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15511">
              <w:rPr>
                <w:rFonts w:cs="Times New Roman"/>
                <w:sz w:val="24"/>
                <w:szCs w:val="24"/>
                <w:vertAlign w:val="subscript"/>
              </w:rPr>
              <w:t xml:space="preserve"> -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Пресинтетический</w:t>
            </w:r>
            <w:proofErr w:type="spellEnd"/>
          </w:p>
        </w:tc>
        <w:tc>
          <w:tcPr>
            <w:tcW w:w="567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415" w:type="dxa"/>
          </w:tcPr>
          <w:p w:rsidR="00004CFA" w:rsidRPr="00515511" w:rsidRDefault="00004CFA" w:rsidP="000E506E">
            <w:pPr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Подготовка к делению - рост клеток, активный синтез  сократительных белков, ферментов, АТФ</w:t>
            </w:r>
          </w:p>
        </w:tc>
      </w:tr>
      <w:tr w:rsidR="00004CFA" w:rsidRPr="00515511" w:rsidTr="008A7448">
        <w:tc>
          <w:tcPr>
            <w:tcW w:w="567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515511">
              <w:rPr>
                <w:rFonts w:cs="Times New Roman"/>
                <w:sz w:val="24"/>
                <w:szCs w:val="24"/>
              </w:rPr>
              <w:t xml:space="preserve"> - Синтетический</w:t>
            </w:r>
          </w:p>
        </w:tc>
        <w:tc>
          <w:tcPr>
            <w:tcW w:w="567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5415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  Все компоненты  только что поделившейся клетки увеличиваются и достигают размеров «взрослой клетки»</w:t>
            </w:r>
          </w:p>
        </w:tc>
      </w:tr>
      <w:tr w:rsidR="00004CFA" w:rsidRPr="00515511" w:rsidTr="008A7448">
        <w:tc>
          <w:tcPr>
            <w:tcW w:w="567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  <w:lang w:val="en-US"/>
              </w:rPr>
              <w:t>G</w:t>
            </w:r>
            <w:r w:rsidRPr="00515511">
              <w:rPr>
                <w:rFonts w:cs="Times New Roman"/>
                <w:sz w:val="24"/>
                <w:szCs w:val="24"/>
                <w:vertAlign w:val="subscript"/>
              </w:rPr>
              <w:t xml:space="preserve">2 -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Постсинтетический</w:t>
            </w:r>
            <w:proofErr w:type="spellEnd"/>
          </w:p>
        </w:tc>
        <w:tc>
          <w:tcPr>
            <w:tcW w:w="567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5415" w:type="dxa"/>
          </w:tcPr>
          <w:p w:rsidR="00004CFA" w:rsidRPr="00515511" w:rsidRDefault="00004CFA" w:rsidP="000E506E">
            <w:pPr>
              <w:jc w:val="both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удвоение ДНК (репликация), хромосомы соединены  друг с  другом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центромерой</w:t>
            </w:r>
            <w:proofErr w:type="spellEnd"/>
          </w:p>
        </w:tc>
      </w:tr>
    </w:tbl>
    <w:p w:rsidR="00004CFA" w:rsidRPr="00515511" w:rsidRDefault="00004CFA" w:rsidP="000E506E">
      <w:pPr>
        <w:spacing w:after="0"/>
        <w:jc w:val="both"/>
        <w:rPr>
          <w:rFonts w:cs="Times New Roman"/>
          <w:sz w:val="24"/>
          <w:szCs w:val="24"/>
        </w:rPr>
      </w:pPr>
    </w:p>
    <w:p w:rsidR="000E506E" w:rsidRPr="00515511" w:rsidRDefault="00004CFA" w:rsidP="000E506E">
      <w:pPr>
        <w:pStyle w:val="aa"/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  Ответы:   А ____, В_____, С____         </w:t>
      </w:r>
      <w:r w:rsidR="000E506E" w:rsidRPr="005155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15511">
        <w:rPr>
          <w:rFonts w:ascii="Times New Roman" w:hAnsi="Times New Roman" w:cs="Times New Roman"/>
          <w:sz w:val="24"/>
          <w:szCs w:val="24"/>
        </w:rPr>
        <w:t xml:space="preserve"> </w:t>
      </w:r>
      <w:r w:rsidR="000E506E" w:rsidRPr="00515511">
        <w:rPr>
          <w:rFonts w:ascii="Times New Roman" w:hAnsi="Times New Roman" w:cs="Times New Roman"/>
          <w:sz w:val="24"/>
          <w:szCs w:val="24"/>
        </w:rPr>
        <w:t xml:space="preserve">[3]  </w:t>
      </w:r>
    </w:p>
    <w:p w:rsidR="00515511" w:rsidRDefault="00515511" w:rsidP="000E506E">
      <w:pPr>
        <w:pStyle w:val="aa"/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</w:p>
    <w:p w:rsidR="000E506E" w:rsidRPr="00515511" w:rsidRDefault="000E506E" w:rsidP="000E506E">
      <w:pPr>
        <w:pStyle w:val="aa"/>
        <w:spacing w:after="0" w:line="240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506E" w:rsidRPr="00515511" w:rsidRDefault="000E506E" w:rsidP="000E506E">
      <w:pPr>
        <w:pStyle w:val="aa"/>
        <w:numPr>
          <w:ilvl w:val="0"/>
          <w:numId w:val="2"/>
        </w:numPr>
        <w:spacing w:after="0" w:line="240" w:lineRule="auto"/>
        <w:ind w:left="510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  </w:t>
      </w: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На  рисуноке показаны клетки растущего кончика корешка лука.</w:t>
      </w:r>
    </w:p>
    <w:p w:rsidR="000E506E" w:rsidRPr="00515511" w:rsidRDefault="000E506E" w:rsidP="000E506E">
      <w:pPr>
        <w:pStyle w:val="aa"/>
        <w:spacing w:after="0" w:line="240" w:lineRule="auto"/>
        <w:ind w:left="510"/>
        <w:rPr>
          <w:rFonts w:ascii="Times New Roman" w:eastAsia="TimesNewRoman" w:hAnsi="Times New Roman" w:cs="Times New Roman"/>
          <w:sz w:val="24"/>
          <w:szCs w:val="24"/>
        </w:rPr>
      </w:pPr>
      <w:r w:rsidRPr="00515511">
        <w:rPr>
          <w:rFonts w:ascii="Times New Roman" w:eastAsia="TimesNewRoman" w:hAnsi="Times New Roman" w:cs="Times New Roman"/>
          <w:b/>
          <w:sz w:val="24"/>
          <w:szCs w:val="24"/>
          <w:lang w:val="kk-KZ"/>
        </w:rPr>
        <w:t>а)</w:t>
      </w: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 Укажите какая фаза митоза показано под буквой  Г ?_____ ___       </w:t>
      </w:r>
      <w:r w:rsidRPr="00515511">
        <w:rPr>
          <w:rFonts w:ascii="Times New Roman" w:hAnsi="Times New Roman" w:cs="Times New Roman"/>
          <w:sz w:val="24"/>
          <w:szCs w:val="24"/>
        </w:rPr>
        <w:t>[1]</w:t>
      </w:r>
    </w:p>
    <w:p w:rsidR="000E506E" w:rsidRPr="00515511" w:rsidRDefault="004B5AC0" w:rsidP="000E506E">
      <w:pPr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8" type="#_x0000_t202" style="position:absolute;left:0;text-align:left;margin-left:195.3pt;margin-top:62.4pt;width:20.25pt;height:18.75pt;z-index:251673600">
            <v:textbox>
              <w:txbxContent>
                <w:p w:rsidR="008A7448" w:rsidRPr="007C6F0A" w:rsidRDefault="008A7448" w:rsidP="000E506E">
                  <w:pPr>
                    <w:rPr>
                      <w:b/>
                    </w:rPr>
                  </w:pPr>
                  <w:r w:rsidRPr="007C6F0A">
                    <w:rPr>
                      <w:b/>
                      <w:lang w:val="en-US"/>
                    </w:rPr>
                    <w:t>Г</w:t>
                  </w:r>
                </w:p>
              </w:txbxContent>
            </v:textbox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7.55pt;margin-top:70.95pt;width:27.75pt;height:15pt;flip:x;z-index:251662336" o:connectortype="straight">
            <v:stroke endarrow="block"/>
          </v:shape>
        </w:pict>
      </w:r>
      <w:r w:rsidR="000E506E" w:rsidRPr="00515511">
        <w:rPr>
          <w:noProof/>
          <w:sz w:val="24"/>
          <w:szCs w:val="24"/>
        </w:rPr>
        <w:t xml:space="preserve">     </w:t>
      </w:r>
      <w:r w:rsidR="000E506E" w:rsidRPr="00515511">
        <w:rPr>
          <w:noProof/>
          <w:sz w:val="24"/>
          <w:szCs w:val="24"/>
          <w:lang w:eastAsia="ru-RU"/>
        </w:rPr>
        <w:drawing>
          <wp:inline distT="0" distB="0" distL="0" distR="0">
            <wp:extent cx="2047875" cy="2043481"/>
            <wp:effectExtent l="19050" t="0" r="9525" b="0"/>
            <wp:docPr id="19" name="Рисунок 19" descr="Стадии (фазы) мит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адии (фазы) митоз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92" cy="20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6E" w:rsidRPr="00515511" w:rsidRDefault="000E506E" w:rsidP="000E506E">
      <w:pPr>
        <w:pStyle w:val="aa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15511">
        <w:rPr>
          <w:rFonts w:ascii="Times New Roman" w:hAnsi="Times New Roman" w:cs="Times New Roman"/>
          <w:b/>
          <w:sz w:val="24"/>
          <w:szCs w:val="24"/>
        </w:rPr>
        <w:t>)</w:t>
      </w:r>
      <w:r w:rsidRPr="00515511">
        <w:rPr>
          <w:rFonts w:ascii="Times New Roman" w:hAnsi="Times New Roman" w:cs="Times New Roman"/>
          <w:sz w:val="24"/>
          <w:szCs w:val="24"/>
        </w:rPr>
        <w:t xml:space="preserve"> Выберите процесс происходящий в метафазе</w:t>
      </w:r>
    </w:p>
    <w:p w:rsidR="000E506E" w:rsidRPr="00515511" w:rsidRDefault="000E506E" w:rsidP="000E506E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А) хромосомы </w:t>
      </w:r>
      <w:proofErr w:type="spellStart"/>
      <w:r w:rsidRPr="00515511">
        <w:rPr>
          <w:rFonts w:ascii="Times New Roman" w:hAnsi="Times New Roman" w:cs="Times New Roman"/>
          <w:sz w:val="24"/>
          <w:szCs w:val="24"/>
        </w:rPr>
        <w:t>спирализуются</w:t>
      </w:r>
      <w:proofErr w:type="spellEnd"/>
    </w:p>
    <w:p w:rsidR="000E506E" w:rsidRPr="00515511" w:rsidRDefault="000E506E" w:rsidP="000E506E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>В) хромосомы располагаются  в плоскости экватора</w:t>
      </w:r>
    </w:p>
    <w:p w:rsidR="000E506E" w:rsidRPr="00515511" w:rsidRDefault="000E506E" w:rsidP="000E506E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С) хромосомы </w:t>
      </w:r>
      <w:proofErr w:type="spellStart"/>
      <w:r w:rsidRPr="00515511">
        <w:rPr>
          <w:rFonts w:ascii="Times New Roman" w:hAnsi="Times New Roman" w:cs="Times New Roman"/>
          <w:sz w:val="24"/>
          <w:szCs w:val="24"/>
        </w:rPr>
        <w:t>деспирализуются</w:t>
      </w:r>
      <w:proofErr w:type="spellEnd"/>
      <w:r w:rsidRPr="00515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06E" w:rsidRPr="00515511" w:rsidRDefault="000E506E" w:rsidP="000E506E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551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155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5511">
        <w:rPr>
          <w:rFonts w:ascii="Times New Roman" w:hAnsi="Times New Roman" w:cs="Times New Roman"/>
          <w:sz w:val="24"/>
          <w:szCs w:val="24"/>
        </w:rPr>
        <w:t xml:space="preserve"> месте соединения хроматид – </w:t>
      </w:r>
      <w:proofErr w:type="spellStart"/>
      <w:r w:rsidRPr="00515511">
        <w:rPr>
          <w:rFonts w:ascii="Times New Roman" w:hAnsi="Times New Roman" w:cs="Times New Roman"/>
          <w:sz w:val="24"/>
          <w:szCs w:val="24"/>
        </w:rPr>
        <w:t>центромера</w:t>
      </w:r>
      <w:proofErr w:type="spellEnd"/>
      <w:r w:rsidRPr="00515511">
        <w:rPr>
          <w:rFonts w:ascii="Times New Roman" w:hAnsi="Times New Roman" w:cs="Times New Roman"/>
          <w:sz w:val="24"/>
          <w:szCs w:val="24"/>
        </w:rPr>
        <w:t xml:space="preserve"> разрывается         [1]                                             </w:t>
      </w:r>
    </w:p>
    <w:p w:rsidR="000E506E" w:rsidRPr="00515511" w:rsidRDefault="000E506E" w:rsidP="000E506E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15511" w:rsidRDefault="00515511" w:rsidP="00515511">
      <w:pPr>
        <w:pStyle w:val="aa"/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</w:p>
    <w:p w:rsidR="000E506E" w:rsidRPr="00515511" w:rsidRDefault="000E506E" w:rsidP="000E506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Рассмотрите рисунок. Выполните задание</w:t>
      </w:r>
    </w:p>
    <w:p w:rsidR="000E506E" w:rsidRDefault="004B5AC0" w:rsidP="000E506E">
      <w:pPr>
        <w:jc w:val="center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29" type="#_x0000_t202" style="position:absolute;left:0;text-align:left;margin-left:94.05pt;margin-top:24.5pt;width:21.75pt;height:23.25pt;z-index:251664384">
            <v:textbox style="mso-next-textbox:#_x0000_s1029">
              <w:txbxContent>
                <w:p w:rsidR="008A7448" w:rsidRPr="00226FD3" w:rsidRDefault="008A7448" w:rsidP="000E50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7" type="#_x0000_t202" style="position:absolute;left:0;text-align:left;margin-left:94.05pt;margin-top:117.5pt;width:21.75pt;height:23.05pt;z-index:251672576">
            <v:textbox style="mso-next-textbox:#_x0000_s1037">
              <w:txbxContent>
                <w:p w:rsidR="008A7448" w:rsidRDefault="008A7448" w:rsidP="000E506E">
                  <w:r>
                    <w:t>Е</w:t>
                  </w:r>
                </w:p>
              </w:txbxContent>
            </v:textbox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6" type="#_x0000_t202" style="position:absolute;left:0;text-align:left;margin-left:335.55pt;margin-top:156.3pt;width:22.5pt;height:24.2pt;z-index:251671552">
            <v:textbox style="mso-next-textbox:#_x0000_s1036">
              <w:txbxContent>
                <w:p w:rsidR="008A7448" w:rsidRDefault="008A7448" w:rsidP="000E506E">
                  <w:r>
                    <w:rPr>
                      <w:rFonts w:eastAsia="TimesNewRoman" w:cs="Times New Roman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5" type="#_x0000_t202" style="position:absolute;left:0;text-align:left;margin-left:394.8pt;margin-top:67.25pt;width:21pt;height:20.25pt;z-index:251670528">
            <v:textbox style="mso-next-textbox:#_x0000_s1035">
              <w:txbxContent>
                <w:p w:rsidR="008A7448" w:rsidRDefault="008A7448" w:rsidP="000E506E">
                  <w:r>
                    <w:t>С</w:t>
                  </w:r>
                </w:p>
              </w:txbxContent>
            </v:textbox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4" type="#_x0000_t202" style="position:absolute;left:0;text-align:left;margin-left:379.8pt;margin-top:24.5pt;width:18.75pt;height:23.25pt;z-index:251669504">
            <v:textbox style="mso-next-textbox:#_x0000_s1034">
              <w:txbxContent>
                <w:p w:rsidR="008A7448" w:rsidRDefault="008A7448" w:rsidP="000E506E">
                  <w:r>
                    <w:t>В</w:t>
                  </w:r>
                </w:p>
              </w:txbxContent>
            </v:textbox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3" type="#_x0000_t32" style="position:absolute;left:0;text-align:left;margin-left:100.8pt;margin-top:98pt;width:51pt;height:19.5pt;flip:y;z-index:251668480" o:connectortype="straight">
            <v:stroke endarrow="block"/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2" type="#_x0000_t32" style="position:absolute;left:0;text-align:left;margin-left:269.55pt;margin-top:135.5pt;width:66pt;height:36.75pt;flip:x y;z-index:251667456" o:connectortype="straight">
            <v:stroke endarrow="block"/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1" type="#_x0000_t32" style="position:absolute;left:0;text-align:left;margin-left:363.3pt;margin-top:67.25pt;width:31.5pt;height:12.75pt;flip:x;z-index:251666432" o:connectortype="straight">
            <v:stroke endarrow="block"/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30" type="#_x0000_t32" style="position:absolute;left:0;text-align:left;margin-left:311.55pt;margin-top:19.3pt;width:63.75pt;height:11.95pt;flip:x y;z-index:251665408" o:connectortype="straight">
            <v:stroke endarrow="block"/>
          </v:shape>
        </w:pict>
      </w:r>
      <w:r w:rsidRPr="00515511">
        <w:rPr>
          <w:rFonts w:asciiTheme="minorHAnsi" w:eastAsiaTheme="minorEastAsia" w:hAnsiTheme="minorHAnsi"/>
          <w:noProof/>
          <w:sz w:val="24"/>
          <w:szCs w:val="24"/>
        </w:rPr>
        <w:pict>
          <v:shape id="_x0000_s1028" type="#_x0000_t32" style="position:absolute;left:0;text-align:left;margin-left:100.8pt;margin-top:24.5pt;width:33pt;height:6.75pt;flip:y;z-index:251663360" o:connectortype="straight">
            <v:stroke endarrow="block"/>
          </v:shape>
        </w:pict>
      </w:r>
      <w:r w:rsidR="000E506E" w:rsidRPr="00515511">
        <w:rPr>
          <w:noProof/>
          <w:sz w:val="24"/>
          <w:szCs w:val="24"/>
          <w:lang w:eastAsia="ru-RU"/>
        </w:rPr>
        <w:drawing>
          <wp:inline distT="0" distB="0" distL="0" distR="0">
            <wp:extent cx="3102840" cy="2324100"/>
            <wp:effectExtent l="19050" t="0" r="2310" b="0"/>
            <wp:docPr id="22" name="Рисунок 22" descr="Назовите фазы мейоза, подпиши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зовите фазы мейоза, подпишит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4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11" w:rsidRDefault="00515511" w:rsidP="000E506E">
      <w:pPr>
        <w:jc w:val="center"/>
        <w:rPr>
          <w:rFonts w:eastAsia="TimesNewRoman" w:cs="Times New Roman"/>
          <w:sz w:val="24"/>
          <w:szCs w:val="24"/>
          <w:lang w:val="kk-KZ"/>
        </w:rPr>
      </w:pPr>
    </w:p>
    <w:p w:rsidR="00515511" w:rsidRPr="00515511" w:rsidRDefault="00515511" w:rsidP="000E506E">
      <w:pPr>
        <w:jc w:val="center"/>
        <w:rPr>
          <w:rFonts w:eastAsia="TimesNewRoman" w:cs="Times New Roman"/>
          <w:sz w:val="24"/>
          <w:szCs w:val="24"/>
          <w:lang w:val="kk-KZ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1809"/>
        <w:gridCol w:w="1843"/>
        <w:gridCol w:w="1985"/>
        <w:gridCol w:w="1984"/>
        <w:gridCol w:w="1985"/>
      </w:tblGrid>
      <w:tr w:rsidR="000E506E" w:rsidRPr="00515511" w:rsidTr="00F76C48">
        <w:tc>
          <w:tcPr>
            <w:tcW w:w="1809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t>В</w:t>
            </w:r>
          </w:p>
        </w:tc>
        <w:tc>
          <w:tcPr>
            <w:tcW w:w="1985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1984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t>Е</w:t>
            </w:r>
          </w:p>
        </w:tc>
      </w:tr>
      <w:tr w:rsidR="000E506E" w:rsidRPr="00515511" w:rsidTr="00F76C48">
        <w:tc>
          <w:tcPr>
            <w:tcW w:w="1809" w:type="dxa"/>
          </w:tcPr>
          <w:p w:rsidR="000E506E" w:rsidRPr="00515511" w:rsidRDefault="000E506E" w:rsidP="00F76C48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E506E" w:rsidRPr="00515511" w:rsidRDefault="000E506E" w:rsidP="00F76C48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E506E" w:rsidRPr="00515511" w:rsidRDefault="000E506E" w:rsidP="00F76C48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E506E" w:rsidRPr="00515511" w:rsidRDefault="000E506E" w:rsidP="00F76C48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E506E" w:rsidRPr="00515511" w:rsidRDefault="000E506E" w:rsidP="00F76C48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</w:tc>
      </w:tr>
    </w:tbl>
    <w:p w:rsidR="00F76C48" w:rsidRPr="00515511" w:rsidRDefault="00F76C48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[2]                   </w:t>
      </w:r>
    </w:p>
    <w:p w:rsidR="000E506E" w:rsidRPr="00515511" w:rsidRDefault="000E506E" w:rsidP="000E506E">
      <w:pPr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  <w:r w:rsidR="00F76C48" w:rsidRPr="00515511">
        <w:rPr>
          <w:rFonts w:eastAsia="TimesNewRoman" w:cs="Times New Roman"/>
          <w:sz w:val="24"/>
          <w:szCs w:val="24"/>
          <w:lang w:val="kk-KZ"/>
        </w:rPr>
        <w:t xml:space="preserve">                             </w:t>
      </w:r>
    </w:p>
    <w:p w:rsidR="000E506E" w:rsidRPr="00515511" w:rsidRDefault="000E506E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6. </w:t>
      </w:r>
      <w:r w:rsidRPr="00515511">
        <w:rPr>
          <w:rFonts w:eastAsia="TimesNewRoman" w:cs="Times New Roman"/>
          <w:sz w:val="24"/>
          <w:szCs w:val="24"/>
          <w:lang w:val="kk-KZ"/>
        </w:rPr>
        <w:t xml:space="preserve">Проведите срвнительный анализ митоза и мейоза. </w:t>
      </w:r>
    </w:p>
    <w:p w:rsidR="000E506E" w:rsidRDefault="000E506E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sz w:val="24"/>
          <w:szCs w:val="24"/>
          <w:lang w:val="kk-KZ"/>
        </w:rPr>
        <w:t xml:space="preserve">        Предложите самостоятельно критерии для сравнения.</w:t>
      </w:r>
    </w:p>
    <w:p w:rsidR="00515511" w:rsidRDefault="00515511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p w:rsidR="00515511" w:rsidRDefault="00515511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p w:rsidR="00515511" w:rsidRDefault="00515511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p w:rsidR="00515511" w:rsidRPr="00515511" w:rsidRDefault="00515511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tbl>
      <w:tblPr>
        <w:tblStyle w:val="a9"/>
        <w:tblW w:w="0" w:type="auto"/>
        <w:tblInd w:w="137" w:type="dxa"/>
        <w:tblLayout w:type="fixed"/>
        <w:tblLook w:val="04A0"/>
      </w:tblPr>
      <w:tblGrid>
        <w:gridCol w:w="3686"/>
        <w:gridCol w:w="3118"/>
        <w:gridCol w:w="2835"/>
      </w:tblGrid>
      <w:tr w:rsidR="000E506E" w:rsidRPr="00515511" w:rsidTr="008A7448">
        <w:tc>
          <w:tcPr>
            <w:tcW w:w="3686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lastRenderedPageBreak/>
              <w:t>Признаки</w:t>
            </w:r>
          </w:p>
        </w:tc>
        <w:tc>
          <w:tcPr>
            <w:tcW w:w="3118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t>Митоз</w:t>
            </w:r>
          </w:p>
        </w:tc>
        <w:tc>
          <w:tcPr>
            <w:tcW w:w="2835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b/>
                <w:sz w:val="24"/>
                <w:szCs w:val="24"/>
                <w:lang w:val="kk-KZ"/>
              </w:rPr>
              <w:t>Мейоз</w:t>
            </w:r>
          </w:p>
        </w:tc>
      </w:tr>
      <w:tr w:rsidR="000E506E" w:rsidRPr="00515511" w:rsidTr="008A7448">
        <w:tc>
          <w:tcPr>
            <w:tcW w:w="3686" w:type="dxa"/>
          </w:tcPr>
          <w:p w:rsidR="000E506E" w:rsidRPr="00515511" w:rsidRDefault="000E506E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</w:p>
          <w:p w:rsidR="000E506E" w:rsidRPr="00515511" w:rsidRDefault="00F76C48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________________________</w:t>
            </w:r>
          </w:p>
          <w:p w:rsidR="000E506E" w:rsidRPr="00515511" w:rsidRDefault="00F76C48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________________________</w:t>
            </w:r>
          </w:p>
          <w:p w:rsidR="000E506E" w:rsidRPr="00515511" w:rsidRDefault="00F76C48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________________________</w:t>
            </w:r>
          </w:p>
          <w:p w:rsidR="000E506E" w:rsidRPr="00515511" w:rsidRDefault="00F76C48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________________________</w:t>
            </w:r>
          </w:p>
          <w:p w:rsidR="000E506E" w:rsidRPr="00515511" w:rsidRDefault="00F76C48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________________________</w:t>
            </w:r>
          </w:p>
          <w:p w:rsidR="000E506E" w:rsidRPr="00515511" w:rsidRDefault="00F76C48" w:rsidP="000E506E">
            <w:pPr>
              <w:jc w:val="both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</w:t>
            </w:r>
            <w:r w:rsidR="000E506E"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</w:t>
            </w:r>
            <w:r w:rsidRP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___________________________________________________________________________________________________________</w:t>
            </w:r>
            <w:r w:rsidR="00515511">
              <w:rPr>
                <w:rFonts w:eastAsia="TimesNewRoman" w:cs="Times New Roman"/>
                <w:sz w:val="24"/>
                <w:szCs w:val="24"/>
                <w:lang w:val="kk-KZ"/>
              </w:rPr>
              <w:t>___________________</w:t>
            </w:r>
          </w:p>
        </w:tc>
        <w:tc>
          <w:tcPr>
            <w:tcW w:w="3118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362200"/>
                  <wp:effectExtent l="19050" t="0" r="0" b="0"/>
                  <wp:docPr id="15" name="Рисунок 28" descr="Митоз и мейоз: отличия и сход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итоз и мейоз: отличия и сход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0000" b="16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E506E" w:rsidRPr="00515511" w:rsidRDefault="000E506E" w:rsidP="000E506E">
            <w:pPr>
              <w:jc w:val="center"/>
              <w:rPr>
                <w:rFonts w:eastAsia="TimesNewRoman" w:cs="Times New Roman"/>
                <w:sz w:val="24"/>
                <w:szCs w:val="24"/>
                <w:lang w:val="kk-KZ"/>
              </w:rPr>
            </w:pPr>
            <w:r w:rsidRPr="00515511">
              <w:rPr>
                <w:rFonts w:eastAsia="TimesNew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381250"/>
                  <wp:effectExtent l="19050" t="0" r="0" b="0"/>
                  <wp:docPr id="14" name="Рисунок 25" descr="Митоз и мейоз: отличия и сход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итоз и мейоз: отличия и сход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50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06E" w:rsidRPr="00515511" w:rsidRDefault="000E506E" w:rsidP="000E506E">
      <w:pPr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76C48" w:rsidRPr="00515511">
        <w:rPr>
          <w:rFonts w:cs="Times New Roman"/>
          <w:sz w:val="24"/>
          <w:szCs w:val="24"/>
        </w:rPr>
        <w:t>[2]</w:t>
      </w:r>
    </w:p>
    <w:p w:rsidR="000E506E" w:rsidRPr="00515511" w:rsidRDefault="00F76C48" w:rsidP="00F76C48">
      <w:pPr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>7</w:t>
      </w:r>
      <w:r w:rsidRPr="00515511">
        <w:rPr>
          <w:rFonts w:eastAsia="TimesNewRoman" w:cs="Times New Roman"/>
          <w:sz w:val="24"/>
          <w:szCs w:val="24"/>
          <w:lang w:val="kk-KZ"/>
        </w:rPr>
        <w:t>.</w:t>
      </w:r>
      <w:r w:rsidR="000E506E" w:rsidRPr="00515511">
        <w:rPr>
          <w:rFonts w:eastAsia="TimesNewRoman" w:cs="Times New Roman"/>
          <w:sz w:val="24"/>
          <w:szCs w:val="24"/>
          <w:lang w:val="kk-KZ"/>
        </w:rPr>
        <w:t>Решите задачу.</w:t>
      </w:r>
    </w:p>
    <w:p w:rsidR="000E506E" w:rsidRPr="00515511" w:rsidRDefault="000E506E" w:rsidP="00F76C48">
      <w:pPr>
        <w:pStyle w:val="aa"/>
        <w:spacing w:line="240" w:lineRule="auto"/>
        <w:ind w:left="0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Были скрещены гомозиготная черная корова и красный бык. Известно, что у животных</w:t>
      </w:r>
      <w:r w:rsidR="00F76C48"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 </w:t>
      </w: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черный цвет доминирует над красным.</w:t>
      </w:r>
    </w:p>
    <w:p w:rsidR="00F76C48" w:rsidRPr="00515511" w:rsidRDefault="000E506E" w:rsidP="00F76C48">
      <w:pPr>
        <w:pStyle w:val="aa"/>
        <w:spacing w:line="240" w:lineRule="auto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155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Определите генотип быка 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(гетер</w:t>
      </w:r>
      <w:proofErr w:type="gramStart"/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/гомозиготный; 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рецессивный/доминантный)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Нужное подчеркнуть.     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C48" w:rsidRPr="00515511">
        <w:rPr>
          <w:rFonts w:ascii="Times New Roman" w:hAnsi="Times New Roman" w:cs="Times New Roman"/>
          <w:sz w:val="24"/>
          <w:szCs w:val="24"/>
        </w:rPr>
        <w:t>[1]</w:t>
      </w:r>
    </w:p>
    <w:p w:rsidR="000E506E" w:rsidRPr="00515511" w:rsidRDefault="000E506E" w:rsidP="00F76C48">
      <w:pPr>
        <w:pStyle w:val="aa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E506E" w:rsidRPr="00515511" w:rsidRDefault="000E506E" w:rsidP="00F76C48">
      <w:pPr>
        <w:pStyle w:val="aa"/>
        <w:ind w:left="0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</w:p>
    <w:p w:rsidR="00F76C48" w:rsidRPr="00515511" w:rsidRDefault="000E506E" w:rsidP="00F76C48">
      <w:pPr>
        <w:pStyle w:val="aa"/>
        <w:spacing w:line="240" w:lineRule="auto"/>
        <w:ind w:left="0"/>
        <w:jc w:val="both"/>
        <w:rPr>
          <w:rStyle w:val="fontstyle01"/>
          <w:b w:val="0"/>
        </w:rPr>
      </w:pPr>
      <w:proofErr w:type="spellStart"/>
      <w:r w:rsidRPr="005155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b</w:t>
      </w:r>
      <w:proofErr w:type="spellEnd"/>
      <w:r w:rsidRPr="0051551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Определите возможные фенотипы телят от скрещивания данной пары коровы и быка.</w:t>
      </w:r>
      <w:r w:rsidR="00F76C48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511">
        <w:rPr>
          <w:rStyle w:val="fontstyle01"/>
          <w:b w:val="0"/>
        </w:rPr>
        <w:t>Ответ подробно распишите ниже</w:t>
      </w:r>
    </w:p>
    <w:p w:rsidR="000E506E" w:rsidRPr="00515511" w:rsidRDefault="00F76C48" w:rsidP="00F76C48">
      <w:pPr>
        <w:pStyle w:val="aa"/>
        <w:ind w:left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15511">
        <w:rPr>
          <w:rFonts w:cs="Times New Roman"/>
          <w:color w:val="000000"/>
          <w:sz w:val="24"/>
          <w:szCs w:val="24"/>
        </w:rPr>
        <w:t>______</w:t>
      </w:r>
      <w:r w:rsidR="000E506E" w:rsidRPr="005155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515511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0E506E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</w:t>
      </w:r>
      <w:r w:rsidR="000E506E" w:rsidRPr="0051551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E506E" w:rsidRPr="00515511">
        <w:rPr>
          <w:rFonts w:ascii="Times New Roman" w:hAnsi="Times New Roman" w:cs="Times New Roman"/>
          <w:sz w:val="24"/>
          <w:szCs w:val="24"/>
        </w:rPr>
        <w:t>[1]</w:t>
      </w:r>
    </w:p>
    <w:p w:rsidR="00F76C48" w:rsidRPr="00515511" w:rsidRDefault="008B4E91" w:rsidP="008B4E91">
      <w:pPr>
        <w:pStyle w:val="aa"/>
        <w:spacing w:after="0" w:line="240" w:lineRule="auto"/>
        <w:ind w:left="0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eastAsia="TimesNewRoman" w:hAnsi="Times New Roman" w:cs="Times New Roman"/>
          <w:b/>
          <w:sz w:val="24"/>
          <w:szCs w:val="24"/>
          <w:lang w:val="kk-KZ"/>
        </w:rPr>
        <w:t>8</w:t>
      </w: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.</w:t>
      </w:r>
      <w:r w:rsidR="00F76C48"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Распределите предложенные признаки к типу доминирования</w:t>
      </w: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sz w:val="24"/>
          <w:szCs w:val="24"/>
          <w:lang w:val="kk-KZ"/>
        </w:rPr>
        <w:t xml:space="preserve">                                              </w:t>
      </w:r>
      <w:r w:rsidR="008B4E91" w:rsidRPr="00515511">
        <w:rPr>
          <w:rFonts w:eastAsia="TimesNewRoman" w:cs="Times New Roman"/>
          <w:sz w:val="24"/>
          <w:szCs w:val="24"/>
          <w:lang w:val="kk-KZ"/>
        </w:rPr>
        <w:t xml:space="preserve">                 </w:t>
      </w:r>
      <w:r w:rsidRPr="00515511">
        <w:rPr>
          <w:rFonts w:eastAsia="TimesNewRoman" w:cs="Times New Roman"/>
          <w:sz w:val="24"/>
          <w:szCs w:val="24"/>
          <w:lang w:val="kk-KZ"/>
        </w:rPr>
        <w:t>Доминирование</w:t>
      </w:r>
    </w:p>
    <w:p w:rsidR="00F76C48" w:rsidRPr="00515511" w:rsidRDefault="004B5AC0" w:rsidP="008B4E91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55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margin-left:289.05pt;margin-top:.2pt;width:28.5pt;height:12.75pt;z-index:251676672" o:connectortype="straight">
            <v:stroke endarrow="block"/>
          </v:shape>
        </w:pict>
      </w:r>
      <w:r w:rsidRPr="005155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226.05pt;margin-top:.2pt;width:27pt;height:12.75pt;flip:x;z-index:251675648" o:connectortype="straight">
            <v:stroke endarrow="block"/>
          </v:shape>
        </w:pict>
      </w: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</w:rPr>
        <w:t xml:space="preserve">                                   </w:t>
      </w:r>
      <w:r w:rsidR="008B4E91" w:rsidRPr="00515511">
        <w:rPr>
          <w:rFonts w:eastAsia="TimesNewRoman" w:cs="Times New Roman"/>
          <w:sz w:val="24"/>
          <w:szCs w:val="24"/>
        </w:rPr>
        <w:t xml:space="preserve">                    </w:t>
      </w:r>
      <w:r w:rsidRPr="00515511">
        <w:rPr>
          <w:rFonts w:eastAsia="TimesNewRoman" w:cs="Times New Roman"/>
          <w:sz w:val="24"/>
          <w:szCs w:val="24"/>
        </w:rPr>
        <w:t xml:space="preserve"> Полное                 Неполное</w:t>
      </w: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sz w:val="24"/>
          <w:szCs w:val="24"/>
          <w:lang w:val="kk-KZ"/>
        </w:rPr>
        <w:t xml:space="preserve">                             </w:t>
      </w:r>
      <w:r w:rsidR="008B4E91" w:rsidRPr="00515511">
        <w:rPr>
          <w:rFonts w:eastAsia="TimesNewRoman" w:cs="Times New Roman"/>
          <w:sz w:val="24"/>
          <w:szCs w:val="24"/>
          <w:lang w:val="kk-KZ"/>
        </w:rPr>
        <w:t xml:space="preserve">                    </w:t>
      </w:r>
      <w:r w:rsidRPr="00515511">
        <w:rPr>
          <w:rFonts w:eastAsia="TimesNewRoman" w:cs="Times New Roman"/>
          <w:sz w:val="24"/>
          <w:szCs w:val="24"/>
          <w:lang w:val="kk-KZ"/>
        </w:rPr>
        <w:t xml:space="preserve"> __________             ___________</w:t>
      </w: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  <w:lang w:val="kk-KZ"/>
        </w:rPr>
      </w:pP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  <w:lang w:val="kk-KZ"/>
        </w:rPr>
        <w:t xml:space="preserve">               А) </w:t>
      </w:r>
      <w:r w:rsidRPr="00515511">
        <w:rPr>
          <w:rFonts w:eastAsia="TimesNewRoman" w:cs="Times New Roman"/>
          <w:sz w:val="24"/>
          <w:szCs w:val="24"/>
        </w:rPr>
        <w:t>расщепление по фенотипу 1:2:1</w:t>
      </w: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</w:rPr>
        <w:t xml:space="preserve">               В) сохраняется единообразие гибридов 1-го поколения</w:t>
      </w:r>
    </w:p>
    <w:p w:rsidR="00F76C48" w:rsidRPr="00515511" w:rsidRDefault="00F76C48" w:rsidP="008B4E91">
      <w:pPr>
        <w:spacing w:after="0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</w:rPr>
        <w:t xml:space="preserve">               С) проявляется промежуточный признак</w:t>
      </w:r>
    </w:p>
    <w:p w:rsidR="008B4E91" w:rsidRPr="00515511" w:rsidRDefault="00F76C48" w:rsidP="008B4E91">
      <w:pPr>
        <w:spacing w:after="0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</w:rPr>
        <w:t xml:space="preserve">               </w:t>
      </w:r>
      <w:r w:rsidRPr="00515511">
        <w:rPr>
          <w:rFonts w:eastAsia="TimesNewRoman" w:cs="Times New Roman"/>
          <w:sz w:val="24"/>
          <w:szCs w:val="24"/>
          <w:lang w:val="en-US"/>
        </w:rPr>
        <w:t>D</w:t>
      </w:r>
      <w:r w:rsidRPr="00515511">
        <w:rPr>
          <w:rFonts w:eastAsia="TimesNewRoman" w:cs="Times New Roman"/>
          <w:sz w:val="24"/>
          <w:szCs w:val="24"/>
        </w:rPr>
        <w:t xml:space="preserve">) </w:t>
      </w:r>
      <w:proofErr w:type="gramStart"/>
      <w:r w:rsidRPr="00515511">
        <w:rPr>
          <w:rFonts w:eastAsia="TimesNewRoman" w:cs="Times New Roman"/>
          <w:sz w:val="24"/>
          <w:szCs w:val="24"/>
        </w:rPr>
        <w:t>расщепление</w:t>
      </w:r>
      <w:proofErr w:type="gramEnd"/>
      <w:r w:rsidRPr="00515511">
        <w:rPr>
          <w:rFonts w:eastAsia="TimesNewRoman" w:cs="Times New Roman"/>
          <w:sz w:val="24"/>
          <w:szCs w:val="24"/>
        </w:rPr>
        <w:t xml:space="preserve"> по фенотипу 3:1          </w:t>
      </w:r>
      <w:r w:rsidR="008B4E91" w:rsidRPr="00515511">
        <w:rPr>
          <w:rFonts w:eastAsia="TimesNewRoman" w:cs="Times New Roman"/>
          <w:sz w:val="24"/>
          <w:szCs w:val="24"/>
        </w:rPr>
        <w:t xml:space="preserve">                                         </w:t>
      </w:r>
      <w:r w:rsidR="00515511">
        <w:rPr>
          <w:rFonts w:eastAsia="TimesNewRoman" w:cs="Times New Roman"/>
          <w:sz w:val="24"/>
          <w:szCs w:val="24"/>
        </w:rPr>
        <w:t xml:space="preserve">                        </w:t>
      </w:r>
      <w:r w:rsidR="008B4E91" w:rsidRPr="00515511">
        <w:rPr>
          <w:rFonts w:eastAsia="TimesNewRoman" w:cs="Times New Roman"/>
          <w:sz w:val="24"/>
          <w:szCs w:val="24"/>
        </w:rPr>
        <w:t xml:space="preserve">       </w:t>
      </w:r>
      <w:r w:rsidRPr="00515511">
        <w:rPr>
          <w:rFonts w:eastAsia="TimesNewRoman" w:cs="Times New Roman"/>
          <w:sz w:val="24"/>
          <w:szCs w:val="24"/>
        </w:rPr>
        <w:t xml:space="preserve"> </w:t>
      </w:r>
      <w:r w:rsidR="008B4E91" w:rsidRPr="00515511">
        <w:rPr>
          <w:rFonts w:cs="Times New Roman"/>
          <w:sz w:val="24"/>
          <w:szCs w:val="24"/>
        </w:rPr>
        <w:t>[2]</w:t>
      </w:r>
    </w:p>
    <w:p w:rsidR="00F76C48" w:rsidRPr="00515511" w:rsidRDefault="00F76C48" w:rsidP="00105406">
      <w:pPr>
        <w:spacing w:after="0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sz w:val="24"/>
          <w:szCs w:val="24"/>
        </w:rPr>
        <w:t xml:space="preserve">                                                                                  </w:t>
      </w:r>
      <w:r w:rsidR="008B4E91" w:rsidRPr="00515511">
        <w:rPr>
          <w:rFonts w:eastAsia="TimesNewRoman" w:cs="Times New Roman"/>
          <w:sz w:val="24"/>
          <w:szCs w:val="24"/>
        </w:rPr>
        <w:t xml:space="preserve">                 </w:t>
      </w:r>
    </w:p>
    <w:p w:rsidR="00F76C48" w:rsidRPr="00515511" w:rsidRDefault="008B4E91" w:rsidP="008B4E91">
      <w:pPr>
        <w:pStyle w:val="aa"/>
        <w:spacing w:after="0" w:line="240" w:lineRule="auto"/>
        <w:ind w:left="0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515511">
        <w:rPr>
          <w:rFonts w:ascii="Times New Roman" w:eastAsia="TimesNewRoman" w:hAnsi="Times New Roman" w:cs="Times New Roman"/>
          <w:b/>
          <w:sz w:val="24"/>
          <w:szCs w:val="24"/>
          <w:lang w:val="kk-KZ"/>
        </w:rPr>
        <w:t>9</w:t>
      </w:r>
      <w:r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 xml:space="preserve">. </w:t>
      </w:r>
      <w:r w:rsidR="00F76C48" w:rsidRPr="00515511">
        <w:rPr>
          <w:rFonts w:ascii="Times New Roman" w:eastAsia="TimesNewRoman" w:hAnsi="Times New Roman" w:cs="Times New Roman"/>
          <w:sz w:val="24"/>
          <w:szCs w:val="24"/>
          <w:lang w:val="kk-KZ"/>
        </w:rPr>
        <w:t>Дополните схему, определяющую роль хромосом в определении пола</w:t>
      </w: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p w:rsidR="00F76C48" w:rsidRPr="00515511" w:rsidRDefault="00F76C48" w:rsidP="00F76C48">
      <w:pPr>
        <w:spacing w:after="0"/>
        <w:jc w:val="center"/>
        <w:rPr>
          <w:rFonts w:eastAsia="TimesNewRoman" w:cs="Times New Roman"/>
          <w:b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>Схема наследования пола человека</w:t>
      </w:r>
    </w:p>
    <w:p w:rsidR="00F76C48" w:rsidRPr="00515511" w:rsidRDefault="00F76C48" w:rsidP="00F76C48">
      <w:pPr>
        <w:spacing w:after="0"/>
        <w:rPr>
          <w:rFonts w:eastAsia="TimesNewRoman" w:cs="Times New Roman"/>
          <w:b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p w:rsidR="00F76C48" w:rsidRPr="00515511" w:rsidRDefault="00F76C48" w:rsidP="00F76C48">
      <w:pPr>
        <w:spacing w:after="0"/>
        <w:rPr>
          <w:rFonts w:eastAsia="TimesNewRoman" w:cs="Times New Roman"/>
          <w:b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                                         женский                                мужской</w:t>
      </w:r>
    </w:p>
    <w:p w:rsidR="00F76C48" w:rsidRPr="00515511" w:rsidRDefault="00F76C48" w:rsidP="00F76C48">
      <w:pPr>
        <w:spacing w:after="0"/>
        <w:rPr>
          <w:rFonts w:eastAsia="TimesNewRoman" w:cs="Times New Roman"/>
          <w:b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    Генотипы   Р:            _________46          </w:t>
      </w:r>
      <w:r w:rsidRPr="00515511">
        <w:rPr>
          <w:noProof/>
          <w:sz w:val="24"/>
          <w:szCs w:val="24"/>
          <w:lang w:eastAsia="ru-RU"/>
        </w:rPr>
        <w:drawing>
          <wp:inline distT="0" distB="0" distL="0" distR="0">
            <wp:extent cx="251883" cy="200025"/>
            <wp:effectExtent l="19050" t="0" r="0" b="0"/>
            <wp:docPr id="2" name="Рисунок 4" descr="Наследование признаков сцепленных с полом кратко. Наследование пола.  Наследование сцепленное с полом. Наследование признаков, сцепленных с  полом, у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ледование признаков сцепленных с полом кратко. Наследование пола.  Наследование сцепленное с полом. Наследование признаков, сцепленных с  полом, у птиц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4015" t="38362" r="42857" b="53017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1883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  ________46</w:t>
      </w:r>
    </w:p>
    <w:p w:rsidR="00F76C48" w:rsidRPr="00515511" w:rsidRDefault="004B5AC0" w:rsidP="00F76C48">
      <w:pPr>
        <w:spacing w:after="0"/>
        <w:jc w:val="both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noProof/>
          <w:sz w:val="24"/>
          <w:szCs w:val="24"/>
        </w:rPr>
        <w:pict>
          <v:shape id="_x0000_s1043" type="#_x0000_t32" style="position:absolute;left:0;text-align:left;margin-left:328.8pt;margin-top:.95pt;width:18pt;height:12.5pt;flip:x;z-index:251679744" o:connectortype="straight">
            <v:stroke endarrow="block"/>
          </v:shape>
        </w:pict>
      </w:r>
      <w:r w:rsidRPr="00515511">
        <w:rPr>
          <w:rFonts w:eastAsia="TimesNewRoman" w:cs="Times New Roman"/>
          <w:noProof/>
          <w:sz w:val="24"/>
          <w:szCs w:val="24"/>
        </w:rPr>
        <w:pict>
          <v:shape id="_x0000_s1044" type="#_x0000_t32" style="position:absolute;left:0;text-align:left;margin-left:358.05pt;margin-top:.95pt;width:18.75pt;height:12.5pt;z-index:251680768" o:connectortype="straight">
            <v:stroke endarrow="block"/>
          </v:shape>
        </w:pict>
      </w:r>
      <w:r w:rsidRPr="00515511">
        <w:rPr>
          <w:rFonts w:eastAsia="TimesNewRoman" w:cs="Times New Roman"/>
          <w:noProof/>
          <w:sz w:val="24"/>
          <w:szCs w:val="24"/>
        </w:rPr>
        <w:pict>
          <v:shape id="_x0000_s1041" type="#_x0000_t32" style="position:absolute;left:0;text-align:left;margin-left:169.8pt;margin-top:.95pt;width:13.5pt;height:12.5pt;flip:x;z-index:251677696" o:connectortype="straight">
            <v:stroke endarrow="block"/>
          </v:shape>
        </w:pict>
      </w:r>
      <w:r w:rsidRPr="00515511">
        <w:rPr>
          <w:rFonts w:eastAsia="TimesNewRoman" w:cs="Times New Roman"/>
          <w:noProof/>
          <w:sz w:val="24"/>
          <w:szCs w:val="24"/>
        </w:rPr>
        <w:pict>
          <v:shape id="_x0000_s1042" type="#_x0000_t32" style="position:absolute;left:0;text-align:left;margin-left:202.8pt;margin-top:.95pt;width:12.75pt;height:12.5pt;z-index:251678720" o:connectortype="straight">
            <v:stroke endarrow="block"/>
          </v:shape>
        </w:pict>
      </w: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sz w:val="24"/>
          <w:szCs w:val="24"/>
        </w:rPr>
      </w:pPr>
      <w:r w:rsidRPr="00515511">
        <w:rPr>
          <w:rFonts w:eastAsia="TimesNewRoman" w:cs="Times New Roman"/>
          <w:b/>
          <w:sz w:val="24"/>
          <w:szCs w:val="24"/>
        </w:rPr>
        <w:t xml:space="preserve">         Гаметы</w:t>
      </w:r>
      <w:r w:rsidRPr="00515511">
        <w:rPr>
          <w:rFonts w:eastAsia="TimesNewRoman" w:cs="Times New Roman"/>
          <w:sz w:val="24"/>
          <w:szCs w:val="24"/>
        </w:rPr>
        <w:t xml:space="preserve">      </w:t>
      </w:r>
      <w:r w:rsidRPr="00515511">
        <w:rPr>
          <w:rFonts w:eastAsia="TimesNewRoman" w:cs="Times New Roman"/>
          <w:b/>
          <w:sz w:val="24"/>
          <w:szCs w:val="24"/>
        </w:rPr>
        <w:t>G</w:t>
      </w:r>
      <w:r w:rsidRPr="00515511">
        <w:rPr>
          <w:rFonts w:eastAsia="TimesNewRoman" w:cs="Times New Roman"/>
          <w:sz w:val="24"/>
          <w:szCs w:val="24"/>
        </w:rPr>
        <w:t xml:space="preserve">:                           X                                        </w:t>
      </w:r>
      <w:r w:rsidRPr="00515511">
        <w:rPr>
          <w:rFonts w:eastAsia="TimesNewRoman" w:cs="Times New Roman"/>
          <w:sz w:val="24"/>
          <w:szCs w:val="24"/>
          <w:lang w:val="en-US"/>
        </w:rPr>
        <w:t>X</w:t>
      </w: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b/>
          <w:sz w:val="24"/>
          <w:szCs w:val="24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  Поколение  F1</w:t>
      </w:r>
      <w:r w:rsidRPr="00515511">
        <w:rPr>
          <w:rFonts w:eastAsia="TimesNewRoman" w:cs="Times New Roman"/>
          <w:b/>
          <w:sz w:val="24"/>
          <w:szCs w:val="24"/>
        </w:rPr>
        <w:t>:        __________           :              _______</w:t>
      </w:r>
      <w:r w:rsidRPr="00515511">
        <w:rPr>
          <w:rFonts w:eastAsia="TimesNewRoman" w:cs="Times New Roman"/>
          <w:b/>
          <w:sz w:val="24"/>
          <w:szCs w:val="24"/>
          <w:lang w:val="en-US"/>
        </w:rPr>
        <w:t>Y</w:t>
      </w:r>
      <w:r w:rsidRPr="00515511">
        <w:rPr>
          <w:rFonts w:eastAsia="TimesNewRoman" w:cs="Times New Roman"/>
          <w:b/>
          <w:sz w:val="24"/>
          <w:szCs w:val="24"/>
        </w:rPr>
        <w:t>___</w:t>
      </w: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b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      </w:t>
      </w: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b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  <w:lang w:val="kk-KZ"/>
        </w:rPr>
        <w:t xml:space="preserve">Соотношение полов:    __________               :              ___________        </w:t>
      </w:r>
      <w:r w:rsidRPr="00515511">
        <w:rPr>
          <w:rFonts w:cs="Times New Roman"/>
          <w:sz w:val="24"/>
          <w:szCs w:val="24"/>
        </w:rPr>
        <w:t>[4]</w:t>
      </w:r>
    </w:p>
    <w:p w:rsidR="003D3929" w:rsidRPr="00515511" w:rsidRDefault="00F76C48" w:rsidP="00F76C48">
      <w:pPr>
        <w:spacing w:after="0"/>
        <w:jc w:val="both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D3929" w:rsidRPr="00515511" w:rsidRDefault="003D3929" w:rsidP="00F76C48">
      <w:pPr>
        <w:spacing w:after="0"/>
        <w:jc w:val="both"/>
        <w:rPr>
          <w:rFonts w:cs="Times New Roman"/>
          <w:sz w:val="24"/>
          <w:szCs w:val="24"/>
        </w:rPr>
      </w:pPr>
    </w:p>
    <w:p w:rsidR="00F76C48" w:rsidRPr="00515511" w:rsidRDefault="00F76C48" w:rsidP="00F76C48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b/>
          <w:sz w:val="24"/>
          <w:szCs w:val="24"/>
        </w:rPr>
        <w:t xml:space="preserve">10. </w:t>
      </w:r>
      <w:r w:rsidRPr="00515511">
        <w:rPr>
          <w:rFonts w:eastAsia="TimesNewRoman" w:cs="Times New Roman"/>
          <w:sz w:val="24"/>
          <w:szCs w:val="24"/>
        </w:rPr>
        <w:t xml:space="preserve">Рассмотрите схему родословной наследования групп крови </w:t>
      </w:r>
    </w:p>
    <w:p w:rsidR="00E63725" w:rsidRPr="00515511" w:rsidRDefault="004B5AC0" w:rsidP="001F09B8">
      <w:pPr>
        <w:jc w:val="center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eastAsia="TimesNew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183.3pt;margin-top:99.3pt;width:21.75pt;height:15pt;flip:y;z-index:251681792" o:connectortype="straight">
            <v:stroke endarrow="block"/>
          </v:shape>
        </w:pict>
      </w:r>
      <w:r w:rsidRPr="00515511">
        <w:rPr>
          <w:rFonts w:eastAsia="TimesNewRoman" w:cs="Times New Roman"/>
          <w:noProof/>
          <w:sz w:val="24"/>
          <w:szCs w:val="24"/>
          <w:lang w:eastAsia="ru-RU"/>
        </w:rPr>
        <w:pict>
          <v:shape id="_x0000_s1047" type="#_x0000_t202" style="position:absolute;left:0;text-align:left;margin-left:304.8pt;margin-top:56.55pt;width:19.5pt;height:19.5pt;z-index:251682816">
            <v:textbox>
              <w:txbxContent>
                <w:p w:rsidR="00371598" w:rsidRDefault="00371598">
                  <w:r>
                    <w:t>1</w:t>
                  </w:r>
                </w:p>
              </w:txbxContent>
            </v:textbox>
          </v:shape>
        </w:pict>
      </w:r>
      <w:r w:rsidR="008B4E91" w:rsidRPr="00515511">
        <w:rPr>
          <w:rFonts w:eastAsia="TimesNew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67075" cy="1752600"/>
            <wp:effectExtent l="19050" t="0" r="9525" b="0"/>
            <wp:docPr id="23" name="Рисунок 7" descr="Презентация по биологии на тему:&amp;quot;Генеалогический метод генетики  человека. Составление и анализ родословных &amp;quot; 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по биологии на тему:&amp;quot;Генеалогический метод генетики  человека. Составление и анализ родословных &amp;quot; 9 клас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592" t="27147" r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B8" w:rsidRPr="00515511" w:rsidRDefault="00E63725" w:rsidP="001F09B8">
      <w:pPr>
        <w:spacing w:after="0"/>
        <w:rPr>
          <w:rFonts w:cs="Times New Roman"/>
          <w:sz w:val="24"/>
          <w:szCs w:val="24"/>
        </w:rPr>
      </w:pPr>
      <w:r w:rsidRPr="00515511">
        <w:rPr>
          <w:rFonts w:eastAsiaTheme="minorEastAsia" w:cs="Times New Roman"/>
          <w:b/>
          <w:color w:val="000000"/>
          <w:sz w:val="24"/>
          <w:szCs w:val="24"/>
          <w:lang w:eastAsia="ru-RU"/>
        </w:rPr>
        <w:t>а)</w:t>
      </w:r>
      <w:r w:rsidR="00371598" w:rsidRPr="00515511">
        <w:rPr>
          <w:rFonts w:eastAsiaTheme="minorEastAsia" w:cs="Times New Roman"/>
          <w:color w:val="000000"/>
          <w:sz w:val="24"/>
          <w:szCs w:val="24"/>
          <w:lang w:eastAsia="ru-RU"/>
        </w:rPr>
        <w:t xml:space="preserve"> </w:t>
      </w:r>
      <w:r w:rsidR="001F09B8" w:rsidRPr="00515511">
        <w:rPr>
          <w:rFonts w:cs="Times New Roman"/>
          <w:sz w:val="24"/>
          <w:szCs w:val="24"/>
        </w:rPr>
        <w:t xml:space="preserve">Используя информацию рисунка и генетические символы  </w:t>
      </w:r>
      <w:r w:rsidR="001F09B8" w:rsidRPr="00515511">
        <w:rPr>
          <w:rFonts w:cs="Times New Roman"/>
          <w:color w:val="000000"/>
          <w:sz w:val="24"/>
          <w:szCs w:val="24"/>
        </w:rPr>
        <w:t>IA, IB и I0</w:t>
      </w:r>
      <w:r w:rsidR="001F09B8" w:rsidRPr="00515511">
        <w:rPr>
          <w:rFonts w:cs="Times New Roman"/>
          <w:sz w:val="24"/>
          <w:szCs w:val="24"/>
        </w:rPr>
        <w:t xml:space="preserve"> </w:t>
      </w:r>
      <w:r w:rsidR="00371598" w:rsidRPr="00515511">
        <w:rPr>
          <w:rFonts w:eastAsiaTheme="minorEastAsia" w:cs="Times New Roman"/>
          <w:color w:val="000000"/>
          <w:sz w:val="24"/>
          <w:szCs w:val="24"/>
          <w:lang w:eastAsia="ru-RU"/>
        </w:rPr>
        <w:t>определите</w:t>
      </w:r>
      <w:r w:rsidR="001F09B8" w:rsidRPr="00515511">
        <w:rPr>
          <w:rFonts w:eastAsiaTheme="minorEastAsia" w:cs="Times New Roman"/>
          <w:color w:val="000000"/>
          <w:sz w:val="24"/>
          <w:szCs w:val="24"/>
          <w:lang w:eastAsia="ru-RU"/>
        </w:rPr>
        <w:t>:</w:t>
      </w:r>
      <w:r w:rsidR="001F09B8" w:rsidRPr="00515511">
        <w:rPr>
          <w:rFonts w:cs="Times New Roman"/>
          <w:sz w:val="24"/>
          <w:szCs w:val="24"/>
        </w:rPr>
        <w:t xml:space="preserve"> </w:t>
      </w:r>
    </w:p>
    <w:p w:rsidR="001F09B8" w:rsidRPr="00515511" w:rsidRDefault="001F09B8" w:rsidP="001F09B8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- фенотип </w:t>
      </w:r>
      <w:r w:rsidR="00E63725" w:rsidRPr="00515511">
        <w:rPr>
          <w:rFonts w:cs="Times New Roman"/>
          <w:sz w:val="24"/>
          <w:szCs w:val="24"/>
        </w:rPr>
        <w:t xml:space="preserve"> </w:t>
      </w:r>
      <w:r w:rsidRPr="00515511">
        <w:rPr>
          <w:rFonts w:cs="Times New Roman"/>
          <w:sz w:val="24"/>
          <w:szCs w:val="24"/>
        </w:rPr>
        <w:t>и генотип индивида под номером 1_________________________</w:t>
      </w:r>
    </w:p>
    <w:p w:rsidR="00105406" w:rsidRPr="00515511" w:rsidRDefault="001F09B8" w:rsidP="001F09B8">
      <w:pPr>
        <w:spacing w:after="0"/>
        <w:rPr>
          <w:rFonts w:cs="Times New Roman"/>
          <w:noProof/>
          <w:sz w:val="24"/>
          <w:szCs w:val="24"/>
        </w:rPr>
      </w:pPr>
      <w:r w:rsidRPr="00515511">
        <w:rPr>
          <w:rFonts w:cs="Times New Roman"/>
          <w:sz w:val="24"/>
          <w:szCs w:val="24"/>
        </w:rPr>
        <w:t>- фенотип и генотип его родителей ___________________________________</w:t>
      </w:r>
      <w:r w:rsidR="00515511">
        <w:rPr>
          <w:rFonts w:cs="Times New Roman"/>
          <w:sz w:val="24"/>
          <w:szCs w:val="24"/>
        </w:rPr>
        <w:t xml:space="preserve">               </w:t>
      </w:r>
      <w:r w:rsidR="008B4E91" w:rsidRPr="00515511">
        <w:rPr>
          <w:rFonts w:cs="Times New Roman"/>
          <w:noProof/>
          <w:sz w:val="24"/>
          <w:szCs w:val="24"/>
        </w:rPr>
        <w:t xml:space="preserve"> </w:t>
      </w:r>
      <w:r w:rsidR="003D3929" w:rsidRPr="00515511">
        <w:rPr>
          <w:rFonts w:cs="Times New Roman"/>
          <w:sz w:val="24"/>
          <w:szCs w:val="24"/>
        </w:rPr>
        <w:t>[2</w:t>
      </w:r>
      <w:r w:rsidR="008B4E91" w:rsidRPr="00515511">
        <w:rPr>
          <w:rFonts w:cs="Times New Roman"/>
          <w:sz w:val="24"/>
          <w:szCs w:val="24"/>
        </w:rPr>
        <w:t>]</w:t>
      </w:r>
      <w:r w:rsidR="008B4E91" w:rsidRPr="00515511">
        <w:rPr>
          <w:rFonts w:cs="Times New Roman"/>
          <w:noProof/>
          <w:sz w:val="24"/>
          <w:szCs w:val="24"/>
        </w:rPr>
        <w:t xml:space="preserve"> </w:t>
      </w:r>
    </w:p>
    <w:p w:rsidR="008B4E91" w:rsidRPr="00515511" w:rsidRDefault="008B4E91" w:rsidP="008B4E91">
      <w:pPr>
        <w:spacing w:after="0"/>
        <w:jc w:val="both"/>
        <w:rPr>
          <w:rFonts w:eastAsia="TimesNewRoman" w:cs="Times New Roman"/>
          <w:sz w:val="24"/>
          <w:szCs w:val="24"/>
          <w:lang w:val="kk-KZ"/>
        </w:rPr>
      </w:pPr>
      <w:r w:rsidRPr="00515511">
        <w:rPr>
          <w:rFonts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D3929" w:rsidRPr="00515511" w:rsidRDefault="003D3929" w:rsidP="00105406">
      <w:pPr>
        <w:rPr>
          <w:rFonts w:eastAsiaTheme="minorEastAsia" w:cs="Times New Roman"/>
          <w:b/>
          <w:color w:val="000000"/>
          <w:sz w:val="24"/>
          <w:szCs w:val="24"/>
          <w:lang w:eastAsia="ru-RU"/>
        </w:rPr>
      </w:pPr>
    </w:p>
    <w:p w:rsidR="00105406" w:rsidRPr="00515511" w:rsidRDefault="00F8515D" w:rsidP="00105406">
      <w:pPr>
        <w:rPr>
          <w:rFonts w:cs="Times New Roman"/>
          <w:noProof/>
          <w:sz w:val="24"/>
          <w:szCs w:val="24"/>
        </w:rPr>
      </w:pPr>
      <w:proofErr w:type="spellStart"/>
      <w:r w:rsidRPr="00515511">
        <w:rPr>
          <w:rFonts w:eastAsiaTheme="minorEastAsia" w:cs="Times New Roman"/>
          <w:b/>
          <w:color w:val="000000"/>
          <w:sz w:val="24"/>
          <w:szCs w:val="24"/>
          <w:lang w:eastAsia="ru-RU"/>
        </w:rPr>
        <w:t>b</w:t>
      </w:r>
      <w:proofErr w:type="spellEnd"/>
      <w:r w:rsidRPr="00515511">
        <w:rPr>
          <w:rFonts w:eastAsiaTheme="minorEastAsia" w:cs="Times New Roman"/>
          <w:b/>
          <w:color w:val="000000"/>
          <w:sz w:val="24"/>
          <w:szCs w:val="24"/>
          <w:lang w:eastAsia="ru-RU"/>
        </w:rPr>
        <w:t>)</w:t>
      </w:r>
      <w:r w:rsidR="00105406" w:rsidRPr="00515511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060D" w:rsidRPr="00515511">
        <w:rPr>
          <w:rFonts w:cs="Times New Roman"/>
          <w:noProof/>
          <w:sz w:val="24"/>
          <w:szCs w:val="24"/>
        </w:rPr>
        <w:t>П</w:t>
      </w:r>
      <w:r w:rsidR="00E63725" w:rsidRPr="00515511">
        <w:rPr>
          <w:rFonts w:cs="Times New Roman"/>
          <w:noProof/>
          <w:sz w:val="24"/>
          <w:szCs w:val="24"/>
        </w:rPr>
        <w:t xml:space="preserve">о родословной семьи </w:t>
      </w:r>
      <w:r w:rsidR="001F09B8" w:rsidRPr="00515511">
        <w:rPr>
          <w:rFonts w:cs="Times New Roman"/>
          <w:noProof/>
          <w:sz w:val="24"/>
          <w:szCs w:val="24"/>
        </w:rPr>
        <w:t xml:space="preserve">укажите пол пробанда </w:t>
      </w:r>
      <w:r w:rsidR="003D3929" w:rsidRPr="00515511">
        <w:rPr>
          <w:rFonts w:cs="Times New Roman"/>
          <w:noProof/>
          <w:sz w:val="24"/>
          <w:szCs w:val="24"/>
        </w:rPr>
        <w:t>.</w:t>
      </w:r>
      <w:r w:rsidR="001F09B8" w:rsidRPr="00515511">
        <w:rPr>
          <w:rFonts w:cs="Times New Roman"/>
          <w:noProof/>
          <w:sz w:val="24"/>
          <w:szCs w:val="24"/>
        </w:rPr>
        <w:t xml:space="preserve"> </w:t>
      </w:r>
      <w:r w:rsidR="003D3929" w:rsidRPr="00515511">
        <w:rPr>
          <w:rFonts w:cs="Times New Roman"/>
          <w:noProof/>
          <w:sz w:val="24"/>
          <w:szCs w:val="24"/>
        </w:rPr>
        <w:t>Сколько поколений указано на рисунке?_______________________________________________________</w:t>
      </w:r>
      <w:r w:rsidR="00515511">
        <w:rPr>
          <w:rFonts w:cs="Times New Roman"/>
          <w:noProof/>
          <w:sz w:val="24"/>
          <w:szCs w:val="24"/>
        </w:rPr>
        <w:t xml:space="preserve">                     </w:t>
      </w:r>
      <w:r w:rsidR="00105406" w:rsidRPr="00515511">
        <w:rPr>
          <w:rFonts w:cs="Times New Roman"/>
          <w:sz w:val="24"/>
          <w:szCs w:val="24"/>
        </w:rPr>
        <w:t>[</w:t>
      </w:r>
      <w:r w:rsidR="003D3929" w:rsidRPr="00515511">
        <w:rPr>
          <w:rFonts w:cs="Times New Roman"/>
          <w:sz w:val="24"/>
          <w:szCs w:val="24"/>
        </w:rPr>
        <w:t>1</w:t>
      </w:r>
      <w:r w:rsidR="00105406" w:rsidRPr="00515511">
        <w:rPr>
          <w:rFonts w:cs="Times New Roman"/>
          <w:sz w:val="24"/>
          <w:szCs w:val="24"/>
        </w:rPr>
        <w:t xml:space="preserve">]         </w:t>
      </w:r>
    </w:p>
    <w:p w:rsidR="003D3929" w:rsidRPr="00515511" w:rsidRDefault="003D3929" w:rsidP="00105406">
      <w:pPr>
        <w:rPr>
          <w:rFonts w:cs="Times New Roman"/>
          <w:b/>
          <w:sz w:val="24"/>
          <w:szCs w:val="24"/>
        </w:rPr>
      </w:pPr>
    </w:p>
    <w:p w:rsidR="00105406" w:rsidRPr="00515511" w:rsidRDefault="00105406" w:rsidP="00105406">
      <w:pPr>
        <w:rPr>
          <w:rFonts w:cs="Times New Roman"/>
          <w:sz w:val="24"/>
          <w:szCs w:val="24"/>
        </w:rPr>
      </w:pPr>
      <w:r w:rsidRPr="00515511">
        <w:rPr>
          <w:rFonts w:cs="Times New Roman"/>
          <w:b/>
          <w:sz w:val="24"/>
          <w:szCs w:val="24"/>
        </w:rPr>
        <w:t>1</w:t>
      </w:r>
      <w:r w:rsidR="003D3929" w:rsidRPr="00515511">
        <w:rPr>
          <w:rFonts w:cs="Times New Roman"/>
          <w:b/>
          <w:sz w:val="24"/>
          <w:szCs w:val="24"/>
        </w:rPr>
        <w:t>1</w:t>
      </w:r>
      <w:r w:rsidRPr="00515511">
        <w:rPr>
          <w:rFonts w:cs="Times New Roman"/>
          <w:sz w:val="24"/>
          <w:szCs w:val="24"/>
        </w:rPr>
        <w:t>. Цитогенетический метод позволяет выявлять:</w:t>
      </w:r>
    </w:p>
    <w:p w:rsidR="00105406" w:rsidRPr="00515511" w:rsidRDefault="00105406" w:rsidP="00105406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</w:t>
      </w:r>
      <w:r w:rsidRPr="00515511">
        <w:rPr>
          <w:rFonts w:cs="Times New Roman"/>
          <w:sz w:val="24"/>
          <w:szCs w:val="24"/>
          <w:lang w:val="en-US"/>
        </w:rPr>
        <w:t>A</w:t>
      </w:r>
      <w:r w:rsidRPr="00515511">
        <w:rPr>
          <w:rFonts w:cs="Times New Roman"/>
          <w:sz w:val="24"/>
          <w:szCs w:val="24"/>
        </w:rPr>
        <w:t>) Данные о предках и других кровных родственниках</w:t>
      </w:r>
    </w:p>
    <w:p w:rsidR="00105406" w:rsidRPr="00515511" w:rsidRDefault="00105406" w:rsidP="00105406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</w:t>
      </w:r>
      <w:r w:rsidRPr="00515511">
        <w:rPr>
          <w:rFonts w:cs="Times New Roman"/>
          <w:sz w:val="24"/>
          <w:szCs w:val="24"/>
          <w:lang w:val="en-US"/>
        </w:rPr>
        <w:t>B</w:t>
      </w:r>
      <w:r w:rsidRPr="00515511">
        <w:rPr>
          <w:rFonts w:cs="Times New Roman"/>
          <w:sz w:val="24"/>
          <w:szCs w:val="24"/>
        </w:rPr>
        <w:t>) Изменения в обмене веществ</w:t>
      </w:r>
    </w:p>
    <w:p w:rsidR="00105406" w:rsidRPr="00515511" w:rsidRDefault="00105406" w:rsidP="00105406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</w:t>
      </w:r>
      <w:r w:rsidRPr="00515511">
        <w:rPr>
          <w:rFonts w:cs="Times New Roman"/>
          <w:sz w:val="24"/>
          <w:szCs w:val="24"/>
          <w:lang w:val="en-US"/>
        </w:rPr>
        <w:t>C</w:t>
      </w:r>
      <w:r w:rsidRPr="00515511">
        <w:rPr>
          <w:rFonts w:cs="Times New Roman"/>
          <w:sz w:val="24"/>
          <w:szCs w:val="24"/>
        </w:rPr>
        <w:t xml:space="preserve">) Количество носителей аллелей и структуре генофонда                       </w:t>
      </w:r>
      <w:r w:rsidR="00515511">
        <w:rPr>
          <w:rFonts w:cs="Times New Roman"/>
          <w:sz w:val="24"/>
          <w:szCs w:val="24"/>
        </w:rPr>
        <w:t xml:space="preserve">                  </w:t>
      </w:r>
      <w:r w:rsidRPr="00515511">
        <w:rPr>
          <w:rFonts w:cs="Times New Roman"/>
          <w:sz w:val="24"/>
          <w:szCs w:val="24"/>
        </w:rPr>
        <w:t xml:space="preserve">  [1]</w:t>
      </w:r>
    </w:p>
    <w:p w:rsidR="00515511" w:rsidRPr="00515511" w:rsidRDefault="00105406" w:rsidP="00105406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</w:t>
      </w:r>
      <w:r w:rsidRPr="00515511">
        <w:rPr>
          <w:rFonts w:cs="Times New Roman"/>
          <w:sz w:val="24"/>
          <w:szCs w:val="24"/>
          <w:lang w:val="en-US"/>
        </w:rPr>
        <w:t>D</w:t>
      </w:r>
      <w:r w:rsidRPr="00515511">
        <w:rPr>
          <w:rFonts w:cs="Times New Roman"/>
          <w:sz w:val="24"/>
          <w:szCs w:val="24"/>
        </w:rPr>
        <w:t xml:space="preserve">) Заболевания, связанные с изменением количества и формы хромосом </w:t>
      </w:r>
    </w:p>
    <w:p w:rsidR="008A7448" w:rsidRPr="00515511" w:rsidRDefault="003D3929" w:rsidP="008A7448">
      <w:pPr>
        <w:framePr w:hSpace="180" w:wrap="around" w:vAnchor="text" w:hAnchor="page" w:x="1201" w:y="307"/>
        <w:spacing w:after="0"/>
        <w:rPr>
          <w:rFonts w:cs="Times New Roman"/>
          <w:b/>
          <w:sz w:val="24"/>
          <w:szCs w:val="24"/>
        </w:rPr>
      </w:pPr>
      <w:r w:rsidRPr="00515511">
        <w:rPr>
          <w:rFonts w:cs="Times New Roman"/>
          <w:b/>
          <w:sz w:val="24"/>
          <w:szCs w:val="24"/>
        </w:rPr>
        <w:t>12</w:t>
      </w:r>
      <w:r w:rsidR="008A7448" w:rsidRPr="00515511">
        <w:rPr>
          <w:rFonts w:cs="Times New Roman"/>
          <w:b/>
          <w:sz w:val="24"/>
          <w:szCs w:val="24"/>
        </w:rPr>
        <w:t xml:space="preserve">.  </w:t>
      </w:r>
      <w:r w:rsidR="008A7448" w:rsidRPr="00515511">
        <w:rPr>
          <w:sz w:val="24"/>
          <w:szCs w:val="24"/>
        </w:rPr>
        <w:t xml:space="preserve"> а</w:t>
      </w:r>
      <w:r w:rsidR="008A7448" w:rsidRPr="00515511">
        <w:rPr>
          <w:sz w:val="24"/>
          <w:szCs w:val="24"/>
        </w:rPr>
        <w:softHyphen/>
        <w:t xml:space="preserve">) </w:t>
      </w:r>
      <w:r w:rsidR="008A7448" w:rsidRPr="00515511">
        <w:rPr>
          <w:rFonts w:cs="Times New Roman"/>
          <w:sz w:val="24"/>
          <w:szCs w:val="24"/>
        </w:rPr>
        <w:t>Расположите в правильном порядке этапы производства инсулина: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b/>
          <w:sz w:val="24"/>
          <w:szCs w:val="24"/>
        </w:rPr>
        <w:t xml:space="preserve">                    </w:t>
      </w:r>
      <w:r w:rsidRPr="00515511">
        <w:rPr>
          <w:rFonts w:cs="Times New Roman"/>
          <w:sz w:val="24"/>
          <w:szCs w:val="24"/>
          <w:lang w:val="en-US"/>
        </w:rPr>
        <w:t>A</w:t>
      </w:r>
      <w:r w:rsidRPr="00515511">
        <w:rPr>
          <w:rFonts w:cs="Times New Roman"/>
          <w:sz w:val="24"/>
          <w:szCs w:val="24"/>
        </w:rPr>
        <w:t>)</w:t>
      </w:r>
      <w:r w:rsidRPr="00515511">
        <w:rPr>
          <w:rFonts w:cs="Times New Roman"/>
          <w:b/>
          <w:sz w:val="24"/>
          <w:szCs w:val="24"/>
        </w:rPr>
        <w:t xml:space="preserve">  </w:t>
      </w:r>
      <w:r w:rsidRPr="00515511">
        <w:rPr>
          <w:rFonts w:cs="Times New Roman"/>
          <w:sz w:val="24"/>
          <w:szCs w:val="24"/>
        </w:rPr>
        <w:t>Клетка бактерии активно синтезирует инсулин человека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              </w:t>
      </w:r>
      <w:r w:rsidRPr="00515511">
        <w:rPr>
          <w:rFonts w:cs="Times New Roman"/>
          <w:sz w:val="24"/>
          <w:szCs w:val="24"/>
          <w:lang w:val="en-US"/>
        </w:rPr>
        <w:t>B</w:t>
      </w:r>
      <w:r w:rsidR="00D933C3" w:rsidRPr="00515511">
        <w:rPr>
          <w:rFonts w:cs="Times New Roman"/>
          <w:sz w:val="24"/>
          <w:szCs w:val="24"/>
        </w:rPr>
        <w:t>)  Выделили ген</w:t>
      </w:r>
      <w:r w:rsidRPr="00515511">
        <w:rPr>
          <w:rFonts w:cs="Times New Roman"/>
          <w:sz w:val="24"/>
          <w:szCs w:val="24"/>
        </w:rPr>
        <w:t xml:space="preserve"> человеческого инсулина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              </w:t>
      </w:r>
      <w:r w:rsidRPr="00515511">
        <w:rPr>
          <w:rFonts w:cs="Times New Roman"/>
          <w:sz w:val="24"/>
          <w:szCs w:val="24"/>
          <w:lang w:val="en-US"/>
        </w:rPr>
        <w:t>C</w:t>
      </w:r>
      <w:r w:rsidRPr="00515511">
        <w:rPr>
          <w:rFonts w:cs="Times New Roman"/>
          <w:sz w:val="24"/>
          <w:szCs w:val="24"/>
        </w:rPr>
        <w:t xml:space="preserve">)  Ген </w:t>
      </w:r>
      <w:r w:rsidR="00D933C3" w:rsidRPr="00515511">
        <w:rPr>
          <w:rFonts w:cs="Times New Roman"/>
          <w:sz w:val="24"/>
          <w:szCs w:val="24"/>
        </w:rPr>
        <w:t xml:space="preserve">человеческого инсулина </w:t>
      </w:r>
      <w:r w:rsidRPr="00515511">
        <w:rPr>
          <w:rFonts w:cs="Times New Roman"/>
          <w:sz w:val="24"/>
          <w:szCs w:val="24"/>
        </w:rPr>
        <w:t>«вшили» в ДНК бактерии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              </w:t>
      </w:r>
      <w:r w:rsidRPr="00515511">
        <w:rPr>
          <w:rFonts w:cs="Times New Roman"/>
          <w:sz w:val="24"/>
          <w:szCs w:val="24"/>
          <w:lang w:val="en-US"/>
        </w:rPr>
        <w:t>D</w:t>
      </w:r>
      <w:r w:rsidRPr="00515511">
        <w:rPr>
          <w:rFonts w:cs="Times New Roman"/>
          <w:sz w:val="24"/>
          <w:szCs w:val="24"/>
        </w:rPr>
        <w:t xml:space="preserve">)  Исходный объект – штамм бактерии кишечной палочки                                                                                      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              _______________________________                                              </w:t>
      </w:r>
      <w:r w:rsidR="00515511">
        <w:rPr>
          <w:rFonts w:cs="Times New Roman"/>
          <w:sz w:val="24"/>
          <w:szCs w:val="24"/>
        </w:rPr>
        <w:t xml:space="preserve">                  </w:t>
      </w:r>
      <w:r w:rsidRPr="00515511">
        <w:rPr>
          <w:rFonts w:cs="Times New Roman"/>
          <w:sz w:val="24"/>
          <w:szCs w:val="24"/>
        </w:rPr>
        <w:t xml:space="preserve"> [1]                                                   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sz w:val="24"/>
          <w:szCs w:val="24"/>
        </w:rPr>
      </w:pPr>
      <w:r w:rsidRPr="00515511">
        <w:rPr>
          <w:sz w:val="24"/>
          <w:szCs w:val="24"/>
        </w:rPr>
        <w:t xml:space="preserve">            </w:t>
      </w:r>
    </w:p>
    <w:p w:rsidR="008A7448" w:rsidRPr="00515511" w:rsidRDefault="008A7448" w:rsidP="008A7448">
      <w:pPr>
        <w:framePr w:hSpace="180" w:wrap="around" w:vAnchor="text" w:hAnchor="page" w:x="1201" w:y="307"/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b/>
          <w:sz w:val="24"/>
          <w:szCs w:val="24"/>
          <w:lang w:val="en-US"/>
        </w:rPr>
        <w:t>b</w:t>
      </w:r>
      <w:r w:rsidRPr="00515511">
        <w:rPr>
          <w:rFonts w:cs="Times New Roman"/>
          <w:b/>
          <w:sz w:val="24"/>
          <w:szCs w:val="24"/>
        </w:rPr>
        <w:t>)</w:t>
      </w:r>
      <w:r w:rsidRPr="00515511">
        <w:rPr>
          <w:rFonts w:cs="Times New Roman"/>
          <w:sz w:val="24"/>
          <w:szCs w:val="24"/>
        </w:rPr>
        <w:t xml:space="preserve">  Приведите примеры трёх продуктов, полученных </w:t>
      </w:r>
      <w:proofErr w:type="spellStart"/>
      <w:r w:rsidRPr="00515511">
        <w:rPr>
          <w:rFonts w:cs="Times New Roman"/>
          <w:sz w:val="24"/>
          <w:szCs w:val="24"/>
        </w:rPr>
        <w:t>биотехнологическим</w:t>
      </w:r>
      <w:proofErr w:type="spellEnd"/>
      <w:r w:rsidRPr="00515511">
        <w:rPr>
          <w:rFonts w:cs="Times New Roman"/>
          <w:sz w:val="24"/>
          <w:szCs w:val="24"/>
        </w:rPr>
        <w:t xml:space="preserve"> путем -</w:t>
      </w:r>
    </w:p>
    <w:p w:rsidR="00515511" w:rsidRPr="00515511" w:rsidRDefault="00105406" w:rsidP="008A7448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</w:t>
      </w:r>
      <w:r w:rsidR="008A7448" w:rsidRPr="00515511">
        <w:rPr>
          <w:rFonts w:cs="Times New Roman"/>
          <w:sz w:val="24"/>
          <w:szCs w:val="24"/>
        </w:rPr>
        <w:t xml:space="preserve"> </w:t>
      </w:r>
    </w:p>
    <w:p w:rsidR="008A7448" w:rsidRPr="00515511" w:rsidRDefault="008A7448" w:rsidP="008A7448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________________________</w:t>
      </w:r>
    </w:p>
    <w:p w:rsidR="00105406" w:rsidRPr="00515511" w:rsidRDefault="008A7448" w:rsidP="008A7448">
      <w:pPr>
        <w:spacing w:after="0"/>
        <w:rPr>
          <w:rFonts w:cs="Times New Roman"/>
          <w:sz w:val="24"/>
          <w:szCs w:val="24"/>
        </w:rPr>
      </w:pPr>
      <w:r w:rsidRPr="00515511">
        <w:rPr>
          <w:rFonts w:cs="Times New Roman"/>
          <w:sz w:val="24"/>
          <w:szCs w:val="24"/>
        </w:rPr>
        <w:t xml:space="preserve">   ________________________                                                                           </w:t>
      </w:r>
      <w:r w:rsidR="00515511">
        <w:rPr>
          <w:rFonts w:cs="Times New Roman"/>
          <w:sz w:val="24"/>
          <w:szCs w:val="24"/>
        </w:rPr>
        <w:t xml:space="preserve">                  </w:t>
      </w:r>
      <w:r w:rsidRPr="00515511">
        <w:rPr>
          <w:rFonts w:cs="Times New Roman"/>
          <w:sz w:val="24"/>
          <w:szCs w:val="24"/>
        </w:rPr>
        <w:t xml:space="preserve">  </w:t>
      </w:r>
      <w:r w:rsidR="00105406" w:rsidRPr="00515511">
        <w:rPr>
          <w:rFonts w:cs="Times New Roman"/>
          <w:sz w:val="24"/>
          <w:szCs w:val="24"/>
        </w:rPr>
        <w:t xml:space="preserve">[3]                                                                                                        </w:t>
      </w:r>
    </w:p>
    <w:p w:rsidR="00654609" w:rsidRPr="00515511" w:rsidRDefault="00515511" w:rsidP="0065460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8A7448">
      <w:pPr>
        <w:pStyle w:val="21"/>
        <w:rPr>
          <w:rFonts w:eastAsia="Calibri"/>
          <w:sz w:val="24"/>
          <w:lang w:val="kk-KZ"/>
        </w:rPr>
      </w:pPr>
      <w:r w:rsidRPr="00515511">
        <w:rPr>
          <w:rFonts w:eastAsia="Calibri"/>
          <w:sz w:val="24"/>
          <w:lang w:val="kk-KZ"/>
        </w:rPr>
        <w:lastRenderedPageBreak/>
        <w:t>Схема выставления баллов</w:t>
      </w:r>
    </w:p>
    <w:p w:rsidR="008A7448" w:rsidRPr="00515511" w:rsidRDefault="008A7448" w:rsidP="008A7448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eastAsia="Calibri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245"/>
        <w:gridCol w:w="850"/>
        <w:gridCol w:w="2268"/>
      </w:tblGrid>
      <w:tr w:rsidR="008A7448" w:rsidRPr="00515511" w:rsidTr="00515511"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ind w:left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511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ind w:left="36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b/>
                <w:sz w:val="24"/>
                <w:szCs w:val="24"/>
                <w:lang w:val="kk-KZ"/>
              </w:rPr>
              <w:t>Ответ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ind w:left="34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8A7448" w:rsidRPr="00515511" w:rsidTr="00515511">
        <w:trPr>
          <w:trHeight w:val="1387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В мышцах накапливаются продукты обмена </w:t>
            </w:r>
            <w:proofErr w:type="gramStart"/>
            <w:r w:rsidRPr="00515511">
              <w:rPr>
                <w:rFonts w:cs="Times New Roman"/>
                <w:sz w:val="24"/>
                <w:szCs w:val="24"/>
              </w:rPr>
              <w:t>веществ</w:t>
            </w:r>
            <w:proofErr w:type="gramEnd"/>
            <w:r w:rsidRPr="00515511">
              <w:rPr>
                <w:rFonts w:cs="Times New Roman"/>
                <w:sz w:val="24"/>
                <w:szCs w:val="24"/>
              </w:rPr>
              <w:t xml:space="preserve"> /  ухудшается кровоснабжение мышц / кислородное голодание тканей / в мышцах накапливается молочная кислота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Принять любые два ответа</w:t>
            </w:r>
          </w:p>
        </w:tc>
      </w:tr>
      <w:tr w:rsidR="008A7448" w:rsidRPr="00515511" w:rsidTr="00515511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 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нуклеотид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2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водородная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8A7448" w:rsidRPr="00515511" w:rsidTr="00515511">
        <w:trPr>
          <w:trHeight w:val="414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 с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Т-Ц-Г-Т-А-А-Ц-Г-Ц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20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 – А, 2 - С, 3 - 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E53A61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sz w:val="24"/>
                <w:szCs w:val="24"/>
                <w:lang w:val="kk-KZ"/>
              </w:rPr>
              <w:t>За каждый правильный ответ 1 балл</w:t>
            </w: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анафаза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4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А – профаза, </w:t>
            </w:r>
            <w:proofErr w:type="gramStart"/>
            <w:r w:rsidRPr="0051551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515511">
              <w:rPr>
                <w:rFonts w:cs="Times New Roman"/>
                <w:sz w:val="24"/>
                <w:szCs w:val="24"/>
              </w:rPr>
              <w:t xml:space="preserve"> – метафаза, С – анафаза,</w:t>
            </w:r>
          </w:p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  <w:lang w:val="en-US"/>
              </w:rPr>
              <w:t xml:space="preserve">D – </w:t>
            </w:r>
            <w:proofErr w:type="spellStart"/>
            <w:r w:rsidRPr="00515511">
              <w:rPr>
                <w:rFonts w:cs="Times New Roman"/>
                <w:sz w:val="24"/>
                <w:szCs w:val="24"/>
                <w:lang w:val="en-US"/>
              </w:rPr>
              <w:t>телофаза</w:t>
            </w:r>
            <w:proofErr w:type="spellEnd"/>
            <w:r w:rsidRPr="00515511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Pr="0051551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 способ деления / количество образованных клеток / количество хромосом / количество этапов деления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sz w:val="24"/>
                <w:szCs w:val="24"/>
                <w:lang w:val="kk-KZ"/>
              </w:rPr>
              <w:t>За любые 2 правильных ответа</w:t>
            </w: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Гомозиготный, рецессивный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7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АА*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аа</w:t>
            </w:r>
            <w:proofErr w:type="spellEnd"/>
            <w:r w:rsidRPr="00515511"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Аа</w:t>
            </w:r>
            <w:proofErr w:type="spellEnd"/>
            <w:r w:rsidRPr="00515511">
              <w:rPr>
                <w:rFonts w:cs="Times New Roman"/>
                <w:sz w:val="24"/>
                <w:szCs w:val="24"/>
              </w:rPr>
              <w:t xml:space="preserve"> – 100% черные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Полное – В, </w:t>
            </w:r>
            <w:r w:rsidRPr="00515511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515511">
              <w:rPr>
                <w:rFonts w:cs="Times New Roman"/>
                <w:sz w:val="24"/>
                <w:szCs w:val="24"/>
              </w:rPr>
              <w:t xml:space="preserve">      Неполное – А, 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pStyle w:val="TableParagraph"/>
              <w:rPr>
                <w:sz w:val="24"/>
                <w:szCs w:val="24"/>
              </w:rPr>
            </w:pPr>
            <w:r w:rsidRPr="00515511">
              <w:rPr>
                <w:sz w:val="24"/>
                <w:szCs w:val="24"/>
              </w:rPr>
              <w:t xml:space="preserve">Балл ставится за верно </w:t>
            </w:r>
            <w:proofErr w:type="gramStart"/>
            <w:r w:rsidRPr="00515511">
              <w:rPr>
                <w:sz w:val="24"/>
                <w:szCs w:val="24"/>
              </w:rPr>
              <w:t>указанные</w:t>
            </w:r>
            <w:proofErr w:type="gramEnd"/>
            <w:r w:rsidRPr="00515511">
              <w:rPr>
                <w:sz w:val="24"/>
                <w:szCs w:val="24"/>
              </w:rPr>
              <w:t xml:space="preserve"> 2  ответа </w:t>
            </w:r>
            <w:r w:rsidRPr="00515511">
              <w:rPr>
                <w:sz w:val="24"/>
                <w:szCs w:val="24"/>
                <w:lang w:val="kk-KZ"/>
              </w:rPr>
              <w:t>каждого типа доминирования</w:t>
            </w:r>
            <w:r w:rsidRPr="00515511">
              <w:rPr>
                <w:sz w:val="24"/>
                <w:szCs w:val="24"/>
              </w:rPr>
              <w:t>.</w:t>
            </w: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Генотипы родителей - </w:t>
            </w:r>
            <w:proofErr w:type="gramStart"/>
            <w:r w:rsidRPr="00515511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515511">
              <w:rPr>
                <w:rFonts w:cs="Times New Roman"/>
                <w:sz w:val="24"/>
                <w:szCs w:val="24"/>
              </w:rPr>
              <w:t xml:space="preserve"> ♀ ХХ  × ♂ ХУ</w:t>
            </w:r>
          </w:p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Гаметы - G Х   </w:t>
            </w:r>
            <w:proofErr w:type="spellStart"/>
            <w:proofErr w:type="gramStart"/>
            <w:r w:rsidRPr="00515511">
              <w:rPr>
                <w:rFonts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515511">
              <w:rPr>
                <w:rFonts w:cs="Times New Roman"/>
                <w:sz w:val="24"/>
                <w:szCs w:val="24"/>
              </w:rPr>
              <w:t xml:space="preserve">    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515511">
              <w:rPr>
                <w:rFonts w:cs="Times New Roman"/>
                <w:sz w:val="24"/>
                <w:szCs w:val="24"/>
              </w:rPr>
              <w:t xml:space="preserve">   У</w:t>
            </w:r>
          </w:p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Поколение - F</w:t>
            </w:r>
            <w:r w:rsidRPr="00515511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515511">
              <w:rPr>
                <w:rFonts w:cs="Times New Roman"/>
                <w:sz w:val="24"/>
                <w:szCs w:val="24"/>
              </w:rPr>
              <w:t xml:space="preserve"> ХХ  ХУ  ХХ  ХУ</w:t>
            </w:r>
          </w:p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Соотношение - ♀ 50% /♂ 50%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sz w:val="24"/>
                <w:szCs w:val="24"/>
                <w:lang w:val="kk-KZ"/>
              </w:rPr>
              <w:t>За каждый генотип 1 балл</w:t>
            </w: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10</w:t>
            </w:r>
            <w:r w:rsidR="001679F0" w:rsidRPr="00515511">
              <w:rPr>
                <w:rFonts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679F0" w:rsidRPr="00515511" w:rsidRDefault="001679F0" w:rsidP="008A7448">
            <w:pPr>
              <w:tabs>
                <w:tab w:val="num" w:pos="720"/>
              </w:tabs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515511">
              <w:rPr>
                <w:rFonts w:cs="Times New Roman"/>
                <w:color w:val="000000"/>
                <w:sz w:val="24"/>
                <w:szCs w:val="24"/>
              </w:rPr>
              <w:t xml:space="preserve">Индивид 1 – фенотип I генотип I0 </w:t>
            </w:r>
            <w:proofErr w:type="spellStart"/>
            <w:r w:rsidRPr="00515511">
              <w:rPr>
                <w:rFonts w:cs="Times New Roman"/>
                <w:color w:val="000000"/>
                <w:sz w:val="24"/>
                <w:szCs w:val="24"/>
              </w:rPr>
              <w:t>I0</w:t>
            </w:r>
            <w:proofErr w:type="spellEnd"/>
          </w:p>
          <w:p w:rsidR="008A7448" w:rsidRPr="00515511" w:rsidRDefault="001679F0" w:rsidP="008A7448">
            <w:pPr>
              <w:tabs>
                <w:tab w:val="num" w:pos="720"/>
              </w:tabs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515511">
              <w:rPr>
                <w:rFonts w:cs="Times New Roman"/>
                <w:color w:val="000000"/>
                <w:sz w:val="24"/>
                <w:szCs w:val="24"/>
              </w:rPr>
              <w:t>Родители индивида – фенотип I и II, генотип  I0I0   и IAI0 соответственно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79F0" w:rsidRPr="00515511" w:rsidRDefault="001679F0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2</w:t>
            </w:r>
          </w:p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E53A61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sz w:val="24"/>
                <w:szCs w:val="24"/>
                <w:lang w:val="kk-KZ"/>
              </w:rPr>
              <w:t>За определение фенотипа 1 балл, определение генотипа 1 балл</w:t>
            </w:r>
          </w:p>
        </w:tc>
      </w:tr>
      <w:tr w:rsidR="001679F0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1679F0" w:rsidRPr="00515511" w:rsidRDefault="001679F0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10 </w:t>
            </w:r>
            <w:proofErr w:type="spellStart"/>
            <w:r w:rsidRPr="00515511">
              <w:rPr>
                <w:rFonts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679F0" w:rsidRPr="00515511" w:rsidRDefault="001679F0" w:rsidP="008A7448">
            <w:pPr>
              <w:tabs>
                <w:tab w:val="num" w:pos="720"/>
              </w:tabs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515511">
              <w:rPr>
                <w:rFonts w:cs="Times New Roman"/>
                <w:color w:val="000000"/>
                <w:sz w:val="24"/>
                <w:szCs w:val="24"/>
              </w:rPr>
              <w:t>Пол пробанда – женский, поколений - три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79F0" w:rsidRPr="00515511" w:rsidRDefault="001679F0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679F0" w:rsidRPr="00515511" w:rsidRDefault="001679F0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  <w:r w:rsidR="001679F0"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515511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1679F0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 xml:space="preserve">12 </w:t>
            </w:r>
            <w:r w:rsidR="008A7448" w:rsidRPr="00515511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515511">
              <w:rPr>
                <w:rFonts w:cs="Times New Roman"/>
                <w:sz w:val="24"/>
                <w:szCs w:val="24"/>
              </w:rPr>
              <w:t xml:space="preserve"> – В – С - 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A7448" w:rsidRPr="00515511" w:rsidTr="00515511">
        <w:trPr>
          <w:trHeight w:val="41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A7448" w:rsidRPr="00515511" w:rsidRDefault="001679F0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12</w:t>
            </w:r>
            <w:r w:rsidR="008A7448" w:rsidRPr="0051551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8A7448" w:rsidRPr="00515511">
              <w:rPr>
                <w:rFonts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Пенициллин, инсулин, сыр рокфор/соевый соус/может быть другой вариант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5155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  <w:r w:rsidRPr="00515511">
              <w:rPr>
                <w:rFonts w:cs="Times New Roman"/>
                <w:sz w:val="24"/>
                <w:szCs w:val="24"/>
                <w:lang w:val="kk-KZ"/>
              </w:rPr>
              <w:t>Любые из 3х предложенных или свой вариант</w:t>
            </w:r>
          </w:p>
        </w:tc>
      </w:tr>
      <w:tr w:rsidR="008A7448" w:rsidRPr="00515511" w:rsidTr="00515511">
        <w:trPr>
          <w:trHeight w:val="592"/>
        </w:trPr>
        <w:tc>
          <w:tcPr>
            <w:tcW w:w="6521" w:type="dxa"/>
            <w:gridSpan w:val="2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515511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5511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7448" w:rsidRPr="00515511" w:rsidRDefault="008A7448" w:rsidP="008A7448">
            <w:pPr>
              <w:tabs>
                <w:tab w:val="num" w:pos="720"/>
              </w:tabs>
              <w:spacing w:after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</w:tbl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Pr="00515511" w:rsidRDefault="008A7448" w:rsidP="00654609">
      <w:pPr>
        <w:spacing w:after="0"/>
        <w:rPr>
          <w:sz w:val="24"/>
          <w:szCs w:val="24"/>
        </w:rPr>
      </w:pPr>
    </w:p>
    <w:p w:rsidR="008A7448" w:rsidRDefault="008A7448" w:rsidP="00654609">
      <w:pPr>
        <w:spacing w:after="0"/>
      </w:pPr>
    </w:p>
    <w:p w:rsidR="008A7448" w:rsidRDefault="008A7448" w:rsidP="00654609">
      <w:pPr>
        <w:spacing w:after="0"/>
      </w:pPr>
    </w:p>
    <w:p w:rsidR="008A7448" w:rsidRDefault="008A7448" w:rsidP="00654609">
      <w:pPr>
        <w:spacing w:after="0"/>
      </w:pPr>
    </w:p>
    <w:sectPr w:rsidR="008A7448" w:rsidSect="00105406">
      <w:pgSz w:w="11906" w:h="16838" w:code="9"/>
      <w:pgMar w:top="1134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64" w:rsidRDefault="006B5B64" w:rsidP="00C54345">
      <w:pPr>
        <w:spacing w:after="0"/>
      </w:pPr>
      <w:r>
        <w:separator/>
      </w:r>
    </w:p>
  </w:endnote>
  <w:endnote w:type="continuationSeparator" w:id="0">
    <w:p w:rsidR="006B5B64" w:rsidRDefault="006B5B64" w:rsidP="00C543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64" w:rsidRDefault="006B5B64" w:rsidP="00C54345">
      <w:pPr>
        <w:spacing w:after="0"/>
      </w:pPr>
      <w:r>
        <w:separator/>
      </w:r>
    </w:p>
  </w:footnote>
  <w:footnote w:type="continuationSeparator" w:id="0">
    <w:p w:rsidR="006B5B64" w:rsidRDefault="006B5B64" w:rsidP="00C543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E63"/>
    <w:multiLevelType w:val="hybridMultilevel"/>
    <w:tmpl w:val="719856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0FDC"/>
    <w:multiLevelType w:val="hybridMultilevel"/>
    <w:tmpl w:val="6EAAE090"/>
    <w:lvl w:ilvl="0" w:tplc="B0F070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CB1"/>
    <w:multiLevelType w:val="hybridMultilevel"/>
    <w:tmpl w:val="EC42330A"/>
    <w:lvl w:ilvl="0" w:tplc="5BAE78D6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056DA"/>
    <w:multiLevelType w:val="hybridMultilevel"/>
    <w:tmpl w:val="DC18228A"/>
    <w:lvl w:ilvl="0" w:tplc="5930F1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345"/>
    <w:rsid w:val="00004CFA"/>
    <w:rsid w:val="000E506E"/>
    <w:rsid w:val="00105406"/>
    <w:rsid w:val="001679F0"/>
    <w:rsid w:val="001F09B8"/>
    <w:rsid w:val="00371598"/>
    <w:rsid w:val="003D3929"/>
    <w:rsid w:val="003E060D"/>
    <w:rsid w:val="004B5AC0"/>
    <w:rsid w:val="00514BA6"/>
    <w:rsid w:val="00515511"/>
    <w:rsid w:val="00555FC4"/>
    <w:rsid w:val="006165BF"/>
    <w:rsid w:val="00654609"/>
    <w:rsid w:val="006B5B64"/>
    <w:rsid w:val="006C0B77"/>
    <w:rsid w:val="008242FF"/>
    <w:rsid w:val="00870751"/>
    <w:rsid w:val="008A7448"/>
    <w:rsid w:val="008B4E91"/>
    <w:rsid w:val="00922C48"/>
    <w:rsid w:val="00A30198"/>
    <w:rsid w:val="00B915B7"/>
    <w:rsid w:val="00BF3159"/>
    <w:rsid w:val="00C54345"/>
    <w:rsid w:val="00D02D27"/>
    <w:rsid w:val="00D837AC"/>
    <w:rsid w:val="00D933C3"/>
    <w:rsid w:val="00E53A61"/>
    <w:rsid w:val="00E63725"/>
    <w:rsid w:val="00EA59DF"/>
    <w:rsid w:val="00EE4070"/>
    <w:rsid w:val="00F12C76"/>
    <w:rsid w:val="00F76C48"/>
    <w:rsid w:val="00F8515D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39"/>
        <o:r id="V:Rule15" type="connector" idref="#_x0000_s1041"/>
        <o:r id="V:Rule16" type="connector" idref="#_x0000_s1040"/>
        <o:r id="V:Rule17" type="connector" idref="#_x0000_s1046"/>
        <o:r id="V:Rule18" type="connector" idref="#_x0000_s1027"/>
        <o:r id="V:Rule19" type="connector" idref="#_x0000_s1033"/>
        <o:r id="V:Rule20" type="connector" idref="#_x0000_s1031"/>
        <o:r id="V:Rule21" type="connector" idref="#_x0000_s1032"/>
        <o:r id="V:Rule22" type="connector" idref="#_x0000_s1042"/>
        <o:r id="V:Rule23" type="connector" idref="#_x0000_s1028"/>
        <o:r id="V:Rule24" type="connector" idref="#_x0000_s1044"/>
        <o:r id="V:Rule25" type="connector" idref="#_x0000_s1043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654609"/>
    <w:pPr>
      <w:widowControl w:val="0"/>
      <w:autoSpaceDE w:val="0"/>
      <w:autoSpaceDN w:val="0"/>
      <w:spacing w:after="0"/>
      <w:ind w:left="832"/>
      <w:outlineLvl w:val="0"/>
    </w:pPr>
    <w:rPr>
      <w:rFonts w:eastAsia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3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5434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C543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34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43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546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46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5460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546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4609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  <w:style w:type="table" w:styleId="a9">
    <w:name w:val="Table Grid"/>
    <w:basedOn w:val="a1"/>
    <w:uiPriority w:val="59"/>
    <w:qFormat/>
    <w:rsid w:val="0000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004CF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link w:val="aa"/>
    <w:uiPriority w:val="34"/>
    <w:locked/>
    <w:rsid w:val="00004CFA"/>
  </w:style>
  <w:style w:type="paragraph" w:styleId="ac">
    <w:name w:val="Body Text"/>
    <w:basedOn w:val="a"/>
    <w:link w:val="ad"/>
    <w:uiPriority w:val="1"/>
    <w:qFormat/>
    <w:rsid w:val="00004CFA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004C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qFormat/>
    <w:rsid w:val="008A7448"/>
    <w:pPr>
      <w:widowControl w:val="0"/>
      <w:spacing w:after="0"/>
      <w:jc w:val="center"/>
      <w:outlineLvl w:val="1"/>
    </w:pPr>
    <w:rPr>
      <w:rFonts w:eastAsia="Times New Roman" w:cs="Times New Roman"/>
      <w:b/>
      <w:szCs w:val="24"/>
      <w:lang w:val="en-GB"/>
    </w:rPr>
  </w:style>
  <w:style w:type="character" w:styleId="ae">
    <w:name w:val="Hyperlink"/>
    <w:basedOn w:val="a0"/>
    <w:uiPriority w:val="99"/>
    <w:semiHidden/>
    <w:unhideWhenUsed/>
    <w:rsid w:val="00E53A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8477-83AA-44D1-9837-D0FBC302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2020-08-14T08:12:00Z</dcterms:created>
  <dcterms:modified xsi:type="dcterms:W3CDTF">2020-12-18T15:13:00Z</dcterms:modified>
</cp:coreProperties>
</file>