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E0" w:rsidRPr="00530D2D" w:rsidRDefault="00C131E0" w:rsidP="00C131E0">
      <w:pPr>
        <w:spacing w:after="0" w:line="240" w:lineRule="auto"/>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val="kk-KZ" w:eastAsia="ru-RU"/>
        </w:rPr>
        <w:t>Ашимова Қымбат Төлебайқызы</w:t>
      </w:r>
    </w:p>
    <w:p w:rsidR="00C131E0" w:rsidRPr="00530D2D" w:rsidRDefault="00C131E0" w:rsidP="00C131E0">
      <w:pPr>
        <w:spacing w:after="0" w:line="240" w:lineRule="auto"/>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val="kk-KZ" w:eastAsia="ru-RU"/>
        </w:rPr>
        <w:t>Көкшетау гуманитарлы-техникалық колледжі</w:t>
      </w:r>
    </w:p>
    <w:p w:rsidR="00C131E0" w:rsidRDefault="00C131E0" w:rsidP="00C131E0">
      <w:pPr>
        <w:spacing w:after="0" w:line="240" w:lineRule="auto"/>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val="kk-KZ" w:eastAsia="ru-RU"/>
        </w:rPr>
        <w:t>Қазақ тілі мен әдебиетінің оқытушысы</w:t>
      </w:r>
    </w:p>
    <w:p w:rsidR="00530D2D" w:rsidRPr="00530D2D" w:rsidRDefault="00530D2D" w:rsidP="00C131E0">
      <w:pPr>
        <w:spacing w:after="0" w:line="240" w:lineRule="auto"/>
        <w:rPr>
          <w:rFonts w:ascii="Times New Roman" w:eastAsia="Times New Roman" w:hAnsi="Times New Roman" w:cs="Times New Roman"/>
          <w:color w:val="111111"/>
          <w:sz w:val="24"/>
          <w:szCs w:val="24"/>
          <w:lang w:val="kk-KZ" w:eastAsia="ru-RU"/>
        </w:rPr>
      </w:pPr>
    </w:p>
    <w:p w:rsidR="00C131E0" w:rsidRPr="00530D2D" w:rsidRDefault="00C131E0" w:rsidP="00C131E0">
      <w:pPr>
        <w:spacing w:after="0" w:line="240" w:lineRule="auto"/>
        <w:jc w:val="center"/>
        <w:rPr>
          <w:rFonts w:ascii="Times New Roman" w:eastAsia="Times New Roman" w:hAnsi="Times New Roman" w:cs="Times New Roman"/>
          <w:b/>
          <w:color w:val="111111"/>
          <w:sz w:val="24"/>
          <w:szCs w:val="24"/>
          <w:lang w:val="kk-KZ" w:eastAsia="ru-RU"/>
        </w:rPr>
      </w:pPr>
      <w:r w:rsidRPr="00530D2D">
        <w:rPr>
          <w:rFonts w:ascii="Times New Roman" w:eastAsia="Times New Roman" w:hAnsi="Times New Roman" w:cs="Times New Roman"/>
          <w:b/>
          <w:color w:val="111111"/>
          <w:sz w:val="24"/>
          <w:szCs w:val="24"/>
          <w:lang w:val="kk-KZ" w:eastAsia="ru-RU"/>
        </w:rPr>
        <w:t>Сөйлеу мәдениеті</w:t>
      </w:r>
    </w:p>
    <w:p w:rsidR="00C131E0" w:rsidRPr="00530D2D" w:rsidRDefault="00C131E0" w:rsidP="00C131E0">
      <w:pPr>
        <w:spacing w:after="0" w:line="240" w:lineRule="auto"/>
        <w:ind w:firstLine="709"/>
        <w:jc w:val="right"/>
        <w:rPr>
          <w:rFonts w:ascii="Times New Roman" w:eastAsia="Times New Roman" w:hAnsi="Times New Roman" w:cs="Times New Roman"/>
          <w:color w:val="111111"/>
          <w:sz w:val="24"/>
          <w:szCs w:val="24"/>
          <w:lang w:val="kk-KZ" w:eastAsia="ru-RU"/>
        </w:rPr>
      </w:pPr>
    </w:p>
    <w:p w:rsidR="00C131E0" w:rsidRPr="00530D2D" w:rsidRDefault="00C131E0" w:rsidP="00C131E0">
      <w:pPr>
        <w:spacing w:after="0" w:line="240" w:lineRule="auto"/>
        <w:ind w:firstLine="709"/>
        <w:jc w:val="right"/>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val="kk-KZ" w:eastAsia="ru-RU"/>
        </w:rPr>
        <w:t>Сөйлеу мәдениеті өспейінше жоғары</w:t>
      </w:r>
    </w:p>
    <w:p w:rsidR="00C131E0" w:rsidRPr="00530D2D" w:rsidRDefault="00C131E0" w:rsidP="00C131E0">
      <w:pPr>
        <w:spacing w:after="0" w:line="240" w:lineRule="auto"/>
        <w:ind w:firstLine="709"/>
        <w:jc w:val="right"/>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val="kk-KZ" w:eastAsia="ru-RU"/>
        </w:rPr>
        <w:t xml:space="preserve">ақыл мәдениетіне жетуге болмайды. </w:t>
      </w:r>
    </w:p>
    <w:p w:rsidR="00C131E0" w:rsidRDefault="00530D2D" w:rsidP="00C131E0">
      <w:pPr>
        <w:spacing w:after="0" w:line="240" w:lineRule="auto"/>
        <w:ind w:firstLine="709"/>
        <w:jc w:val="right"/>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eastAsia="ru-RU"/>
        </w:rPr>
        <w:t>Теплов</w:t>
      </w:r>
      <w:proofErr w:type="gramStart"/>
      <w:r>
        <w:rPr>
          <w:rFonts w:ascii="Times New Roman" w:eastAsia="Times New Roman" w:hAnsi="Times New Roman" w:cs="Times New Roman"/>
          <w:color w:val="111111"/>
          <w:sz w:val="24"/>
          <w:szCs w:val="24"/>
          <w:lang w:eastAsia="ru-RU"/>
        </w:rPr>
        <w:t xml:space="preserve"> Б</w:t>
      </w:r>
      <w:proofErr w:type="gramEnd"/>
    </w:p>
    <w:p w:rsidR="00530D2D" w:rsidRPr="00530D2D" w:rsidRDefault="00530D2D" w:rsidP="00C131E0">
      <w:pPr>
        <w:spacing w:after="0" w:line="240" w:lineRule="auto"/>
        <w:ind w:firstLine="709"/>
        <w:jc w:val="right"/>
        <w:rPr>
          <w:rFonts w:ascii="Times New Roman" w:eastAsia="Times New Roman" w:hAnsi="Times New Roman" w:cs="Times New Roman"/>
          <w:color w:val="111111"/>
          <w:sz w:val="24"/>
          <w:szCs w:val="24"/>
          <w:lang w:val="kk-KZ" w:eastAsia="ru-RU"/>
        </w:rPr>
      </w:pP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Тіл – жанды құбылыс. Тіл мәдениеті дегеніміз –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қарағанда, тілдік норманы сақтап сөйлеу, дұрыс жазу деген түсінік. Алайда бұл ұғым-түсінікке дәл өз мағынасында тереңірек ой жіберсек, сөздік қоры дамыған оралымды, бай тілдің ұлт мәртебесін асқақтатып, халқына қызмет ету үшін қарапайым сөйлеу тілінен бастап, сан түрлі </w:t>
      </w:r>
      <w:proofErr w:type="gramStart"/>
      <w:r w:rsidRPr="00530D2D">
        <w:rPr>
          <w:rFonts w:ascii="Times New Roman" w:eastAsia="Times New Roman" w:hAnsi="Times New Roman" w:cs="Times New Roman"/>
          <w:color w:val="111111"/>
          <w:sz w:val="24"/>
          <w:szCs w:val="24"/>
          <w:lang w:eastAsia="ru-RU"/>
        </w:rPr>
        <w:t>бояу</w:t>
      </w:r>
      <w:proofErr w:type="gramEnd"/>
      <w:r w:rsidRPr="00530D2D">
        <w:rPr>
          <w:rFonts w:ascii="Times New Roman" w:eastAsia="Times New Roman" w:hAnsi="Times New Roman" w:cs="Times New Roman"/>
          <w:color w:val="111111"/>
          <w:sz w:val="24"/>
          <w:szCs w:val="24"/>
          <w:lang w:eastAsia="ru-RU"/>
        </w:rPr>
        <w:t>ға қаныққан тілге айналуы сатысында соншалықты қиын қалыптасу кезеңі жатыр.</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Тіл </w:t>
      </w:r>
      <w:proofErr w:type="gramStart"/>
      <w:r w:rsidRPr="00530D2D">
        <w:rPr>
          <w:rFonts w:ascii="Times New Roman" w:eastAsia="Times New Roman" w:hAnsi="Times New Roman" w:cs="Times New Roman"/>
          <w:color w:val="111111"/>
          <w:sz w:val="24"/>
          <w:szCs w:val="24"/>
          <w:lang w:eastAsia="ru-RU"/>
        </w:rPr>
        <w:t>м</w:t>
      </w:r>
      <w:proofErr w:type="gramEnd"/>
      <w:r w:rsidRPr="00530D2D">
        <w:rPr>
          <w:rFonts w:ascii="Times New Roman" w:eastAsia="Times New Roman" w:hAnsi="Times New Roman" w:cs="Times New Roman"/>
          <w:color w:val="111111"/>
          <w:sz w:val="24"/>
          <w:szCs w:val="24"/>
          <w:lang w:eastAsia="ru-RU"/>
        </w:rPr>
        <w:t>әдениетіне барар жолдың бастауы – сөйлей білу. Тіл адамзаттың бір-бі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імен пікірлесуін, түсінісуін қамтамасыз ете келіп, тілдік қарым-қатынасты іс жүзіне асырады. Тілдік қатынас – адамның ойлау, пайымдау, сөйлеу, тыңдау, түсінісу, айту, </w:t>
      </w:r>
      <w:proofErr w:type="gramStart"/>
      <w:r w:rsidRPr="00530D2D">
        <w:rPr>
          <w:rFonts w:ascii="Times New Roman" w:eastAsia="Times New Roman" w:hAnsi="Times New Roman" w:cs="Times New Roman"/>
          <w:color w:val="111111"/>
          <w:sz w:val="24"/>
          <w:szCs w:val="24"/>
          <w:lang w:eastAsia="ru-RU"/>
        </w:rPr>
        <w:t>п</w:t>
      </w:r>
      <w:proofErr w:type="gramEnd"/>
      <w:r w:rsidRPr="00530D2D">
        <w:rPr>
          <w:rFonts w:ascii="Times New Roman" w:eastAsia="Times New Roman" w:hAnsi="Times New Roman" w:cs="Times New Roman"/>
          <w:color w:val="111111"/>
          <w:sz w:val="24"/>
          <w:szCs w:val="24"/>
          <w:lang w:eastAsia="ru-RU"/>
        </w:rPr>
        <w:t>ікірлесу, т.б. әрекетіне тікелей қатысты құбылыс.</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Ойдың тілі – сөз. Біз сөз арқылы ғана неше түрлі ойларымызды </w:t>
      </w:r>
      <w:proofErr w:type="gramStart"/>
      <w:r w:rsidRPr="00530D2D">
        <w:rPr>
          <w:rFonts w:ascii="Times New Roman" w:eastAsia="Times New Roman" w:hAnsi="Times New Roman" w:cs="Times New Roman"/>
          <w:color w:val="111111"/>
          <w:sz w:val="24"/>
          <w:szCs w:val="24"/>
          <w:lang w:eastAsia="ru-RU"/>
        </w:rPr>
        <w:t>сырт</w:t>
      </w:r>
      <w:proofErr w:type="gramEnd"/>
      <w:r w:rsidRPr="00530D2D">
        <w:rPr>
          <w:rFonts w:ascii="Times New Roman" w:eastAsia="Times New Roman" w:hAnsi="Times New Roman" w:cs="Times New Roman"/>
          <w:color w:val="111111"/>
          <w:sz w:val="24"/>
          <w:szCs w:val="24"/>
          <w:lang w:eastAsia="ru-RU"/>
        </w:rPr>
        <w:t>қа білдіре аламыз. Сөзді қабылдау және оны ұғыну бір-бі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імен тығыз байланысты. Адам баласының сана-сезімінің дамуында дыбысты тілдің пайда болуының маңызы зор болды.</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Сөйлеу – адам санасының басты белгісі. Тіл, сөйлеу ежелден бері жеке адамның, қоғамның ой-санасын дамытып, жетілдіруде аса маңызды </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өл атқарады. Сөз ойлы да мәнерлі болуы </w:t>
      </w:r>
      <w:proofErr w:type="gramStart"/>
      <w:r w:rsidRPr="00530D2D">
        <w:rPr>
          <w:rFonts w:ascii="Times New Roman" w:eastAsia="Times New Roman" w:hAnsi="Times New Roman" w:cs="Times New Roman"/>
          <w:color w:val="111111"/>
          <w:sz w:val="24"/>
          <w:szCs w:val="24"/>
          <w:lang w:eastAsia="ru-RU"/>
        </w:rPr>
        <w:t>тиіс</w:t>
      </w:r>
      <w:proofErr w:type="gramEnd"/>
      <w:r w:rsidRPr="00530D2D">
        <w:rPr>
          <w:rFonts w:ascii="Times New Roman" w:eastAsia="Times New Roman" w:hAnsi="Times New Roman" w:cs="Times New Roman"/>
          <w:color w:val="111111"/>
          <w:sz w:val="24"/>
          <w:szCs w:val="24"/>
          <w:lang w:eastAsia="ru-RU"/>
        </w:rPr>
        <w:t xml:space="preserve">. Әйтпесе, ол көздеген мақсатына жете алмайды. Халқымыз мәнді сөйлейтіндерді «сөзі мірдің оғындай екен» </w:t>
      </w:r>
      <w:proofErr w:type="gramStart"/>
      <w:r w:rsidRPr="00530D2D">
        <w:rPr>
          <w:rFonts w:ascii="Times New Roman" w:eastAsia="Times New Roman" w:hAnsi="Times New Roman" w:cs="Times New Roman"/>
          <w:color w:val="111111"/>
          <w:sz w:val="24"/>
          <w:szCs w:val="24"/>
          <w:lang w:eastAsia="ru-RU"/>
        </w:rPr>
        <w:t>деп</w:t>
      </w:r>
      <w:proofErr w:type="gramEnd"/>
      <w:r w:rsidRPr="00530D2D">
        <w:rPr>
          <w:rFonts w:ascii="Times New Roman" w:eastAsia="Times New Roman" w:hAnsi="Times New Roman" w:cs="Times New Roman"/>
          <w:color w:val="111111"/>
          <w:sz w:val="24"/>
          <w:szCs w:val="24"/>
          <w:lang w:eastAsia="ru-RU"/>
        </w:rPr>
        <w:t xml:space="preserve"> дәріптейді. Ал Ж. Баласағұн  «ақыл-ойдың көркі – тіл, тілдің көркі – сөз» деп тауып айтқан</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 Көне замандағы мәдениет ошақтарының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 – шумерлердің тас табақтарына былай деп жазылған екен: «...аузыңа абай бол, көкейдегі ойды айтуға асықпа, ойланбай сөйлесең, опық жейсің...», ал мексика халықтарында «сөйлегенде сабыр сақтаған жөн, асығып-аптықпа, қызбаланба, дауысыңды көтерме, сөзің орынды да ұрымтал болсын» десе, үнді заңында «қандай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қиын жағдайда да балағат сөзге тыйым салынады, көкейге қонымды, көңілге ұнамды сөздер ғана айтылсын» делінген. Бұл адамның сөйлеу тілінің адам өмі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індегі маңызын, жөнімен сөйлей білудің қажет екенін, сөздің құдіретін мойындаудан туған жауапкершілік</w:t>
      </w:r>
    </w:p>
    <w:p w:rsidR="00C131E0" w:rsidRPr="00530D2D" w:rsidRDefault="00C131E0" w:rsidP="00C131E0">
      <w:pPr>
        <w:tabs>
          <w:tab w:val="left" w:pos="993"/>
        </w:tabs>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Тіл деді</w:t>
      </w:r>
      <w:proofErr w:type="gramStart"/>
      <w:r w:rsidRPr="00530D2D">
        <w:rPr>
          <w:rFonts w:ascii="Times New Roman" w:eastAsia="Times New Roman" w:hAnsi="Times New Roman" w:cs="Times New Roman"/>
          <w:color w:val="111111"/>
          <w:sz w:val="24"/>
          <w:szCs w:val="24"/>
          <w:lang w:eastAsia="ru-RU"/>
        </w:rPr>
        <w:t>к</w:t>
      </w:r>
      <w:proofErr w:type="gramEnd"/>
      <w:r w:rsidRPr="00530D2D">
        <w:rPr>
          <w:rFonts w:ascii="Times New Roman" w:eastAsia="Times New Roman" w:hAnsi="Times New Roman" w:cs="Times New Roman"/>
          <w:color w:val="111111"/>
          <w:sz w:val="24"/>
          <w:szCs w:val="24"/>
          <w:lang w:eastAsia="ru-RU"/>
        </w:rPr>
        <w:t xml:space="preserve">, сөйлеу дедік, ал  енді сөйлеу әдебі дегеніміз не?       </w:t>
      </w:r>
    </w:p>
    <w:p w:rsidR="00C131E0" w:rsidRPr="00530D2D" w:rsidRDefault="00C131E0" w:rsidP="00C131E0">
      <w:pPr>
        <w:tabs>
          <w:tab w:val="left" w:pos="993"/>
        </w:tabs>
        <w:spacing w:after="0" w:line="240" w:lineRule="auto"/>
        <w:ind w:firstLine="709"/>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eastAsia="ru-RU"/>
        </w:rPr>
        <w:t xml:space="preserve">     Сөйлеу ә</w:t>
      </w:r>
      <w:proofErr w:type="gramStart"/>
      <w:r w:rsidRPr="00530D2D">
        <w:rPr>
          <w:rFonts w:ascii="Times New Roman" w:eastAsia="Times New Roman" w:hAnsi="Times New Roman" w:cs="Times New Roman"/>
          <w:color w:val="111111"/>
          <w:sz w:val="24"/>
          <w:szCs w:val="24"/>
          <w:lang w:eastAsia="ru-RU"/>
        </w:rPr>
        <w:t>деб</w:t>
      </w:r>
      <w:proofErr w:type="gramEnd"/>
      <w:r w:rsidRPr="00530D2D">
        <w:rPr>
          <w:rFonts w:ascii="Times New Roman" w:eastAsia="Times New Roman" w:hAnsi="Times New Roman" w:cs="Times New Roman"/>
          <w:color w:val="111111"/>
          <w:sz w:val="24"/>
          <w:szCs w:val="24"/>
          <w:lang w:eastAsia="ru-RU"/>
        </w:rPr>
        <w:t>і ағыл. speech etiquette – Тіл практикасының ұлттық, өзіндік ерекшеліктерге ие қағидалары; бұл ережелер әңгімелесушімен «сыпайы, биязы» байланыс жасауға (байланысты орнату, оны қолдап отыру, байланысты тоқтату) қоғам тарапынан бекітілген қалыпты нысандар мен тілді</w:t>
      </w:r>
      <w:proofErr w:type="gramStart"/>
      <w:r w:rsidRPr="00530D2D">
        <w:rPr>
          <w:rFonts w:ascii="Times New Roman" w:eastAsia="Times New Roman" w:hAnsi="Times New Roman" w:cs="Times New Roman"/>
          <w:color w:val="111111"/>
          <w:sz w:val="24"/>
          <w:szCs w:val="24"/>
          <w:lang w:eastAsia="ru-RU"/>
        </w:rPr>
        <w:t>к</w:t>
      </w:r>
      <w:proofErr w:type="gramEnd"/>
      <w:r w:rsidRPr="00530D2D">
        <w:rPr>
          <w:rFonts w:ascii="Times New Roman" w:eastAsia="Times New Roman" w:hAnsi="Times New Roman" w:cs="Times New Roman"/>
          <w:color w:val="111111"/>
          <w:sz w:val="24"/>
          <w:szCs w:val="24"/>
          <w:lang w:eastAsia="ru-RU"/>
        </w:rPr>
        <w:t xml:space="preserve"> бірліктер жүйесі арқылы жүзеге асырылады. Сөйлеу әдебінің жағдаяттары ретінде назар аудару және назарды өзіне аудару, амандасу, танысу, шақыру, өтініш, кеңес беру, ұсыныс жасау, келісу, қарсы болу, кеші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ім сұрау, көңіл айту, қошемет сөз айту, құттықтау, қоштасу және т.б. түрлерді атауға болады</w:t>
      </w:r>
      <w:r w:rsidRPr="00530D2D">
        <w:rPr>
          <w:rFonts w:ascii="Times New Roman" w:eastAsia="Times New Roman" w:hAnsi="Times New Roman" w:cs="Times New Roman"/>
          <w:color w:val="111111"/>
          <w:sz w:val="24"/>
          <w:szCs w:val="24"/>
          <w:lang w:val="kk-KZ" w:eastAsia="ru-RU"/>
        </w:rPr>
        <w:t>.</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Адамның мәдени тұлға ретіндегі табиғатын зерттеуші ғалымдар, адамның мәдениеттілігі мен адамның қасиетін түсіндіру үшін сол адамның өскен, өнген, тәрбиеленген ортасында алған тәлім-тәрбиесі негіз болатындығын айтады. Адам – қоғам өкілі, белгілі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ортаның саналы тұлғасы. Қоғамдық қарым-қатынастың ішінде адамның түрлі субъекті не объектімен қарым-қатынасында тілдің орны әрдайым басты рөлде болады. Адамдар арасындағы қары</w:t>
      </w:r>
      <w:proofErr w:type="gramStart"/>
      <w:r w:rsidRPr="00530D2D">
        <w:rPr>
          <w:rFonts w:ascii="Times New Roman" w:eastAsia="Times New Roman" w:hAnsi="Times New Roman" w:cs="Times New Roman"/>
          <w:color w:val="111111"/>
          <w:sz w:val="24"/>
          <w:szCs w:val="24"/>
          <w:lang w:eastAsia="ru-RU"/>
        </w:rPr>
        <w:t>м-</w:t>
      </w:r>
      <w:proofErr w:type="gramEnd"/>
      <w:r w:rsidRPr="00530D2D">
        <w:rPr>
          <w:rFonts w:ascii="Times New Roman" w:eastAsia="Times New Roman" w:hAnsi="Times New Roman" w:cs="Times New Roman"/>
          <w:color w:val="111111"/>
          <w:sz w:val="24"/>
          <w:szCs w:val="24"/>
          <w:lang w:eastAsia="ru-RU"/>
        </w:rPr>
        <w:t xml:space="preserve">қатынаста сыпайылық, кішіпейілділік пен адамгершілік қасиеттер тіл арқылы көрініс табады. Сөйлеуші жақтың </w:t>
      </w:r>
      <w:proofErr w:type="gramStart"/>
      <w:r w:rsidRPr="00530D2D">
        <w:rPr>
          <w:rFonts w:ascii="Times New Roman" w:eastAsia="Times New Roman" w:hAnsi="Times New Roman" w:cs="Times New Roman"/>
          <w:color w:val="111111"/>
          <w:sz w:val="24"/>
          <w:szCs w:val="24"/>
          <w:lang w:eastAsia="ru-RU"/>
        </w:rPr>
        <w:t>ты</w:t>
      </w:r>
      <w:proofErr w:type="gramEnd"/>
      <w:r w:rsidRPr="00530D2D">
        <w:rPr>
          <w:rFonts w:ascii="Times New Roman" w:eastAsia="Times New Roman" w:hAnsi="Times New Roman" w:cs="Times New Roman"/>
          <w:color w:val="111111"/>
          <w:sz w:val="24"/>
          <w:szCs w:val="24"/>
          <w:lang w:eastAsia="ru-RU"/>
        </w:rPr>
        <w:t>ңдаушыға деген құрмет-қадірінің қаншалықты дәрежеде екені де сөз жұмсалым арқылы беріледі</w:t>
      </w:r>
      <w:r w:rsidRPr="00530D2D">
        <w:rPr>
          <w:rFonts w:ascii="Times New Roman" w:eastAsia="Times New Roman" w:hAnsi="Times New Roman" w:cs="Times New Roman"/>
          <w:color w:val="111111"/>
          <w:sz w:val="24"/>
          <w:szCs w:val="24"/>
          <w:lang w:val="kk-KZ" w:eastAsia="ru-RU"/>
        </w:rPr>
        <w:t>.</w:t>
      </w:r>
      <w:r w:rsidRPr="00530D2D">
        <w:rPr>
          <w:rFonts w:ascii="Times New Roman" w:eastAsia="Times New Roman" w:hAnsi="Times New Roman" w:cs="Times New Roman"/>
          <w:color w:val="111111"/>
          <w:sz w:val="24"/>
          <w:szCs w:val="24"/>
          <w:lang w:eastAsia="ru-RU"/>
        </w:rPr>
        <w:t xml:space="preserve"> «Тіл барлық заттар мен құбылыстарды, </w:t>
      </w:r>
      <w:r w:rsidRPr="00530D2D">
        <w:rPr>
          <w:rFonts w:ascii="Times New Roman" w:eastAsia="Times New Roman" w:hAnsi="Times New Roman" w:cs="Times New Roman"/>
          <w:color w:val="111111"/>
          <w:sz w:val="24"/>
          <w:szCs w:val="24"/>
          <w:lang w:eastAsia="ru-RU"/>
        </w:rPr>
        <w:lastRenderedPageBreak/>
        <w:t>т.б. таным белгілерді ұғынуға көмектеседі. Адамның рухы мен ішкі эмоциясын, сондай-ақ, адамдық қарым-қатынастан туған адами сыпайылықты да айқын көрсетеді».</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val="kk-KZ" w:eastAsia="ru-RU"/>
        </w:rPr>
      </w:pPr>
      <w:r w:rsidRPr="00530D2D">
        <w:rPr>
          <w:rFonts w:ascii="Times New Roman" w:eastAsia="Times New Roman" w:hAnsi="Times New Roman" w:cs="Times New Roman"/>
          <w:color w:val="111111"/>
          <w:sz w:val="24"/>
          <w:szCs w:val="24"/>
          <w:lang w:eastAsia="ru-RU"/>
        </w:rPr>
        <w:t xml:space="preserve">     Сыпайылық ағыл. politeness – әңгімеге қатысушылардың Тілдік практикасының кө</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інісі; бір-біріне құрмет көрсетудің әдістері; мыс., Сен-Сіз есімдіктерін, әңгімеге қатысушының лауазымын, атағын (мыс., доктор, профессор), қазіргі кезде сөйлеу этикетінің (әдебінің) мәдениетін көрсететін ханым, мырза сөздерін, әңгімеге қатысушының өз ісіне, кәсібіне қосқан үлесін көрсететін (мыс., ә</w:t>
      </w:r>
      <w:proofErr w:type="gramStart"/>
      <w:r w:rsidRPr="00530D2D">
        <w:rPr>
          <w:rFonts w:ascii="Times New Roman" w:eastAsia="Times New Roman" w:hAnsi="Times New Roman" w:cs="Times New Roman"/>
          <w:color w:val="111111"/>
          <w:sz w:val="24"/>
          <w:szCs w:val="24"/>
          <w:lang w:eastAsia="ru-RU"/>
        </w:rPr>
        <w:t>дебиетт</w:t>
      </w:r>
      <w:proofErr w:type="gramEnd"/>
      <w:r w:rsidRPr="00530D2D">
        <w:rPr>
          <w:rFonts w:ascii="Times New Roman" w:eastAsia="Times New Roman" w:hAnsi="Times New Roman" w:cs="Times New Roman"/>
          <w:color w:val="111111"/>
          <w:sz w:val="24"/>
          <w:szCs w:val="24"/>
          <w:lang w:eastAsia="ru-RU"/>
        </w:rPr>
        <w:t>ің ақсақалы) шынайы қошемет сөздер мен сөз тіркестерін әң</w:t>
      </w:r>
      <w:proofErr w:type="gramStart"/>
      <w:r w:rsidRPr="00530D2D">
        <w:rPr>
          <w:rFonts w:ascii="Times New Roman" w:eastAsia="Times New Roman" w:hAnsi="Times New Roman" w:cs="Times New Roman"/>
          <w:color w:val="111111"/>
          <w:sz w:val="24"/>
          <w:szCs w:val="24"/>
          <w:lang w:eastAsia="ru-RU"/>
        </w:rPr>
        <w:t>г</w:t>
      </w:r>
      <w:proofErr w:type="gramEnd"/>
      <w:r w:rsidRPr="00530D2D">
        <w:rPr>
          <w:rFonts w:ascii="Times New Roman" w:eastAsia="Times New Roman" w:hAnsi="Times New Roman" w:cs="Times New Roman"/>
          <w:color w:val="111111"/>
          <w:sz w:val="24"/>
          <w:szCs w:val="24"/>
          <w:lang w:eastAsia="ru-RU"/>
        </w:rPr>
        <w:t>іме барысында қосып отыру сыпайылықтың белгісі болып саналады</w:t>
      </w:r>
      <w:r w:rsidRPr="00530D2D">
        <w:rPr>
          <w:rFonts w:ascii="Times New Roman" w:eastAsia="Times New Roman" w:hAnsi="Times New Roman" w:cs="Times New Roman"/>
          <w:color w:val="111111"/>
          <w:sz w:val="24"/>
          <w:szCs w:val="24"/>
          <w:lang w:val="kk-KZ" w:eastAsia="ru-RU"/>
        </w:rPr>
        <w:t>.</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Сөйлеу әдебі қары</w:t>
      </w:r>
      <w:proofErr w:type="gramStart"/>
      <w:r w:rsidRPr="00530D2D">
        <w:rPr>
          <w:rFonts w:ascii="Times New Roman" w:eastAsia="Times New Roman" w:hAnsi="Times New Roman" w:cs="Times New Roman"/>
          <w:color w:val="111111"/>
          <w:sz w:val="24"/>
          <w:szCs w:val="24"/>
          <w:lang w:eastAsia="ru-RU"/>
        </w:rPr>
        <w:t>м-</w:t>
      </w:r>
      <w:proofErr w:type="gramEnd"/>
      <w:r w:rsidRPr="00530D2D">
        <w:rPr>
          <w:rFonts w:ascii="Times New Roman" w:eastAsia="Times New Roman" w:hAnsi="Times New Roman" w:cs="Times New Roman"/>
          <w:color w:val="111111"/>
          <w:sz w:val="24"/>
          <w:szCs w:val="24"/>
          <w:lang w:eastAsia="ru-RU"/>
        </w:rPr>
        <w:t>қатынаста, қоғамдық орындарда, жалпы өз елімізде  сирек сақталады. Көптеген студенттер ойын жеткізе алмай қысылғанда аузыма сөз түспей тұр, тілімнің ұшында тұр, кө</w:t>
      </w:r>
      <w:proofErr w:type="gramStart"/>
      <w:r w:rsidRPr="00530D2D">
        <w:rPr>
          <w:rFonts w:ascii="Times New Roman" w:eastAsia="Times New Roman" w:hAnsi="Times New Roman" w:cs="Times New Roman"/>
          <w:color w:val="111111"/>
          <w:sz w:val="24"/>
          <w:szCs w:val="24"/>
          <w:lang w:eastAsia="ru-RU"/>
        </w:rPr>
        <w:t>к</w:t>
      </w:r>
      <w:proofErr w:type="gramEnd"/>
      <w:r w:rsidRPr="00530D2D">
        <w:rPr>
          <w:rFonts w:ascii="Times New Roman" w:eastAsia="Times New Roman" w:hAnsi="Times New Roman" w:cs="Times New Roman"/>
          <w:color w:val="111111"/>
          <w:sz w:val="24"/>
          <w:szCs w:val="24"/>
          <w:lang w:eastAsia="ru-RU"/>
        </w:rPr>
        <w:t>ірегімде бәрі сайрап тұр, айтуға тілім жетпей тұр деп мүсәпірлікке ұрынады.</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Сондықтан да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інші мәселе: сөйлеу әдебін қалыптастыратын  сөйлеу сапаларын әрдайым ескеру қажет. Сөйлеудің сапаларына кіретіндер: мінсіздігі, тазалығы, байлығы, дәлдігі, қисындылығы, мәнерлілігі, бейнелілігі, әсерлілігі, орындылығы, түсініктілігі.</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Студент тілінде болатын кемшіліктердің себептері:</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1.    Ортаның әсері;</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а) студенттің сөйлеуіне жергілікті тіл немесе </w:t>
      </w:r>
      <w:proofErr w:type="gramStart"/>
      <w:r w:rsidRPr="00530D2D">
        <w:rPr>
          <w:rFonts w:ascii="Times New Roman" w:eastAsia="Times New Roman" w:hAnsi="Times New Roman" w:cs="Times New Roman"/>
          <w:color w:val="111111"/>
          <w:sz w:val="24"/>
          <w:szCs w:val="24"/>
          <w:lang w:eastAsia="ru-RU"/>
        </w:rPr>
        <w:t>бас</w:t>
      </w:r>
      <w:proofErr w:type="gramEnd"/>
      <w:r w:rsidRPr="00530D2D">
        <w:rPr>
          <w:rFonts w:ascii="Times New Roman" w:eastAsia="Times New Roman" w:hAnsi="Times New Roman" w:cs="Times New Roman"/>
          <w:color w:val="111111"/>
          <w:sz w:val="24"/>
          <w:szCs w:val="24"/>
          <w:lang w:eastAsia="ru-RU"/>
        </w:rPr>
        <w:t>қа тіл әсер етеді</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ә) көшенің әсері (дөрекі, былапыт тіл)</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2.    Сөйлеу дағдыларының жоқтығы  (оқу орнының тіл </w:t>
      </w:r>
      <w:proofErr w:type="gramStart"/>
      <w:r w:rsidRPr="00530D2D">
        <w:rPr>
          <w:rFonts w:ascii="Times New Roman" w:eastAsia="Times New Roman" w:hAnsi="Times New Roman" w:cs="Times New Roman"/>
          <w:color w:val="111111"/>
          <w:sz w:val="24"/>
          <w:szCs w:val="24"/>
          <w:lang w:eastAsia="ru-RU"/>
        </w:rPr>
        <w:t>дамыту</w:t>
      </w:r>
      <w:proofErr w:type="gramEnd"/>
      <w:r w:rsidRPr="00530D2D">
        <w:rPr>
          <w:rFonts w:ascii="Times New Roman" w:eastAsia="Times New Roman" w:hAnsi="Times New Roman" w:cs="Times New Roman"/>
          <w:color w:val="111111"/>
          <w:sz w:val="24"/>
          <w:szCs w:val="24"/>
          <w:lang w:eastAsia="ru-RU"/>
        </w:rPr>
        <w:t>ға немқұрайлы қарауы);</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3.    Жекелеген студент тіліндегі кемшілік (сақаулық, быдықтық, мыңғылдық </w:t>
      </w:r>
      <w:proofErr w:type="gramStart"/>
      <w:r w:rsidRPr="00530D2D">
        <w:rPr>
          <w:rFonts w:ascii="Times New Roman" w:eastAsia="Times New Roman" w:hAnsi="Times New Roman" w:cs="Times New Roman"/>
          <w:color w:val="111111"/>
          <w:sz w:val="24"/>
          <w:szCs w:val="24"/>
          <w:lang w:eastAsia="ru-RU"/>
        </w:rPr>
        <w:t>т.б</w:t>
      </w:r>
      <w:proofErr w:type="gramEnd"/>
      <w:r w:rsidRPr="00530D2D">
        <w:rPr>
          <w:rFonts w:ascii="Times New Roman" w:eastAsia="Times New Roman" w:hAnsi="Times New Roman" w:cs="Times New Roman"/>
          <w:color w:val="111111"/>
          <w:sz w:val="24"/>
          <w:szCs w:val="24"/>
          <w:lang w:eastAsia="ru-RU"/>
        </w:rPr>
        <w:t>.)</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«Сөйлей білу – өнер». Бұл өнерді қажымай-талмай, үздіксіз, жан-жақты іздені</w:t>
      </w:r>
      <w:proofErr w:type="gramStart"/>
      <w:r w:rsidRPr="00530D2D">
        <w:rPr>
          <w:rFonts w:ascii="Times New Roman" w:eastAsia="Times New Roman" w:hAnsi="Times New Roman" w:cs="Times New Roman"/>
          <w:color w:val="111111"/>
          <w:sz w:val="24"/>
          <w:szCs w:val="24"/>
          <w:lang w:eastAsia="ru-RU"/>
        </w:rPr>
        <w:t>п</w:t>
      </w:r>
      <w:proofErr w:type="gramEnd"/>
      <w:r w:rsidRPr="00530D2D">
        <w:rPr>
          <w:rFonts w:ascii="Times New Roman" w:eastAsia="Times New Roman" w:hAnsi="Times New Roman" w:cs="Times New Roman"/>
          <w:color w:val="111111"/>
          <w:sz w:val="24"/>
          <w:szCs w:val="24"/>
          <w:lang w:eastAsia="ru-RU"/>
        </w:rPr>
        <w:t>, өзін-өзі баптап, машықтану арқылы игеруге болады.</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Әрбі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тұлға қоғамда белгілі бір орынды иемденеді және нақты міндеттерді атқарады, ол үшін соған сәйкес оның құқықтары мен міндеттері, яғни белгілі бір әлеуметтік мәртебесі болады. Әлеуметтік мәртебе адамның үлкен әлеуметтік топтың өкілі ретінде (мамандық, тап, ұлт, жыныс, жас мөлшері, дін) қоғамдағы орны.</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Әлеуметтік мәртебе ағыл. social status – құқықтарын, міндеттерін және мінез-құлықтың өзара алмасу кезегін (оның ішінде</w:t>
      </w:r>
      <w:proofErr w:type="gramStart"/>
      <w:r w:rsidRPr="00530D2D">
        <w:rPr>
          <w:rFonts w:ascii="Times New Roman" w:eastAsia="Times New Roman" w:hAnsi="Times New Roman" w:cs="Times New Roman"/>
          <w:color w:val="111111"/>
          <w:sz w:val="24"/>
          <w:szCs w:val="24"/>
          <w:lang w:eastAsia="ru-RU"/>
        </w:rPr>
        <w:t xml:space="preserve"> Т</w:t>
      </w:r>
      <w:proofErr w:type="gramEnd"/>
      <w:r w:rsidRPr="00530D2D">
        <w:rPr>
          <w:rFonts w:ascii="Times New Roman" w:eastAsia="Times New Roman" w:hAnsi="Times New Roman" w:cs="Times New Roman"/>
          <w:color w:val="111111"/>
          <w:sz w:val="24"/>
          <w:szCs w:val="24"/>
          <w:lang w:eastAsia="ru-RU"/>
        </w:rPr>
        <w:t>іл практикасы да) қамтитын, қоғамның әлеуметтік құрылымындағы жеке адамның орны, жағдайы.</w:t>
      </w:r>
    </w:p>
    <w:p w:rsidR="00C131E0" w:rsidRPr="00530D2D" w:rsidRDefault="00C131E0" w:rsidP="00C131E0">
      <w:pPr>
        <w:spacing w:after="0" w:line="240" w:lineRule="auto"/>
        <w:ind w:firstLine="709"/>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 xml:space="preserve">    Әлеуметтік мәртебе өз кезегінде адамның дүниеге келген сәтінен белгіленген, яғни субъектінен тәуелсіз, туғаннан сақталатын мәртебе: нәсілі, жынысы, ұлты жә</w:t>
      </w:r>
      <w:proofErr w:type="gramStart"/>
      <w:r w:rsidRPr="00530D2D">
        <w:rPr>
          <w:rFonts w:ascii="Times New Roman" w:eastAsia="Times New Roman" w:hAnsi="Times New Roman" w:cs="Times New Roman"/>
          <w:color w:val="111111"/>
          <w:sz w:val="24"/>
          <w:szCs w:val="24"/>
          <w:lang w:eastAsia="ru-RU"/>
        </w:rPr>
        <w:t>не қол</w:t>
      </w:r>
      <w:proofErr w:type="gramEnd"/>
      <w:r w:rsidRPr="00530D2D">
        <w:rPr>
          <w:rFonts w:ascii="Times New Roman" w:eastAsia="Times New Roman" w:hAnsi="Times New Roman" w:cs="Times New Roman"/>
          <w:color w:val="111111"/>
          <w:sz w:val="24"/>
          <w:szCs w:val="24"/>
          <w:lang w:eastAsia="ru-RU"/>
        </w:rPr>
        <w:t xml:space="preserve"> жеткен, яғни индивидтің өз күшімен жеткен мәртебесі болып бөлінеді. Кейде индивидтің аралас мәртебесі де болады. Ол жоғарыда аталған мәртебелердің екі белгісінен тұрады. Әдетте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тұлғаның өзінде бірнеше мәртебе болады. Тұлға екі немесе одан да кө</w:t>
      </w:r>
      <w:proofErr w:type="gramStart"/>
      <w:r w:rsidRPr="00530D2D">
        <w:rPr>
          <w:rFonts w:ascii="Times New Roman" w:eastAsia="Times New Roman" w:hAnsi="Times New Roman" w:cs="Times New Roman"/>
          <w:color w:val="111111"/>
          <w:sz w:val="24"/>
          <w:szCs w:val="24"/>
          <w:lang w:eastAsia="ru-RU"/>
        </w:rPr>
        <w:t>п</w:t>
      </w:r>
      <w:proofErr w:type="gramEnd"/>
      <w:r w:rsidRPr="00530D2D">
        <w:rPr>
          <w:rFonts w:ascii="Times New Roman" w:eastAsia="Times New Roman" w:hAnsi="Times New Roman" w:cs="Times New Roman"/>
          <w:color w:val="111111"/>
          <w:sz w:val="24"/>
          <w:szCs w:val="24"/>
          <w:lang w:eastAsia="ru-RU"/>
        </w:rPr>
        <w:t xml:space="preserve"> әлеуметтік топтардың, институттардың, қауымдастықтардың, ұйымдардың, т.б. субъектісі болып табылады. Мысалы, тұлға: еркек, әке, күйеу, бала, оқытушы, профессор, ғылым докторы, редколлегия мүшесі, т.б.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адам әртүрлі адамдарға қатынасына сәйкес қарама-қарсы мәртебені де иеленеді, айталық, тұлға өзінің балалары үшін - әке, ал өзінің анасы үшін ол - ұлы болады. Бірақ сол мәртебелердің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 адамның қоғамдағы ахуалын анықтайтын негізгі, басты мәртебе болып саналады. Мұндай мәртебе көбіне-кө</w:t>
      </w:r>
      <w:proofErr w:type="gramStart"/>
      <w:r w:rsidRPr="00530D2D">
        <w:rPr>
          <w:rFonts w:ascii="Times New Roman" w:eastAsia="Times New Roman" w:hAnsi="Times New Roman" w:cs="Times New Roman"/>
          <w:color w:val="111111"/>
          <w:sz w:val="24"/>
          <w:szCs w:val="24"/>
          <w:lang w:eastAsia="ru-RU"/>
        </w:rPr>
        <w:t>п</w:t>
      </w:r>
      <w:proofErr w:type="gramEnd"/>
      <w:r w:rsidRPr="00530D2D">
        <w:rPr>
          <w:rFonts w:ascii="Times New Roman" w:eastAsia="Times New Roman" w:hAnsi="Times New Roman" w:cs="Times New Roman"/>
          <w:color w:val="111111"/>
          <w:sz w:val="24"/>
          <w:szCs w:val="24"/>
          <w:lang w:eastAsia="ru-RU"/>
        </w:rPr>
        <w:t xml:space="preserve"> негізгі жұмыс орнындағы қызметпен байланысты болады. Мысалы, ер адам үшін негізгі жұмыс орнымен анықталады: банк директоры, заңгер, жұмысшы, ал әйел адам үшін - тұ</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ғылықты жерімен   айқындалады. Бұдан да басқа нұсқалары болуы мүмкін. Бұл басты мәртебенің салыстырмалы екенін көрсетеді, оның жынысқа, нәсілге немесе мамандыққа байланысты емес екендігін анық көрсетеді.  Тағы да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үлкен  ерекшелік – тұлғаның сөйлеу әдебімен байланысты. Яғни, тұлғаның  тілі, сөзі, сөйлеу әдебі оның  әлеуметтік мәртебесін анықтауда үлкен </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өл атқарады. </w:t>
      </w:r>
    </w:p>
    <w:p w:rsidR="00EC2289" w:rsidRPr="00530D2D" w:rsidRDefault="00EC2289" w:rsidP="00EC2289">
      <w:pPr>
        <w:spacing w:after="0" w:line="240" w:lineRule="auto"/>
        <w:ind w:firstLine="709"/>
        <w:rPr>
          <w:rFonts w:ascii="Times New Roman" w:eastAsia="Times New Roman" w:hAnsi="Times New Roman" w:cs="Times New Roman"/>
          <w:sz w:val="24"/>
          <w:szCs w:val="24"/>
          <w:lang w:eastAsia="ru-RU"/>
        </w:rPr>
      </w:pPr>
      <w:r w:rsidRPr="00530D2D">
        <w:rPr>
          <w:rFonts w:ascii="Times New Roman" w:eastAsia="Times New Roman" w:hAnsi="Times New Roman" w:cs="Times New Roman"/>
          <w:color w:val="111111"/>
          <w:sz w:val="24"/>
          <w:szCs w:val="24"/>
          <w:lang w:eastAsia="ru-RU"/>
        </w:rPr>
        <w:t>Адамдардың бір-бі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імен қарым-қатынас құралдарының ішіндегі өмірде кең қолданылатыны және аса маңыздысы – тіл. Сондықтан адамдар арасындағы қатынас мәдениеті туралы айта отырып, сөз мәдениетіне соқпай кету мүмкін емес.</w:t>
      </w:r>
    </w:p>
    <w:p w:rsidR="00EC2289" w:rsidRPr="00530D2D" w:rsidRDefault="00EC2289" w:rsidP="00EC2289">
      <w:pPr>
        <w:spacing w:after="0" w:line="240" w:lineRule="auto"/>
        <w:ind w:firstLine="709"/>
        <w:jc w:val="both"/>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lastRenderedPageBreak/>
        <w:t>Сөз мәдениеті,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іншіден, ауызекі тіл мәдениеті және жазба тіл мәдениеті болып екіге бөлінеді.</w:t>
      </w:r>
    </w:p>
    <w:p w:rsidR="00EC2289" w:rsidRPr="00530D2D" w:rsidRDefault="00EC2289" w:rsidP="00EC2289">
      <w:pPr>
        <w:spacing w:after="0" w:line="240" w:lineRule="auto"/>
        <w:ind w:firstLine="709"/>
        <w:jc w:val="both"/>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Ауызекі сөйлеу тілінің де жазба тілінің де бастау негізі – белгілі бі</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 xml:space="preserve"> ұлттың дәстүрімен сабақтасқан жалпы халықтың тілі. Ауызекі сөйлесу кезінде жеке адамдар өзінің мінез – құлқын көрсетеді. Сондықтан да сөйлеу, сөйлесе білу өнер, мәдениеттіліктің белгісі. Тілдік норманың жүйесін толық сақтайтын жазба тіл. Соның ішінде жазба әдеби тіл. Жазба әдеби тіл – жазу арқылы бнлгілі жүйеге түскен жазу дә</w:t>
      </w:r>
      <w:proofErr w:type="gramStart"/>
      <w:r w:rsidRPr="00530D2D">
        <w:rPr>
          <w:rFonts w:ascii="Times New Roman" w:eastAsia="Times New Roman" w:hAnsi="Times New Roman" w:cs="Times New Roman"/>
          <w:color w:val="111111"/>
          <w:sz w:val="24"/>
          <w:szCs w:val="24"/>
          <w:lang w:eastAsia="ru-RU"/>
        </w:rPr>
        <w:t>ст</w:t>
      </w:r>
      <w:proofErr w:type="gramEnd"/>
      <w:r w:rsidRPr="00530D2D">
        <w:rPr>
          <w:rFonts w:ascii="Times New Roman" w:eastAsia="Times New Roman" w:hAnsi="Times New Roman" w:cs="Times New Roman"/>
          <w:color w:val="111111"/>
          <w:sz w:val="24"/>
          <w:szCs w:val="24"/>
          <w:lang w:eastAsia="ru-RU"/>
        </w:rPr>
        <w:t>үрі мен әр түрлі жазба әдебиетінің негізінде қалыптасқан, тұрақты нормалары, стильдік – жанрлық тармақтары бар тілдің түрі.</w:t>
      </w:r>
    </w:p>
    <w:p w:rsidR="00EC2289" w:rsidRPr="00530D2D" w:rsidRDefault="00EC2289" w:rsidP="00EC2289">
      <w:pPr>
        <w:spacing w:after="0" w:line="240" w:lineRule="auto"/>
        <w:ind w:firstLine="709"/>
        <w:jc w:val="both"/>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Екіншіден, сөз мәдениеті сөзді дұрыс қолдану (сөз дұрыстығы) және сөзді бедерлі жұмсау (сөз шеберлігі) деген екі сатыдан тұрады.</w:t>
      </w:r>
    </w:p>
    <w:p w:rsidR="00EC2289" w:rsidRPr="00530D2D" w:rsidRDefault="00EC2289" w:rsidP="00EC2289">
      <w:pPr>
        <w:spacing w:after="0" w:line="240" w:lineRule="auto"/>
        <w:ind w:firstLine="709"/>
        <w:jc w:val="both"/>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Сөз дұрыстығы қәзіргі әдеби тілдің жұртшылық таныған, үлгі тү</w:t>
      </w:r>
      <w:proofErr w:type="gramStart"/>
      <w:r w:rsidRPr="00530D2D">
        <w:rPr>
          <w:rFonts w:ascii="Times New Roman" w:eastAsia="Times New Roman" w:hAnsi="Times New Roman" w:cs="Times New Roman"/>
          <w:color w:val="111111"/>
          <w:sz w:val="24"/>
          <w:szCs w:val="24"/>
          <w:lang w:eastAsia="ru-RU"/>
        </w:rPr>
        <w:t>т</w:t>
      </w:r>
      <w:proofErr w:type="gramEnd"/>
      <w:r w:rsidRPr="00530D2D">
        <w:rPr>
          <w:rFonts w:ascii="Times New Roman" w:eastAsia="Times New Roman" w:hAnsi="Times New Roman" w:cs="Times New Roman"/>
          <w:color w:val="111111"/>
          <w:sz w:val="24"/>
          <w:szCs w:val="24"/>
          <w:lang w:eastAsia="ru-RU"/>
        </w:rPr>
        <w:t>қан нормасын ұстану дегенді білдірсе, сөз шеберлігі тек нормаға тән дұрыстықты ғана білдірмейді, сонымен қатар алуан түрлі тілдік амал-тәсілдерінің ішінен мағына, стильдік жағынан аса дәл, ұтымды тү</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ін талғау дегенге негізделеді. Бұл жерде сөзге дұрыс не бұрыс деген баға берілмейді. Сөз “дәлірек”, “айқынырақ” деп бағаланады.</w:t>
      </w:r>
    </w:p>
    <w:p w:rsidR="00EC2289" w:rsidRPr="00530D2D" w:rsidRDefault="00EC2289" w:rsidP="00EC2289">
      <w:pPr>
        <w:spacing w:after="0" w:line="240" w:lineRule="auto"/>
        <w:ind w:firstLine="709"/>
        <w:jc w:val="both"/>
        <w:rPr>
          <w:rFonts w:ascii="Times New Roman" w:eastAsia="Times New Roman" w:hAnsi="Times New Roman" w:cs="Times New Roman"/>
          <w:color w:val="111111"/>
          <w:sz w:val="24"/>
          <w:szCs w:val="24"/>
          <w:lang w:eastAsia="ru-RU"/>
        </w:rPr>
      </w:pPr>
      <w:r w:rsidRPr="00530D2D">
        <w:rPr>
          <w:rFonts w:ascii="Times New Roman" w:eastAsia="Times New Roman" w:hAnsi="Times New Roman" w:cs="Times New Roman"/>
          <w:color w:val="111111"/>
          <w:sz w:val="24"/>
          <w:szCs w:val="24"/>
          <w:lang w:eastAsia="ru-RU"/>
        </w:rPr>
        <w:t>Ті</w:t>
      </w:r>
      <w:proofErr w:type="gramStart"/>
      <w:r w:rsidRPr="00530D2D">
        <w:rPr>
          <w:rFonts w:ascii="Times New Roman" w:eastAsia="Times New Roman" w:hAnsi="Times New Roman" w:cs="Times New Roman"/>
          <w:color w:val="111111"/>
          <w:sz w:val="24"/>
          <w:szCs w:val="24"/>
          <w:lang w:eastAsia="ru-RU"/>
        </w:rPr>
        <w:t>л аны</w:t>
      </w:r>
      <w:proofErr w:type="gramEnd"/>
      <w:r w:rsidRPr="00530D2D">
        <w:rPr>
          <w:rFonts w:ascii="Times New Roman" w:eastAsia="Times New Roman" w:hAnsi="Times New Roman" w:cs="Times New Roman"/>
          <w:color w:val="111111"/>
          <w:sz w:val="24"/>
          <w:szCs w:val="24"/>
          <w:lang w:eastAsia="ru-RU"/>
        </w:rPr>
        <w:t>қ болмас, ой анық емес деген сөз. Тіл – ойдың айнасы. Тілдегі сауатсыздық – адамның жалпы сауатсыздығының, мәдениеті төмендігінің кө</w:t>
      </w:r>
      <w:proofErr w:type="gramStart"/>
      <w:r w:rsidRPr="00530D2D">
        <w:rPr>
          <w:rFonts w:ascii="Times New Roman" w:eastAsia="Times New Roman" w:hAnsi="Times New Roman" w:cs="Times New Roman"/>
          <w:color w:val="111111"/>
          <w:sz w:val="24"/>
          <w:szCs w:val="24"/>
          <w:lang w:eastAsia="ru-RU"/>
        </w:rPr>
        <w:t>р</w:t>
      </w:r>
      <w:proofErr w:type="gramEnd"/>
      <w:r w:rsidRPr="00530D2D">
        <w:rPr>
          <w:rFonts w:ascii="Times New Roman" w:eastAsia="Times New Roman" w:hAnsi="Times New Roman" w:cs="Times New Roman"/>
          <w:color w:val="111111"/>
          <w:sz w:val="24"/>
          <w:szCs w:val="24"/>
          <w:lang w:eastAsia="ru-RU"/>
        </w:rPr>
        <w:t>інісі, рухани байлығының әлсіздігі.</w:t>
      </w:r>
    </w:p>
    <w:p w:rsidR="00EC2289" w:rsidRPr="00530D2D" w:rsidRDefault="00EC2289" w:rsidP="00C131E0">
      <w:pPr>
        <w:spacing w:after="0" w:line="240" w:lineRule="auto"/>
        <w:ind w:firstLine="709"/>
        <w:rPr>
          <w:rFonts w:ascii="Times New Roman" w:hAnsi="Times New Roman" w:cs="Times New Roman"/>
          <w:color w:val="252525"/>
          <w:sz w:val="24"/>
          <w:szCs w:val="24"/>
          <w:shd w:val="clear" w:color="auto" w:fill="FFFFFF"/>
          <w:lang w:val="kk-KZ"/>
        </w:rPr>
      </w:pPr>
      <w:r w:rsidRPr="00530D2D">
        <w:rPr>
          <w:rFonts w:ascii="Times New Roman" w:hAnsi="Times New Roman" w:cs="Times New Roman"/>
          <w:b/>
          <w:bCs/>
          <w:color w:val="252525"/>
          <w:sz w:val="24"/>
          <w:szCs w:val="24"/>
          <w:shd w:val="clear" w:color="auto" w:fill="FFFFFF"/>
        </w:rPr>
        <w:t>Сөз мәдениеті</w:t>
      </w:r>
      <w:r w:rsidRPr="00530D2D">
        <w:rPr>
          <w:rStyle w:val="apple-converted-space"/>
          <w:rFonts w:ascii="Times New Roman" w:hAnsi="Times New Roman" w:cs="Times New Roman"/>
          <w:color w:val="252525"/>
          <w:sz w:val="24"/>
          <w:szCs w:val="24"/>
          <w:shd w:val="clear" w:color="auto" w:fill="FFFFFF"/>
        </w:rPr>
        <w:t> </w:t>
      </w:r>
      <w:hyperlink r:id="rId6" w:tooltip="Орыс тілі" w:history="1">
        <w:r w:rsidRPr="00530D2D">
          <w:rPr>
            <w:rStyle w:val="a3"/>
            <w:rFonts w:ascii="Times New Roman" w:hAnsi="Times New Roman" w:cs="Times New Roman"/>
            <w:color w:val="auto"/>
            <w:sz w:val="24"/>
            <w:szCs w:val="24"/>
            <w:u w:val="none"/>
            <w:shd w:val="clear" w:color="auto" w:fill="FFFFFF"/>
          </w:rPr>
          <w:t>орыс</w:t>
        </w:r>
        <w:r w:rsidRPr="00530D2D">
          <w:rPr>
            <w:rStyle w:val="a3"/>
            <w:rFonts w:ascii="Times New Roman" w:hAnsi="Times New Roman" w:cs="Times New Roman"/>
            <w:color w:val="0B0080"/>
            <w:sz w:val="24"/>
            <w:szCs w:val="24"/>
            <w:u w:val="none"/>
            <w:shd w:val="clear" w:color="auto" w:fill="FFFFFF"/>
          </w:rPr>
          <w:t>.</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i/>
          <w:iCs/>
          <w:color w:val="252525"/>
          <w:sz w:val="24"/>
          <w:szCs w:val="24"/>
          <w:shd w:val="clear" w:color="auto" w:fill="FFFFFF"/>
        </w:rPr>
        <w:t>культура речи</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 ә</w:t>
      </w:r>
      <w:proofErr w:type="gramStart"/>
      <w:r w:rsidRPr="00530D2D">
        <w:rPr>
          <w:rFonts w:ascii="Times New Roman" w:hAnsi="Times New Roman" w:cs="Times New Roman"/>
          <w:color w:val="252525"/>
          <w:sz w:val="24"/>
          <w:szCs w:val="24"/>
          <w:shd w:val="clear" w:color="auto" w:fill="FFFFFF"/>
        </w:rPr>
        <w:t>деби т</w:t>
      </w:r>
      <w:proofErr w:type="gramEnd"/>
      <w:r w:rsidRPr="00530D2D">
        <w:rPr>
          <w:rFonts w:ascii="Times New Roman" w:hAnsi="Times New Roman" w:cs="Times New Roman"/>
          <w:color w:val="252525"/>
          <w:sz w:val="24"/>
          <w:szCs w:val="24"/>
          <w:shd w:val="clear" w:color="auto" w:fill="FFFFFF"/>
        </w:rPr>
        <w:t>ілдің ауызша түрлеріне тән нормаларын игеру, тілдік амал-тәсілдерді айтылатын ойдың мақсатына сай орнымен қолдана білу, сөйлеуде мәдениеттілік, әдептілік таныту.</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b/>
          <w:bCs/>
          <w:color w:val="252525"/>
          <w:sz w:val="24"/>
          <w:szCs w:val="24"/>
          <w:shd w:val="clear" w:color="auto" w:fill="FFFFFF"/>
        </w:rPr>
        <w:t>Сөз мәдениеті</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қазіргі</w:t>
      </w:r>
      <w:r w:rsidRPr="00530D2D">
        <w:rPr>
          <w:rStyle w:val="apple-converted-space"/>
          <w:rFonts w:ascii="Times New Roman" w:hAnsi="Times New Roman" w:cs="Times New Roman"/>
          <w:color w:val="252525"/>
          <w:sz w:val="24"/>
          <w:szCs w:val="24"/>
          <w:shd w:val="clear" w:color="auto" w:fill="FFFFFF"/>
        </w:rPr>
        <w:t> </w:t>
      </w:r>
      <w:hyperlink r:id="rId7" w:tooltip="Әдеби тіл" w:history="1">
        <w:r w:rsidRPr="00530D2D">
          <w:rPr>
            <w:rStyle w:val="a3"/>
            <w:rFonts w:ascii="Times New Roman" w:hAnsi="Times New Roman" w:cs="Times New Roman"/>
            <w:color w:val="auto"/>
            <w:sz w:val="24"/>
            <w:szCs w:val="24"/>
            <w:u w:val="none"/>
            <w:shd w:val="clear" w:color="auto" w:fill="FFFFFF"/>
          </w:rPr>
          <w:t>әдеби тілдің</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жұртшылык таныған, үлгі тутқан нормаларын жеке адамдардың сақтауын талап етеді. Сөйлеуде</w:t>
      </w:r>
      <w:r w:rsidRPr="00530D2D">
        <w:rPr>
          <w:rStyle w:val="apple-converted-space"/>
          <w:rFonts w:ascii="Times New Roman" w:hAnsi="Times New Roman" w:cs="Times New Roman"/>
          <w:color w:val="252525"/>
          <w:sz w:val="24"/>
          <w:szCs w:val="24"/>
          <w:shd w:val="clear" w:color="auto" w:fill="FFFFFF"/>
        </w:rPr>
        <w:t> </w:t>
      </w:r>
      <w:hyperlink r:id="rId8" w:tooltip="Диалектизм" w:history="1">
        <w:r w:rsidRPr="00530D2D">
          <w:rPr>
            <w:rStyle w:val="a3"/>
            <w:rFonts w:ascii="Times New Roman" w:hAnsi="Times New Roman" w:cs="Times New Roman"/>
            <w:color w:val="auto"/>
            <w:sz w:val="24"/>
            <w:szCs w:val="24"/>
            <w:u w:val="none"/>
            <w:shd w:val="clear" w:color="auto" w:fill="FFFFFF"/>
          </w:rPr>
          <w:t>диалектизмдерді</w:t>
        </w:r>
      </w:hyperlink>
      <w:r w:rsidRPr="00530D2D">
        <w:rPr>
          <w:rFonts w:ascii="Times New Roman" w:hAnsi="Times New Roman" w:cs="Times New Roman"/>
          <w:sz w:val="24"/>
          <w:szCs w:val="24"/>
          <w:shd w:val="clear" w:color="auto" w:fill="FFFFFF"/>
        </w:rPr>
        <w:t xml:space="preserve">, </w:t>
      </w:r>
      <w:r w:rsidRPr="00530D2D">
        <w:rPr>
          <w:rFonts w:ascii="Times New Roman" w:hAnsi="Times New Roman" w:cs="Times New Roman"/>
          <w:color w:val="252525"/>
          <w:sz w:val="24"/>
          <w:szCs w:val="24"/>
          <w:shd w:val="clear" w:color="auto" w:fill="FFFFFF"/>
        </w:rPr>
        <w:t>қарапайым, дөрекі сөздерді,</w:t>
      </w:r>
      <w:r w:rsidRPr="00530D2D">
        <w:rPr>
          <w:rStyle w:val="apple-converted-space"/>
          <w:rFonts w:ascii="Times New Roman" w:hAnsi="Times New Roman" w:cs="Times New Roman"/>
          <w:color w:val="252525"/>
          <w:sz w:val="24"/>
          <w:szCs w:val="24"/>
          <w:shd w:val="clear" w:color="auto" w:fill="FFFFFF"/>
        </w:rPr>
        <w:t> </w:t>
      </w:r>
      <w:hyperlink r:id="rId9" w:tooltip="Варваризм" w:history="1">
        <w:r w:rsidRPr="00530D2D">
          <w:rPr>
            <w:rStyle w:val="a3"/>
            <w:rFonts w:ascii="Times New Roman" w:hAnsi="Times New Roman" w:cs="Times New Roman"/>
            <w:color w:val="000000" w:themeColor="text1"/>
            <w:sz w:val="24"/>
            <w:szCs w:val="24"/>
            <w:u w:val="none"/>
            <w:shd w:val="clear" w:color="auto" w:fill="FFFFFF"/>
          </w:rPr>
          <w:t>варваризмдерді</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қолдану, орынсыз кө</w:t>
      </w:r>
      <w:proofErr w:type="gramStart"/>
      <w:r w:rsidRPr="00530D2D">
        <w:rPr>
          <w:rFonts w:ascii="Times New Roman" w:hAnsi="Times New Roman" w:cs="Times New Roman"/>
          <w:color w:val="252525"/>
          <w:sz w:val="24"/>
          <w:szCs w:val="24"/>
          <w:shd w:val="clear" w:color="auto" w:fill="FFFFFF"/>
        </w:rPr>
        <w:t>п</w:t>
      </w:r>
      <w:proofErr w:type="gramEnd"/>
      <w:r w:rsidRPr="00530D2D">
        <w:rPr>
          <w:rFonts w:ascii="Times New Roman" w:hAnsi="Times New Roman" w:cs="Times New Roman"/>
          <w:color w:val="252525"/>
          <w:sz w:val="24"/>
          <w:szCs w:val="24"/>
          <w:shd w:val="clear" w:color="auto" w:fill="FFFFFF"/>
        </w:rPr>
        <w:t xml:space="preserve"> сөйлеу, бір пікірді қайталау беру, өзіне өзі сілтеме жасау, асқақтап сөйлеу, дене қимылдарын араластыра беру</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b/>
          <w:bCs/>
          <w:color w:val="252525"/>
          <w:sz w:val="24"/>
          <w:szCs w:val="24"/>
          <w:shd w:val="clear" w:color="auto" w:fill="FFFFFF"/>
        </w:rPr>
        <w:t>Сөз мәдениетіне</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жатпайды.</w:t>
      </w:r>
      <w:r w:rsidRPr="00530D2D">
        <w:rPr>
          <w:rStyle w:val="apple-converted-space"/>
          <w:rFonts w:ascii="Times New Roman" w:hAnsi="Times New Roman" w:cs="Times New Roman"/>
          <w:color w:val="252525"/>
          <w:sz w:val="24"/>
          <w:szCs w:val="24"/>
          <w:shd w:val="clear" w:color="auto" w:fill="FFFFFF"/>
        </w:rPr>
        <w:t> </w:t>
      </w:r>
      <w:hyperlink r:id="rId10" w:tooltip="Кірме сөз (мұндай бет жоқ)" w:history="1">
        <w:r w:rsidRPr="00530D2D">
          <w:rPr>
            <w:rStyle w:val="a3"/>
            <w:rFonts w:ascii="Times New Roman" w:hAnsi="Times New Roman" w:cs="Times New Roman"/>
            <w:color w:val="auto"/>
            <w:sz w:val="24"/>
            <w:szCs w:val="24"/>
            <w:u w:val="none"/>
            <w:shd w:val="clear" w:color="auto" w:fill="FFFFFF"/>
          </w:rPr>
          <w:t>Кірме сөздерді</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орынсыз жұмсай беру, сіреспе құрылымдарды қолдану</w:t>
      </w:r>
      <w:proofErr w:type="gramStart"/>
      <w:r w:rsidRPr="00530D2D">
        <w:rPr>
          <w:rFonts w:ascii="Times New Roman" w:hAnsi="Times New Roman" w:cs="Times New Roman"/>
          <w:color w:val="252525"/>
          <w:sz w:val="24"/>
          <w:szCs w:val="24"/>
          <w:shd w:val="clear" w:color="auto" w:fill="FFFFFF"/>
        </w:rPr>
        <w:t xml:space="preserve"> С</w:t>
      </w:r>
      <w:proofErr w:type="gramEnd"/>
      <w:r w:rsidRPr="00530D2D">
        <w:rPr>
          <w:rFonts w:ascii="Times New Roman" w:hAnsi="Times New Roman" w:cs="Times New Roman"/>
          <w:color w:val="252525"/>
          <w:sz w:val="24"/>
          <w:szCs w:val="24"/>
          <w:shd w:val="clear" w:color="auto" w:fill="FFFFFF"/>
        </w:rPr>
        <w:t>өз мәдениетіне нұқсан келтіреді.</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b/>
          <w:bCs/>
          <w:color w:val="252525"/>
          <w:sz w:val="24"/>
          <w:szCs w:val="24"/>
          <w:shd w:val="clear" w:color="auto" w:fill="FFFFFF"/>
        </w:rPr>
        <w:t>Сөз мәдениеті</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сөйлеу әдебі деген ұғыммен ұштасып жатыр.</w:t>
      </w:r>
      <w:r w:rsidRPr="00530D2D">
        <w:rPr>
          <w:rStyle w:val="apple-converted-space"/>
          <w:rFonts w:ascii="Times New Roman" w:hAnsi="Times New Roman" w:cs="Times New Roman"/>
          <w:color w:val="252525"/>
          <w:sz w:val="24"/>
          <w:szCs w:val="24"/>
          <w:shd w:val="clear" w:color="auto" w:fill="FFFFFF"/>
        </w:rPr>
        <w:t> </w:t>
      </w:r>
      <w:proofErr w:type="gramStart"/>
      <w:r w:rsidRPr="00530D2D">
        <w:rPr>
          <w:rFonts w:ascii="Times New Roman" w:hAnsi="Times New Roman" w:cs="Times New Roman"/>
          <w:b/>
          <w:bCs/>
          <w:color w:val="252525"/>
          <w:sz w:val="24"/>
          <w:szCs w:val="24"/>
          <w:shd w:val="clear" w:color="auto" w:fill="FFFFFF"/>
        </w:rPr>
        <w:t>Сөз мәдениеті</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теориясының дамуында</w:t>
      </w:r>
      <w:r w:rsidRPr="00530D2D">
        <w:rPr>
          <w:rStyle w:val="apple-converted-space"/>
          <w:rFonts w:ascii="Times New Roman" w:hAnsi="Times New Roman" w:cs="Times New Roman"/>
          <w:color w:val="252525"/>
          <w:sz w:val="24"/>
          <w:szCs w:val="24"/>
          <w:shd w:val="clear" w:color="auto" w:fill="FFFFFF"/>
        </w:rPr>
        <w:t> </w:t>
      </w:r>
      <w:hyperlink r:id="rId11" w:tooltip="Лексикография" w:history="1">
        <w:r w:rsidRPr="00530D2D">
          <w:rPr>
            <w:rStyle w:val="a3"/>
            <w:rFonts w:ascii="Times New Roman" w:hAnsi="Times New Roman" w:cs="Times New Roman"/>
            <w:color w:val="auto"/>
            <w:sz w:val="24"/>
            <w:szCs w:val="24"/>
            <w:u w:val="none"/>
            <w:shd w:val="clear" w:color="auto" w:fill="FFFFFF"/>
          </w:rPr>
          <w:t>лексикография</w:t>
        </w:r>
      </w:hyperlink>
      <w:r w:rsidRPr="00530D2D">
        <w:rPr>
          <w:rFonts w:ascii="Times New Roman" w:hAnsi="Times New Roman" w:cs="Times New Roman"/>
          <w:sz w:val="24"/>
          <w:szCs w:val="24"/>
          <w:shd w:val="clear" w:color="auto" w:fill="FFFFFF"/>
        </w:rPr>
        <w:t xml:space="preserve">, </w:t>
      </w:r>
      <w:r w:rsidRPr="00530D2D">
        <w:rPr>
          <w:rFonts w:ascii="Times New Roman" w:hAnsi="Times New Roman" w:cs="Times New Roman"/>
          <w:color w:val="252525"/>
          <w:sz w:val="24"/>
          <w:szCs w:val="24"/>
          <w:shd w:val="clear" w:color="auto" w:fill="FFFFFF"/>
        </w:rPr>
        <w:t>әсіресе нормативті түсіндірме сөздіктер,</w:t>
      </w:r>
      <w:r w:rsidRPr="00530D2D">
        <w:rPr>
          <w:rStyle w:val="apple-converted-space"/>
          <w:rFonts w:ascii="Times New Roman" w:hAnsi="Times New Roman" w:cs="Times New Roman"/>
          <w:color w:val="252525"/>
          <w:sz w:val="24"/>
          <w:szCs w:val="24"/>
          <w:shd w:val="clear" w:color="auto" w:fill="FFFFFF"/>
        </w:rPr>
        <w:t> </w:t>
      </w:r>
      <w:hyperlink r:id="rId12" w:tooltip="Орфоэпия" w:history="1">
        <w:r w:rsidRPr="00530D2D">
          <w:rPr>
            <w:rStyle w:val="a3"/>
            <w:rFonts w:ascii="Times New Roman" w:hAnsi="Times New Roman" w:cs="Times New Roman"/>
            <w:color w:val="auto"/>
            <w:sz w:val="24"/>
            <w:szCs w:val="24"/>
            <w:u w:val="none"/>
            <w:shd w:val="clear" w:color="auto" w:fill="FFFFFF"/>
          </w:rPr>
          <w:t>орфоэпиялық</w:t>
        </w:r>
      </w:hyperlink>
      <w:r w:rsidRPr="00530D2D">
        <w:rPr>
          <w:rFonts w:ascii="Times New Roman" w:hAnsi="Times New Roman" w:cs="Times New Roman"/>
          <w:sz w:val="24"/>
          <w:szCs w:val="24"/>
          <w:shd w:val="clear" w:color="auto" w:fill="FFFFFF"/>
        </w:rPr>
        <w:t>,</w:t>
      </w:r>
      <w:r w:rsidRPr="00530D2D">
        <w:rPr>
          <w:rStyle w:val="apple-converted-space"/>
          <w:rFonts w:ascii="Times New Roman" w:hAnsi="Times New Roman" w:cs="Times New Roman"/>
          <w:sz w:val="24"/>
          <w:szCs w:val="24"/>
          <w:shd w:val="clear" w:color="auto" w:fill="FFFFFF"/>
        </w:rPr>
        <w:t> </w:t>
      </w:r>
      <w:hyperlink r:id="rId13" w:tooltip="Орфография" w:history="1">
        <w:r w:rsidRPr="00530D2D">
          <w:rPr>
            <w:rStyle w:val="a3"/>
            <w:rFonts w:ascii="Times New Roman" w:hAnsi="Times New Roman" w:cs="Times New Roman"/>
            <w:color w:val="auto"/>
            <w:sz w:val="24"/>
            <w:szCs w:val="24"/>
            <w:shd w:val="clear" w:color="auto" w:fill="FFFFFF"/>
          </w:rPr>
          <w:t>орфографиялық</w:t>
        </w:r>
      </w:hyperlink>
      <w:r w:rsidRPr="00530D2D">
        <w:rPr>
          <w:rFonts w:ascii="Times New Roman" w:hAnsi="Times New Roman" w:cs="Times New Roman"/>
          <w:sz w:val="24"/>
          <w:szCs w:val="24"/>
          <w:shd w:val="clear" w:color="auto" w:fill="FFFFFF"/>
        </w:rPr>
        <w:t>,</w:t>
      </w:r>
      <w:r w:rsidRPr="00530D2D">
        <w:rPr>
          <w:rStyle w:val="apple-converted-space"/>
          <w:rFonts w:ascii="Times New Roman" w:hAnsi="Times New Roman" w:cs="Times New Roman"/>
          <w:sz w:val="24"/>
          <w:szCs w:val="24"/>
          <w:shd w:val="clear" w:color="auto" w:fill="FFFFFF"/>
        </w:rPr>
        <w:t> </w:t>
      </w:r>
      <w:hyperlink r:id="rId14" w:tooltip="Синоним" w:history="1">
        <w:r w:rsidRPr="00530D2D">
          <w:rPr>
            <w:rStyle w:val="a3"/>
            <w:rFonts w:ascii="Times New Roman" w:hAnsi="Times New Roman" w:cs="Times New Roman"/>
            <w:color w:val="auto"/>
            <w:sz w:val="24"/>
            <w:szCs w:val="24"/>
            <w:u w:val="none"/>
            <w:shd w:val="clear" w:color="auto" w:fill="FFFFFF"/>
          </w:rPr>
          <w:t>синонимдік</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т. б. арнаулы сөздіктер манызды орын алады. Қазақ тіліндегі</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b/>
          <w:bCs/>
          <w:color w:val="252525"/>
          <w:sz w:val="24"/>
          <w:szCs w:val="24"/>
          <w:shd w:val="clear" w:color="auto" w:fill="FFFFFF"/>
        </w:rPr>
        <w:t>Сөз мәдениетінің</w:t>
      </w:r>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дамуына ауыз әдебиетінің өкілдері және</w:t>
      </w:r>
      <w:r w:rsidRPr="00530D2D">
        <w:rPr>
          <w:rStyle w:val="apple-converted-space"/>
          <w:rFonts w:ascii="Times New Roman" w:hAnsi="Times New Roman" w:cs="Times New Roman"/>
          <w:color w:val="252525"/>
          <w:sz w:val="24"/>
          <w:szCs w:val="24"/>
          <w:shd w:val="clear" w:color="auto" w:fill="FFFFFF"/>
        </w:rPr>
        <w:t> </w:t>
      </w:r>
      <w:hyperlink r:id="rId15" w:tooltip="Абай Құнанбайұлы" w:history="1">
        <w:r w:rsidRPr="00530D2D">
          <w:rPr>
            <w:rStyle w:val="a3"/>
            <w:rFonts w:ascii="Times New Roman" w:hAnsi="Times New Roman" w:cs="Times New Roman"/>
            <w:color w:val="auto"/>
            <w:sz w:val="24"/>
            <w:szCs w:val="24"/>
            <w:u w:val="none"/>
            <w:shd w:val="clear" w:color="auto" w:fill="FFFFFF"/>
          </w:rPr>
          <w:t>Абай</w:t>
        </w:r>
      </w:hyperlink>
      <w:r w:rsidRPr="00530D2D">
        <w:rPr>
          <w:rFonts w:ascii="Times New Roman" w:hAnsi="Times New Roman" w:cs="Times New Roman"/>
          <w:sz w:val="24"/>
          <w:szCs w:val="24"/>
          <w:shd w:val="clear" w:color="auto" w:fill="FFFFFF"/>
        </w:rPr>
        <w:t>,</w:t>
      </w:r>
      <w:r w:rsidRPr="00530D2D">
        <w:rPr>
          <w:rStyle w:val="apple-converted-space"/>
          <w:rFonts w:ascii="Times New Roman" w:hAnsi="Times New Roman" w:cs="Times New Roman"/>
          <w:sz w:val="24"/>
          <w:szCs w:val="24"/>
          <w:shd w:val="clear" w:color="auto" w:fill="FFFFFF"/>
        </w:rPr>
        <w:t> </w:t>
      </w:r>
      <w:hyperlink r:id="rId16" w:tooltip="Мұхтар Омарханұлы Әуезов" w:history="1">
        <w:r w:rsidRPr="00530D2D">
          <w:rPr>
            <w:rStyle w:val="a3"/>
            <w:rFonts w:ascii="Times New Roman" w:hAnsi="Times New Roman" w:cs="Times New Roman"/>
            <w:color w:val="auto"/>
            <w:sz w:val="24"/>
            <w:szCs w:val="24"/>
            <w:u w:val="none"/>
            <w:shd w:val="clear" w:color="auto" w:fill="FFFFFF"/>
          </w:rPr>
          <w:t>М. Әуезов</w:t>
        </w:r>
      </w:hyperlink>
      <w:r w:rsidRPr="00530D2D">
        <w:rPr>
          <w:rFonts w:ascii="Times New Roman" w:hAnsi="Times New Roman" w:cs="Times New Roman"/>
          <w:sz w:val="24"/>
          <w:szCs w:val="24"/>
          <w:shd w:val="clear" w:color="auto" w:fill="FFFFFF"/>
        </w:rPr>
        <w:t>,</w:t>
      </w:r>
      <w:r w:rsidRPr="00530D2D">
        <w:rPr>
          <w:rStyle w:val="apple-converted-space"/>
          <w:rFonts w:ascii="Times New Roman" w:hAnsi="Times New Roman" w:cs="Times New Roman"/>
          <w:sz w:val="24"/>
          <w:szCs w:val="24"/>
          <w:shd w:val="clear" w:color="auto" w:fill="FFFFFF"/>
        </w:rPr>
        <w:t> </w:t>
      </w:r>
      <w:hyperlink r:id="rId17" w:tooltip="Мүсірепов, Ғабит Махмұтұлы" w:history="1">
        <w:r w:rsidRPr="00530D2D">
          <w:rPr>
            <w:rStyle w:val="a3"/>
            <w:rFonts w:ascii="Times New Roman" w:hAnsi="Times New Roman" w:cs="Times New Roman"/>
            <w:color w:val="auto"/>
            <w:sz w:val="24"/>
            <w:szCs w:val="24"/>
            <w:u w:val="none"/>
            <w:shd w:val="clear" w:color="auto" w:fill="FFFFFF"/>
          </w:rPr>
          <w:t>Ғ. Мүсірепов</w:t>
        </w:r>
      </w:hyperlink>
      <w:r w:rsidRPr="00530D2D">
        <w:rPr>
          <w:rFonts w:ascii="Times New Roman" w:hAnsi="Times New Roman" w:cs="Times New Roman"/>
          <w:color w:val="252525"/>
          <w:sz w:val="24"/>
          <w:szCs w:val="24"/>
          <w:shd w:val="clear" w:color="auto" w:fill="FFFFFF"/>
        </w:rPr>
        <w:t>, т.б. шығармаларының ықпалы зор</w:t>
      </w:r>
      <w:proofErr w:type="gramEnd"/>
      <w:r w:rsidRPr="00530D2D">
        <w:rPr>
          <w:rFonts w:ascii="Times New Roman" w:hAnsi="Times New Roman" w:cs="Times New Roman"/>
          <w:color w:val="252525"/>
          <w:sz w:val="24"/>
          <w:szCs w:val="24"/>
          <w:shd w:val="clear" w:color="auto" w:fill="FFFFFF"/>
        </w:rPr>
        <w:t xml:space="preserve"> </w:t>
      </w:r>
      <w:proofErr w:type="gramStart"/>
      <w:r w:rsidRPr="00530D2D">
        <w:rPr>
          <w:rFonts w:ascii="Times New Roman" w:hAnsi="Times New Roman" w:cs="Times New Roman"/>
          <w:color w:val="252525"/>
          <w:sz w:val="24"/>
          <w:szCs w:val="24"/>
          <w:shd w:val="clear" w:color="auto" w:fill="FFFFFF"/>
        </w:rPr>
        <w:t>болды.</w:t>
      </w:r>
      <w:r w:rsidRPr="00530D2D">
        <w:rPr>
          <w:rStyle w:val="apple-converted-space"/>
          <w:rFonts w:ascii="Times New Roman" w:hAnsi="Times New Roman" w:cs="Times New Roman"/>
          <w:color w:val="252525"/>
          <w:sz w:val="24"/>
          <w:szCs w:val="24"/>
          <w:shd w:val="clear" w:color="auto" w:fill="FFFFFF"/>
        </w:rPr>
        <w:t> </w:t>
      </w:r>
      <w:hyperlink r:id="rId18" w:tooltip="Қазақ тілі" w:history="1">
        <w:r w:rsidRPr="00530D2D">
          <w:rPr>
            <w:rStyle w:val="a3"/>
            <w:rFonts w:ascii="Times New Roman" w:hAnsi="Times New Roman" w:cs="Times New Roman"/>
            <w:color w:val="auto"/>
            <w:sz w:val="24"/>
            <w:szCs w:val="24"/>
            <w:u w:val="none"/>
            <w:shd w:val="clear" w:color="auto" w:fill="FFFFFF"/>
          </w:rPr>
          <w:t>Қазақ тіл</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білімінде Сөз мәдениетінің мәселелерін</w:t>
      </w:r>
      <w:r w:rsidRPr="00530D2D">
        <w:rPr>
          <w:rStyle w:val="apple-converted-space"/>
          <w:rFonts w:ascii="Times New Roman" w:hAnsi="Times New Roman" w:cs="Times New Roman"/>
          <w:color w:val="252525"/>
          <w:sz w:val="24"/>
          <w:szCs w:val="24"/>
          <w:shd w:val="clear" w:color="auto" w:fill="FFFFFF"/>
        </w:rPr>
        <w:t> </w:t>
      </w:r>
      <w:hyperlink r:id="rId19" w:tooltip="Ахмет Байтұрсынұлы" w:history="1">
        <w:r w:rsidRPr="00530D2D">
          <w:rPr>
            <w:rStyle w:val="a3"/>
            <w:rFonts w:ascii="Times New Roman" w:hAnsi="Times New Roman" w:cs="Times New Roman"/>
            <w:color w:val="auto"/>
            <w:sz w:val="24"/>
            <w:szCs w:val="24"/>
            <w:u w:val="none"/>
            <w:shd w:val="clear" w:color="auto" w:fill="FFFFFF"/>
          </w:rPr>
          <w:t>А. Байтұрсынұлы</w:t>
        </w:r>
      </w:hyperlink>
      <w:r w:rsidRPr="00530D2D">
        <w:rPr>
          <w:rFonts w:ascii="Times New Roman" w:hAnsi="Times New Roman" w:cs="Times New Roman"/>
          <w:sz w:val="24"/>
          <w:szCs w:val="24"/>
          <w:shd w:val="clear" w:color="auto" w:fill="FFFFFF"/>
        </w:rPr>
        <w:t>,</w:t>
      </w:r>
      <w:hyperlink r:id="rId20" w:tooltip="Мәулен Балақайұлы Балақаев" w:history="1">
        <w:r w:rsidRPr="00530D2D">
          <w:rPr>
            <w:rStyle w:val="a3"/>
            <w:rFonts w:ascii="Times New Roman" w:hAnsi="Times New Roman" w:cs="Times New Roman"/>
            <w:color w:val="auto"/>
            <w:sz w:val="24"/>
            <w:szCs w:val="24"/>
            <w:u w:val="none"/>
            <w:shd w:val="clear" w:color="auto" w:fill="FFFFFF"/>
          </w:rPr>
          <w:t>М. Балақаев</w:t>
        </w:r>
      </w:hyperlink>
      <w:r w:rsidRPr="00530D2D">
        <w:rPr>
          <w:rFonts w:ascii="Times New Roman" w:hAnsi="Times New Roman" w:cs="Times New Roman"/>
          <w:sz w:val="24"/>
          <w:szCs w:val="24"/>
          <w:shd w:val="clear" w:color="auto" w:fill="FFFFFF"/>
        </w:rPr>
        <w:t>,</w:t>
      </w:r>
      <w:r w:rsidRPr="00530D2D">
        <w:rPr>
          <w:rStyle w:val="apple-converted-space"/>
          <w:rFonts w:ascii="Times New Roman" w:hAnsi="Times New Roman" w:cs="Times New Roman"/>
          <w:sz w:val="24"/>
          <w:szCs w:val="24"/>
          <w:shd w:val="clear" w:color="auto" w:fill="FFFFFF"/>
        </w:rPr>
        <w:t> </w:t>
      </w:r>
      <w:hyperlink r:id="rId21" w:tooltip="Сыздықова Рәбиға Ғалиқызы" w:history="1">
        <w:r w:rsidRPr="00530D2D">
          <w:rPr>
            <w:rStyle w:val="a3"/>
            <w:rFonts w:ascii="Times New Roman" w:hAnsi="Times New Roman" w:cs="Times New Roman"/>
            <w:color w:val="auto"/>
            <w:sz w:val="24"/>
            <w:szCs w:val="24"/>
            <w:u w:val="none"/>
            <w:shd w:val="clear" w:color="auto" w:fill="FFFFFF"/>
          </w:rPr>
          <w:t>Р. Сыздықова</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т. б. ғалымдар зерттеді. Кенестік</w:t>
      </w:r>
      <w:r w:rsidRPr="00530D2D">
        <w:rPr>
          <w:rStyle w:val="apple-converted-space"/>
          <w:rFonts w:ascii="Times New Roman" w:hAnsi="Times New Roman" w:cs="Times New Roman"/>
          <w:color w:val="252525"/>
          <w:sz w:val="24"/>
          <w:szCs w:val="24"/>
          <w:shd w:val="clear" w:color="auto" w:fill="FFFFFF"/>
        </w:rPr>
        <w:t> </w:t>
      </w:r>
      <w:hyperlink r:id="rId22" w:tooltip="Орыс тілі" w:history="1">
        <w:r w:rsidRPr="00530D2D">
          <w:rPr>
            <w:rStyle w:val="a3"/>
            <w:rFonts w:ascii="Times New Roman" w:hAnsi="Times New Roman" w:cs="Times New Roman"/>
            <w:color w:val="0B0080"/>
            <w:sz w:val="24"/>
            <w:szCs w:val="24"/>
            <w:u w:val="none"/>
            <w:shd w:val="clear" w:color="auto" w:fill="FFFFFF"/>
          </w:rPr>
          <w:t>орыс тіл</w:t>
        </w:r>
      </w:hyperlink>
      <w:r w:rsidRPr="00530D2D">
        <w:rPr>
          <w:rStyle w:val="apple-converted-space"/>
          <w:rFonts w:ascii="Times New Roman" w:hAnsi="Times New Roman" w:cs="Times New Roman"/>
          <w:color w:val="252525"/>
          <w:sz w:val="24"/>
          <w:szCs w:val="24"/>
          <w:shd w:val="clear" w:color="auto" w:fill="FFFFFF"/>
        </w:rPr>
        <w:t> </w:t>
      </w:r>
      <w:r w:rsidRPr="00530D2D">
        <w:rPr>
          <w:rFonts w:ascii="Times New Roman" w:hAnsi="Times New Roman" w:cs="Times New Roman"/>
          <w:color w:val="252525"/>
          <w:sz w:val="24"/>
          <w:szCs w:val="24"/>
          <w:shd w:val="clear" w:color="auto" w:fill="FFFFFF"/>
        </w:rPr>
        <w:t>білімінде Сөз мәдениетінің теориялық мәселелерін Л. В. Щерба, В. В. Виноградов, Г. О. Винокур, Р. И. Аванесов</w:t>
      </w:r>
      <w:proofErr w:type="gramEnd"/>
      <w:r w:rsidRPr="00530D2D">
        <w:rPr>
          <w:rFonts w:ascii="Times New Roman" w:hAnsi="Times New Roman" w:cs="Times New Roman"/>
          <w:color w:val="252525"/>
          <w:sz w:val="24"/>
          <w:szCs w:val="24"/>
          <w:shd w:val="clear" w:color="auto" w:fill="FFFFFF"/>
        </w:rPr>
        <w:t>, С И. Оже</w:t>
      </w:r>
      <w:r w:rsidR="00C131E0" w:rsidRPr="00530D2D">
        <w:rPr>
          <w:rFonts w:ascii="Times New Roman" w:hAnsi="Times New Roman" w:cs="Times New Roman"/>
          <w:color w:val="252525"/>
          <w:sz w:val="24"/>
          <w:szCs w:val="24"/>
          <w:shd w:val="clear" w:color="auto" w:fill="FFFFFF"/>
        </w:rPr>
        <w:t>гов, Ф. П. Филин т. б. зерттеді</w:t>
      </w:r>
      <w:r w:rsidR="00C131E0" w:rsidRPr="00530D2D">
        <w:rPr>
          <w:rFonts w:ascii="Times New Roman" w:hAnsi="Times New Roman" w:cs="Times New Roman"/>
          <w:color w:val="252525"/>
          <w:sz w:val="24"/>
          <w:szCs w:val="24"/>
          <w:shd w:val="clear" w:color="auto" w:fill="FFFFFF"/>
          <w:lang w:val="kk-KZ"/>
        </w:rPr>
        <w:t xml:space="preserve">. </w:t>
      </w:r>
      <w:r w:rsidRPr="00530D2D">
        <w:rPr>
          <w:rFonts w:ascii="Times New Roman" w:eastAsia="Times New Roman" w:hAnsi="Times New Roman" w:cs="Times New Roman"/>
          <w:color w:val="000000"/>
          <w:sz w:val="24"/>
          <w:szCs w:val="24"/>
          <w:lang w:val="kk-KZ" w:eastAsia="ru-RU"/>
        </w:rPr>
        <w:t xml:space="preserve">Сөз дұрыстығы, байлығы, тазалығы, көрнекілігі </w:t>
      </w:r>
      <w:proofErr w:type="gramStart"/>
      <w:r w:rsidRPr="00530D2D">
        <w:rPr>
          <w:rFonts w:ascii="Times New Roman" w:eastAsia="Times New Roman" w:hAnsi="Times New Roman" w:cs="Times New Roman"/>
          <w:color w:val="000000"/>
          <w:sz w:val="24"/>
          <w:szCs w:val="24"/>
          <w:lang w:val="kk-KZ" w:eastAsia="ru-RU"/>
        </w:rPr>
        <w:t>–с</w:t>
      </w:r>
      <w:proofErr w:type="gramEnd"/>
      <w:r w:rsidRPr="00530D2D">
        <w:rPr>
          <w:rFonts w:ascii="Times New Roman" w:eastAsia="Times New Roman" w:hAnsi="Times New Roman" w:cs="Times New Roman"/>
          <w:color w:val="000000"/>
          <w:sz w:val="24"/>
          <w:szCs w:val="24"/>
          <w:lang w:val="kk-KZ" w:eastAsia="ru-RU"/>
        </w:rPr>
        <w:t>өйлеу мәдениеті. Ал сөйлеу мәдениетінің ең жоғарғы сатысы – шешендік өнер.</w:t>
      </w:r>
    </w:p>
    <w:p w:rsidR="00EC2289" w:rsidRPr="00530D2D" w:rsidRDefault="00EC2289" w:rsidP="00C131E0">
      <w:pPr>
        <w:spacing w:after="0" w:line="240" w:lineRule="auto"/>
        <w:ind w:firstLine="709"/>
        <w:rPr>
          <w:rStyle w:val="apple-converted-space"/>
          <w:rFonts w:ascii="Times New Roman" w:hAnsi="Times New Roman" w:cs="Times New Roman"/>
          <w:color w:val="000000"/>
          <w:sz w:val="24"/>
          <w:szCs w:val="24"/>
          <w:shd w:val="clear" w:color="auto" w:fill="FFFFFF"/>
          <w:lang w:val="kk-KZ"/>
        </w:rPr>
      </w:pPr>
      <w:r w:rsidRPr="00530D2D">
        <w:rPr>
          <w:rFonts w:ascii="Times New Roman" w:hAnsi="Times New Roman" w:cs="Times New Roman"/>
          <w:color w:val="000000"/>
          <w:sz w:val="24"/>
          <w:szCs w:val="24"/>
          <w:shd w:val="clear" w:color="auto" w:fill="FFFFFF"/>
          <w:lang w:val="kk-KZ"/>
        </w:rPr>
        <w:t xml:space="preserve">Еліміз егемендік алып, көк байрағымыз көкте желбіреп, елтаңбамыз елдігімізді айқындап, әнұранымыз асқақ шырқалып, ел алдына мақсат қойып, бағытын айқындар жолды таңдап, жарқын болашаққа бет бұрған шақта ең басты назарда ұстағанымыз - ұлттық құндылықтарымызды жаңғырту, тілімізді биік тұғырдан көру, сөз мәдениетін, шешендік өнерімізді дамыту, бәсекеге қабілетті, сөйлеу мәдениеті жоғары ел болу екені баршамызға мәлім болды. Міне, </w:t>
      </w:r>
      <w:r w:rsidR="00530D2D">
        <w:rPr>
          <w:rFonts w:ascii="Times New Roman" w:hAnsi="Times New Roman" w:cs="Times New Roman"/>
          <w:color w:val="000000"/>
          <w:sz w:val="24"/>
          <w:szCs w:val="24"/>
          <w:shd w:val="clear" w:color="auto" w:fill="FFFFFF"/>
          <w:lang w:val="kk-KZ"/>
        </w:rPr>
        <w:t>тәуелсіздік алған  25</w:t>
      </w:r>
      <w:r w:rsidRPr="00530D2D">
        <w:rPr>
          <w:rFonts w:ascii="Times New Roman" w:hAnsi="Times New Roman" w:cs="Times New Roman"/>
          <w:color w:val="000000"/>
          <w:sz w:val="24"/>
          <w:szCs w:val="24"/>
          <w:shd w:val="clear" w:color="auto" w:fill="FFFFFF"/>
          <w:lang w:val="kk-KZ"/>
        </w:rPr>
        <w:t xml:space="preserve"> жыл ішінде еліміз </w:t>
      </w:r>
      <w:r w:rsidR="00530D2D">
        <w:rPr>
          <w:rFonts w:ascii="Times New Roman" w:hAnsi="Times New Roman" w:cs="Times New Roman"/>
          <w:color w:val="000000"/>
          <w:sz w:val="24"/>
          <w:szCs w:val="24"/>
          <w:shd w:val="clear" w:color="auto" w:fill="FFFFFF"/>
          <w:lang w:val="kk-KZ"/>
        </w:rPr>
        <w:t xml:space="preserve">жоспардан </w:t>
      </w:r>
      <w:bookmarkStart w:id="0" w:name="_GoBack"/>
      <w:bookmarkEnd w:id="0"/>
      <w:r w:rsidRPr="00530D2D">
        <w:rPr>
          <w:rFonts w:ascii="Times New Roman" w:hAnsi="Times New Roman" w:cs="Times New Roman"/>
          <w:color w:val="000000"/>
          <w:sz w:val="24"/>
          <w:szCs w:val="24"/>
          <w:shd w:val="clear" w:color="auto" w:fill="FFFFFF"/>
          <w:lang w:val="kk-KZ"/>
        </w:rPr>
        <w:t xml:space="preserve"> артық іс тындырды. Бұл қазақ ұлтына ғана тән қасиет. Жетістігіміз ұшан - теңіз.</w:t>
      </w:r>
      <w:r w:rsidRPr="00530D2D">
        <w:rPr>
          <w:rFonts w:ascii="Times New Roman" w:hAnsi="Times New Roman" w:cs="Times New Roman"/>
          <w:color w:val="000000"/>
          <w:sz w:val="24"/>
          <w:szCs w:val="24"/>
          <w:lang w:val="kk-KZ"/>
        </w:rPr>
        <w:br/>
      </w:r>
      <w:r w:rsidRPr="00530D2D">
        <w:rPr>
          <w:rFonts w:ascii="Times New Roman" w:hAnsi="Times New Roman" w:cs="Times New Roman"/>
          <w:color w:val="000000"/>
          <w:sz w:val="24"/>
          <w:szCs w:val="24"/>
          <w:shd w:val="clear" w:color="auto" w:fill="FFFFFF"/>
          <w:lang w:val="kk-KZ"/>
        </w:rPr>
        <w:t>Жоғалтқанымызды қайта тауып, тілімізді дамытып ескімізді жаңарттық. Ұлтымыздың өзгеден ерекше қабілетті, дарынды, ынтымағы, бірлігі жарасып,</w:t>
      </w:r>
      <w:r w:rsidRPr="00530D2D">
        <w:rPr>
          <w:rFonts w:ascii="Times New Roman" w:hAnsi="Times New Roman" w:cs="Times New Roman"/>
          <w:color w:val="000000"/>
          <w:sz w:val="24"/>
          <w:szCs w:val="24"/>
          <w:lang w:val="kk-KZ"/>
        </w:rPr>
        <w:br/>
      </w:r>
      <w:r w:rsidRPr="00530D2D">
        <w:rPr>
          <w:rFonts w:ascii="Times New Roman" w:hAnsi="Times New Roman" w:cs="Times New Roman"/>
          <w:color w:val="000000"/>
          <w:sz w:val="24"/>
          <w:szCs w:val="24"/>
          <w:shd w:val="clear" w:color="auto" w:fill="FFFFFF"/>
          <w:lang w:val="kk-KZ"/>
        </w:rPr>
        <w:t>батыр, мықты ел екенін бүгінде әлем аренасына шығып тағы бір мәрте паш еттік. Бұл біз үшін зор қуаныш. Ал, осы өрлеу, өркендеу жылдары халқымыз, біз, кейінгі ұрпақ өз еншімізге ғана бұйырған баға жетпес ешбір елдің тіл байлығы тең түспес «сөз байлығымызды, саф алтын - сөз өнерімізді, шешендік өнерімізді» дамытуға қаншалықты ат салысып, қандай үлес қостық,</w:t>
      </w:r>
      <w:r w:rsidRPr="00530D2D">
        <w:rPr>
          <w:rStyle w:val="apple-converted-space"/>
          <w:rFonts w:ascii="Times New Roman" w:hAnsi="Times New Roman" w:cs="Times New Roman"/>
          <w:color w:val="000000"/>
          <w:sz w:val="24"/>
          <w:szCs w:val="24"/>
          <w:shd w:val="clear" w:color="auto" w:fill="FFFFFF"/>
          <w:lang w:val="kk-KZ"/>
        </w:rPr>
        <w:t> </w:t>
      </w:r>
    </w:p>
    <w:sectPr w:rsidR="00EC2289" w:rsidRPr="00530D2D" w:rsidSect="00530D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EF"/>
    <w:rsid w:val="000974EF"/>
    <w:rsid w:val="00530D2D"/>
    <w:rsid w:val="009140AA"/>
    <w:rsid w:val="00975BC8"/>
    <w:rsid w:val="00C131E0"/>
    <w:rsid w:val="00EC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2289"/>
  </w:style>
  <w:style w:type="character" w:styleId="a3">
    <w:name w:val="Hyperlink"/>
    <w:basedOn w:val="a0"/>
    <w:uiPriority w:val="99"/>
    <w:semiHidden/>
    <w:unhideWhenUsed/>
    <w:rsid w:val="00EC2289"/>
    <w:rPr>
      <w:color w:val="0000FF"/>
      <w:u w:val="single"/>
    </w:rPr>
  </w:style>
  <w:style w:type="paragraph" w:styleId="a4">
    <w:name w:val="Normal (Web)"/>
    <w:basedOn w:val="a"/>
    <w:uiPriority w:val="99"/>
    <w:semiHidden/>
    <w:unhideWhenUsed/>
    <w:rsid w:val="00EC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C2289"/>
    <w:rPr>
      <w:i/>
      <w:iCs/>
    </w:rPr>
  </w:style>
  <w:style w:type="character" w:styleId="a6">
    <w:name w:val="Strong"/>
    <w:basedOn w:val="a0"/>
    <w:uiPriority w:val="22"/>
    <w:qFormat/>
    <w:rsid w:val="00EC22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2289"/>
  </w:style>
  <w:style w:type="character" w:styleId="a3">
    <w:name w:val="Hyperlink"/>
    <w:basedOn w:val="a0"/>
    <w:uiPriority w:val="99"/>
    <w:semiHidden/>
    <w:unhideWhenUsed/>
    <w:rsid w:val="00EC2289"/>
    <w:rPr>
      <w:color w:val="0000FF"/>
      <w:u w:val="single"/>
    </w:rPr>
  </w:style>
  <w:style w:type="paragraph" w:styleId="a4">
    <w:name w:val="Normal (Web)"/>
    <w:basedOn w:val="a"/>
    <w:uiPriority w:val="99"/>
    <w:semiHidden/>
    <w:unhideWhenUsed/>
    <w:rsid w:val="00EC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C2289"/>
    <w:rPr>
      <w:i/>
      <w:iCs/>
    </w:rPr>
  </w:style>
  <w:style w:type="character" w:styleId="a6">
    <w:name w:val="Strong"/>
    <w:basedOn w:val="a0"/>
    <w:uiPriority w:val="22"/>
    <w:qFormat/>
    <w:rsid w:val="00EC2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4082">
      <w:bodyDiv w:val="1"/>
      <w:marLeft w:val="0"/>
      <w:marRight w:val="0"/>
      <w:marTop w:val="0"/>
      <w:marBottom w:val="0"/>
      <w:divBdr>
        <w:top w:val="none" w:sz="0" w:space="0" w:color="auto"/>
        <w:left w:val="none" w:sz="0" w:space="0" w:color="auto"/>
        <w:bottom w:val="none" w:sz="0" w:space="0" w:color="auto"/>
        <w:right w:val="none" w:sz="0" w:space="0" w:color="auto"/>
      </w:divBdr>
    </w:div>
    <w:div w:id="1355882910">
      <w:bodyDiv w:val="1"/>
      <w:marLeft w:val="0"/>
      <w:marRight w:val="0"/>
      <w:marTop w:val="0"/>
      <w:marBottom w:val="0"/>
      <w:divBdr>
        <w:top w:val="none" w:sz="0" w:space="0" w:color="auto"/>
        <w:left w:val="none" w:sz="0" w:space="0" w:color="auto"/>
        <w:bottom w:val="none" w:sz="0" w:space="0" w:color="auto"/>
        <w:right w:val="none" w:sz="0" w:space="0" w:color="auto"/>
      </w:divBdr>
    </w:div>
    <w:div w:id="14655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4%D0%B8%D0%B0%D0%BB%D0%B5%D0%BA%D1%82%D0%B8%D0%B7%D0%BC" TargetMode="External"/><Relationship Id="rId13" Type="http://schemas.openxmlformats.org/officeDocument/2006/relationships/hyperlink" Target="http://kk.wikipedia.org/wiki/%D0%9E%D1%80%D1%84%D0%BE%D0%B3%D1%80%D0%B0%D1%84%D0%B8%D1%8F" TargetMode="External"/><Relationship Id="rId18" Type="http://schemas.openxmlformats.org/officeDocument/2006/relationships/hyperlink" Target="http://kk.wikipedia.org/wiki/%D2%9A%D0%B0%D0%B7%D0%B0%D2%9B_%D1%82%D1%96%D0%BB%D1%96" TargetMode="External"/><Relationship Id="rId3" Type="http://schemas.microsoft.com/office/2007/relationships/stylesWithEffects" Target="stylesWithEffects.xml"/><Relationship Id="rId21" Type="http://schemas.openxmlformats.org/officeDocument/2006/relationships/hyperlink" Target="http://kk.wikipedia.org/wiki/%D0%A1%D1%8B%D0%B7%D0%B4%D1%8B%D2%9B%D0%BE%D0%B2%D0%B0_%D0%A0%D3%99%D0%B1%D0%B8%D2%93%D0%B0_%D2%92%D0%B0%D0%BB%D0%B8%D2%9B%D1%8B%D0%B7%D1%8B" TargetMode="External"/><Relationship Id="rId7" Type="http://schemas.openxmlformats.org/officeDocument/2006/relationships/hyperlink" Target="http://kk.wikipedia.org/wiki/%D3%98%D0%B4%D0%B5%D0%B1%D0%B8_%D1%82%D1%96%D0%BB" TargetMode="External"/><Relationship Id="rId12" Type="http://schemas.openxmlformats.org/officeDocument/2006/relationships/hyperlink" Target="http://kk.wikipedia.org/wiki/%D0%9E%D1%80%D1%84%D0%BE%D1%8D%D0%BF%D0%B8%D1%8F" TargetMode="External"/><Relationship Id="rId17" Type="http://schemas.openxmlformats.org/officeDocument/2006/relationships/hyperlink" Target="http://kk.wikipedia.org/wiki/%D0%9C%D2%AF%D1%81%D1%96%D1%80%D0%B5%D0%BF%D0%BE%D0%B2,_%D2%92%D0%B0%D0%B1%D0%B8%D1%82_%D0%9C%D0%B0%D1%85%D0%BC%D2%B1%D1%82%D2%B1%D0%BB%D1%8B" TargetMode="External"/><Relationship Id="rId2" Type="http://schemas.openxmlformats.org/officeDocument/2006/relationships/styles" Target="styles.xml"/><Relationship Id="rId16" Type="http://schemas.openxmlformats.org/officeDocument/2006/relationships/hyperlink" Target="http://kk.wikipedia.org/wiki/%D0%9C%D2%B1%D1%85%D1%82%D0%B0%D1%80_%D0%9E%D0%BC%D0%B0%D1%80%D1%85%D0%B0%D0%BD%D2%B1%D0%BB%D1%8B_%D3%98%D1%83%D0%B5%D0%B7%D0%BE%D0%B2" TargetMode="External"/><Relationship Id="rId20" Type="http://schemas.openxmlformats.org/officeDocument/2006/relationships/hyperlink" Target="http://kk.wikipedia.org/wiki/%D0%9C%D3%99%D1%83%D0%BB%D0%B5%D0%BD_%D0%91%D0%B0%D0%BB%D0%B0%D2%9B%D0%B0%D0%B9%D2%B1%D0%BB%D1%8B_%D0%91%D0%B0%D0%BB%D0%B0%D2%9B%D0%B0%D0%B5%D0%B2" TargetMode="External"/><Relationship Id="rId1" Type="http://schemas.openxmlformats.org/officeDocument/2006/relationships/customXml" Target="../customXml/item1.xml"/><Relationship Id="rId6" Type="http://schemas.openxmlformats.org/officeDocument/2006/relationships/hyperlink" Target="http://kk.wikipedia.org/wiki/%D0%9E%D1%80%D1%8B%D1%81_%D1%82%D1%96%D0%BB%D1%96" TargetMode="External"/><Relationship Id="rId11" Type="http://schemas.openxmlformats.org/officeDocument/2006/relationships/hyperlink" Target="http://kk.wikipedia.org/wiki/%D0%9B%D0%B5%D0%BA%D1%81%D0%B8%D0%BA%D0%BE%D0%B3%D1%80%D0%B0%D1%84%D0%B8%D1%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k.wikipedia.org/wiki/%D0%90%D0%B1%D0%B0%D0%B9_%D2%9A%D2%B1%D0%BD%D0%B0%D0%BD%D0%B1%D0%B0%D0%B9%D2%B1%D0%BB%D1%8B" TargetMode="External"/><Relationship Id="rId23" Type="http://schemas.openxmlformats.org/officeDocument/2006/relationships/fontTable" Target="fontTable.xml"/><Relationship Id="rId10" Type="http://schemas.openxmlformats.org/officeDocument/2006/relationships/hyperlink" Target="http://kk.wikipedia.org/w/index.php?title=%D0%9A%D1%96%D1%80%D0%BC%D0%B5_%D1%81%D3%A9%D0%B7&amp;action=edit&amp;redlink=1" TargetMode="External"/><Relationship Id="rId19" Type="http://schemas.openxmlformats.org/officeDocument/2006/relationships/hyperlink" Target="http://kk.wikipedia.org/wiki/%D0%90%D1%85%D0%BC%D0%B5%D1%82_%D0%91%D0%B0%D0%B9%D1%82%D2%B1%D1%80%D1%81%D1%8B%D0%BD%D2%B1%D0%BB%D1%8B" TargetMode="External"/><Relationship Id="rId4" Type="http://schemas.openxmlformats.org/officeDocument/2006/relationships/settings" Target="settings.xml"/><Relationship Id="rId9" Type="http://schemas.openxmlformats.org/officeDocument/2006/relationships/hyperlink" Target="http://kk.wikipedia.org/wiki/%D0%92%D0%B0%D1%80%D0%B2%D0%B0%D1%80%D0%B8%D0%B7%D0%BC" TargetMode="External"/><Relationship Id="rId14" Type="http://schemas.openxmlformats.org/officeDocument/2006/relationships/hyperlink" Target="http://kk.wikipedia.org/wiki/%D0%A1%D0%B8%D0%BD%D0%BE%D0%BD%D0%B8%D0%BC" TargetMode="External"/><Relationship Id="rId22" Type="http://schemas.openxmlformats.org/officeDocument/2006/relationships/hyperlink" Target="http://kk.wikipedia.org/wiki/%D0%9E%D1%80%D1%8B%D1%81_%D1%82%D1%96%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B89D-2754-4615-959C-E45F5591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Кымбат Ашимова</cp:lastModifiedBy>
  <cp:revision>6</cp:revision>
  <dcterms:created xsi:type="dcterms:W3CDTF">2015-06-07T12:11:00Z</dcterms:created>
  <dcterms:modified xsi:type="dcterms:W3CDTF">2016-03-01T10:39:00Z</dcterms:modified>
</cp:coreProperties>
</file>