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9F" w:rsidRPr="007C1703" w:rsidRDefault="00FE06DC" w:rsidP="007C1703">
      <w:pPr>
        <w:spacing w:after="0" w:line="240" w:lineRule="auto"/>
        <w:jc w:val="center"/>
        <w:outlineLvl w:val="0"/>
        <w:rPr>
          <w:rFonts w:eastAsia="Times New Roman" w:cstheme="minorHAnsi"/>
          <w:bCs/>
          <w:color w:val="000000" w:themeColor="text1"/>
          <w:kern w:val="36"/>
          <w:sz w:val="28"/>
          <w:szCs w:val="28"/>
        </w:rPr>
      </w:pPr>
      <w:r>
        <w:rPr>
          <w:rFonts w:eastAsia="Times New Roman" w:cstheme="minorHAnsi"/>
          <w:bCs/>
          <w:color w:val="000000" w:themeColor="text1"/>
          <w:kern w:val="36"/>
          <w:sz w:val="28"/>
          <w:szCs w:val="28"/>
        </w:rPr>
        <w:t>Министерство</w:t>
      </w:r>
      <w:r w:rsidR="007C1703" w:rsidRPr="007C1703">
        <w:rPr>
          <w:rFonts w:eastAsia="Times New Roman" w:cstheme="minorHAnsi"/>
          <w:bCs/>
          <w:color w:val="000000" w:themeColor="text1"/>
          <w:kern w:val="36"/>
          <w:sz w:val="28"/>
          <w:szCs w:val="28"/>
        </w:rPr>
        <w:t xml:space="preserve"> образования и науки Республики Казахстан</w:t>
      </w:r>
    </w:p>
    <w:p w:rsidR="004B399F" w:rsidRDefault="007C1703" w:rsidP="007C17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Восточно-Казахстанская область</w:t>
      </w:r>
    </w:p>
    <w:p w:rsidR="0060798C" w:rsidRDefault="0060798C" w:rsidP="007C17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Бородулихинский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район </w:t>
      </w:r>
    </w:p>
    <w:p w:rsidR="0060798C" w:rsidRPr="007C1703" w:rsidRDefault="0060798C" w:rsidP="007C17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КГУ «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Бель-Агачская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средняя школа»</w:t>
      </w:r>
    </w:p>
    <w:p w:rsidR="004B399F" w:rsidRPr="0066167C" w:rsidRDefault="004B399F" w:rsidP="004B399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44"/>
          <w:szCs w:val="44"/>
        </w:rPr>
      </w:pPr>
    </w:p>
    <w:p w:rsidR="004B399F" w:rsidRPr="0066167C" w:rsidRDefault="004B399F" w:rsidP="004B399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60798C" w:rsidRDefault="0060798C" w:rsidP="004B399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60798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Здоровая природная среда – основа реализации стратегии </w:t>
      </w:r>
    </w:p>
    <w:p w:rsidR="007C1703" w:rsidRPr="0060798C" w:rsidRDefault="0060798C" w:rsidP="004B399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«Казахстан  - 2030»</w:t>
      </w:r>
    </w:p>
    <w:p w:rsidR="004B399F" w:rsidRPr="007C1703" w:rsidRDefault="007C1703" w:rsidP="004B399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7C170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Секция:</w:t>
      </w:r>
      <w:r w:rsidR="00BA151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="0055274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="0060798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химия; биология; охрана окружающей среды и здоровья человека.</w:t>
      </w:r>
    </w:p>
    <w:p w:rsidR="004B399F" w:rsidRPr="0066167C" w:rsidRDefault="004B399F" w:rsidP="004B399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4B399F" w:rsidRPr="0066167C" w:rsidRDefault="004B399F" w:rsidP="004B399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4B399F" w:rsidRPr="0066167C" w:rsidRDefault="004B399F" w:rsidP="004B399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CC2CE5" w:rsidRDefault="007C1703" w:rsidP="007C17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</w:rPr>
      </w:pPr>
      <w:r w:rsidRPr="007C170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</w:rPr>
        <w:t xml:space="preserve">Тема </w:t>
      </w:r>
      <w:r w:rsidR="00544CF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</w:rPr>
        <w:t>проекта:</w:t>
      </w:r>
    </w:p>
    <w:p w:rsidR="004B399F" w:rsidRPr="007C1703" w:rsidRDefault="007C1703" w:rsidP="007C170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C00000"/>
          <w:kern w:val="36"/>
          <w:sz w:val="40"/>
          <w:szCs w:val="40"/>
        </w:rPr>
      </w:pPr>
      <w:r w:rsidRPr="005F14B3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  <w:t xml:space="preserve"> </w:t>
      </w:r>
      <w:r w:rsidRPr="005B1A9F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</w:rPr>
        <w:t>«</w:t>
      </w:r>
      <w:r w:rsidR="005F14B3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</w:rPr>
        <w:t>Знакомый незнакомец - чай</w:t>
      </w:r>
      <w:r w:rsidR="004B399F" w:rsidRPr="007C1703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</w:rPr>
        <w:t>»</w:t>
      </w:r>
    </w:p>
    <w:p w:rsidR="004B399F" w:rsidRPr="006A0730" w:rsidRDefault="004B399F" w:rsidP="004B399F">
      <w:pPr>
        <w:tabs>
          <w:tab w:val="left" w:pos="1185"/>
        </w:tabs>
        <w:rPr>
          <w:rFonts w:ascii="Times New Roman" w:eastAsia="Times New Roman" w:hAnsi="Times New Roman" w:cs="Times New Roman"/>
          <w:bCs/>
          <w:color w:val="C00000"/>
          <w:kern w:val="36"/>
          <w:sz w:val="56"/>
          <w:szCs w:val="56"/>
        </w:rPr>
      </w:pPr>
    </w:p>
    <w:p w:rsidR="007C1703" w:rsidRDefault="0060798C" w:rsidP="007C1703">
      <w:pPr>
        <w:tabs>
          <w:tab w:val="left" w:pos="1185"/>
        </w:tabs>
        <w:spacing w:after="0" w:line="240" w:lineRule="auto"/>
        <w:ind w:firstLine="609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Выполнила</w:t>
      </w:r>
      <w:r w:rsidR="007C1703">
        <w:rPr>
          <w:color w:val="000000" w:themeColor="text1"/>
          <w:sz w:val="28"/>
          <w:szCs w:val="28"/>
        </w:rPr>
        <w:t xml:space="preserve">: </w:t>
      </w:r>
      <w:proofErr w:type="spellStart"/>
      <w:r w:rsidR="005F14B3">
        <w:rPr>
          <w:color w:val="000000" w:themeColor="text1"/>
          <w:sz w:val="28"/>
          <w:szCs w:val="28"/>
        </w:rPr>
        <w:t>Ашаева</w:t>
      </w:r>
      <w:proofErr w:type="spellEnd"/>
      <w:r w:rsidR="005F14B3">
        <w:rPr>
          <w:color w:val="000000" w:themeColor="text1"/>
          <w:sz w:val="28"/>
          <w:szCs w:val="28"/>
        </w:rPr>
        <w:t xml:space="preserve"> Алина</w:t>
      </w:r>
      <w:r w:rsidR="007C1703" w:rsidRPr="007C1703">
        <w:rPr>
          <w:color w:val="000000" w:themeColor="text1"/>
          <w:sz w:val="28"/>
          <w:szCs w:val="28"/>
        </w:rPr>
        <w:t xml:space="preserve"> </w:t>
      </w:r>
    </w:p>
    <w:p w:rsidR="007C1703" w:rsidRDefault="007C1703" w:rsidP="007C1703">
      <w:pPr>
        <w:tabs>
          <w:tab w:val="left" w:pos="1185"/>
        </w:tabs>
        <w:spacing w:after="0" w:line="240" w:lineRule="auto"/>
        <w:ind w:firstLine="6096"/>
        <w:rPr>
          <w:color w:val="000000" w:themeColor="text1"/>
          <w:sz w:val="28"/>
          <w:szCs w:val="28"/>
        </w:rPr>
      </w:pPr>
      <w:r w:rsidRPr="0066167C">
        <w:rPr>
          <w:color w:val="000000" w:themeColor="text1"/>
          <w:sz w:val="28"/>
          <w:szCs w:val="28"/>
        </w:rPr>
        <w:t xml:space="preserve">ученица </w:t>
      </w:r>
      <w:r w:rsidR="005F14B3">
        <w:rPr>
          <w:color w:val="000000" w:themeColor="text1"/>
          <w:sz w:val="28"/>
          <w:szCs w:val="28"/>
        </w:rPr>
        <w:t>11</w:t>
      </w:r>
      <w:r w:rsidRPr="0066167C">
        <w:rPr>
          <w:color w:val="000000" w:themeColor="text1"/>
          <w:sz w:val="28"/>
          <w:szCs w:val="28"/>
        </w:rPr>
        <w:t xml:space="preserve"> класса</w:t>
      </w:r>
      <w:r>
        <w:rPr>
          <w:color w:val="000000" w:themeColor="text1"/>
          <w:sz w:val="28"/>
          <w:szCs w:val="28"/>
        </w:rPr>
        <w:t xml:space="preserve"> </w:t>
      </w:r>
    </w:p>
    <w:p w:rsidR="004B399F" w:rsidRDefault="007C1703" w:rsidP="007C1703">
      <w:pPr>
        <w:tabs>
          <w:tab w:val="left" w:pos="1185"/>
        </w:tabs>
        <w:spacing w:after="0" w:line="240" w:lineRule="auto"/>
        <w:ind w:firstLine="609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КГУ «Бель-Агачская СШ»</w:t>
      </w:r>
    </w:p>
    <w:p w:rsidR="007C1703" w:rsidRDefault="007C1703" w:rsidP="007C1703">
      <w:pPr>
        <w:tabs>
          <w:tab w:val="left" w:pos="1185"/>
        </w:tabs>
        <w:spacing w:after="0" w:line="240" w:lineRule="auto"/>
        <w:ind w:firstLine="6096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Бородулихинского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</w:t>
      </w:r>
    </w:p>
    <w:p w:rsidR="007C1703" w:rsidRPr="0066167C" w:rsidRDefault="007C1703" w:rsidP="007C1703">
      <w:pPr>
        <w:tabs>
          <w:tab w:val="left" w:pos="1185"/>
        </w:tabs>
        <w:spacing w:after="0" w:line="240" w:lineRule="auto"/>
        <w:ind w:firstLine="609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Восточно-Казахстанской области</w:t>
      </w:r>
    </w:p>
    <w:p w:rsidR="004B399F" w:rsidRPr="0066167C" w:rsidRDefault="004B399F" w:rsidP="004B399F">
      <w:pPr>
        <w:tabs>
          <w:tab w:val="left" w:pos="1185"/>
        </w:tabs>
        <w:jc w:val="right"/>
        <w:rPr>
          <w:color w:val="000000" w:themeColor="text1"/>
          <w:sz w:val="28"/>
          <w:szCs w:val="28"/>
        </w:rPr>
      </w:pPr>
    </w:p>
    <w:p w:rsidR="007C1703" w:rsidRDefault="007C1703" w:rsidP="007C1703">
      <w:pPr>
        <w:tabs>
          <w:tab w:val="left" w:pos="1185"/>
        </w:tabs>
        <w:spacing w:after="0" w:line="240" w:lineRule="auto"/>
        <w:ind w:firstLine="609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 w:rsidR="004B399F" w:rsidRPr="0066167C">
        <w:rPr>
          <w:color w:val="000000" w:themeColor="text1"/>
          <w:sz w:val="28"/>
          <w:szCs w:val="28"/>
        </w:rPr>
        <w:t>Руководитель: Хорун  Е.С.</w:t>
      </w:r>
      <w:r>
        <w:rPr>
          <w:color w:val="000000" w:themeColor="text1"/>
          <w:sz w:val="28"/>
          <w:szCs w:val="28"/>
        </w:rPr>
        <w:t xml:space="preserve"> -</w:t>
      </w:r>
    </w:p>
    <w:p w:rsidR="007C1703" w:rsidRDefault="007C1703" w:rsidP="007C1703">
      <w:pPr>
        <w:tabs>
          <w:tab w:val="left" w:pos="1185"/>
        </w:tabs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учитель химии </w:t>
      </w:r>
    </w:p>
    <w:p w:rsidR="007C1703" w:rsidRDefault="007C1703" w:rsidP="007C1703">
      <w:pPr>
        <w:tabs>
          <w:tab w:val="left" w:pos="1185"/>
        </w:tabs>
        <w:spacing w:after="0" w:line="240" w:lineRule="auto"/>
        <w:ind w:firstLine="609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КГУ «Бель-Агачская СШ»</w:t>
      </w:r>
    </w:p>
    <w:p w:rsidR="007C1703" w:rsidRDefault="007C1703" w:rsidP="007C1703">
      <w:pPr>
        <w:tabs>
          <w:tab w:val="left" w:pos="1185"/>
        </w:tabs>
        <w:spacing w:after="0" w:line="240" w:lineRule="auto"/>
        <w:ind w:firstLine="6096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Бородулихинского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</w:t>
      </w:r>
    </w:p>
    <w:p w:rsidR="007C1703" w:rsidRPr="0066167C" w:rsidRDefault="007C1703" w:rsidP="007C1703">
      <w:pPr>
        <w:tabs>
          <w:tab w:val="left" w:pos="1185"/>
        </w:tabs>
        <w:spacing w:after="0" w:line="240" w:lineRule="auto"/>
        <w:ind w:firstLine="609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Восточно-Казахстанской области</w:t>
      </w:r>
    </w:p>
    <w:p w:rsidR="004B399F" w:rsidRPr="0066167C" w:rsidRDefault="004B399F" w:rsidP="007C1703">
      <w:pPr>
        <w:tabs>
          <w:tab w:val="left" w:pos="1185"/>
        </w:tabs>
        <w:rPr>
          <w:color w:val="000000" w:themeColor="text1"/>
          <w:sz w:val="28"/>
          <w:szCs w:val="28"/>
        </w:rPr>
      </w:pPr>
    </w:p>
    <w:p w:rsidR="004B399F" w:rsidRPr="0066167C" w:rsidRDefault="007C1703" w:rsidP="0060798C">
      <w:pPr>
        <w:tabs>
          <w:tab w:val="left" w:pos="1185"/>
        </w:tabs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:rsidR="004B399F" w:rsidRDefault="004B399F" w:rsidP="004242F2">
      <w:pPr>
        <w:tabs>
          <w:tab w:val="left" w:pos="1185"/>
        </w:tabs>
        <w:jc w:val="right"/>
        <w:rPr>
          <w:b/>
          <w:sz w:val="28"/>
          <w:szCs w:val="28"/>
        </w:rPr>
      </w:pPr>
    </w:p>
    <w:p w:rsidR="007C1703" w:rsidRDefault="007C1703" w:rsidP="004242F2">
      <w:pPr>
        <w:tabs>
          <w:tab w:val="left" w:pos="1185"/>
        </w:tabs>
        <w:jc w:val="right"/>
        <w:rPr>
          <w:b/>
          <w:sz w:val="28"/>
          <w:szCs w:val="28"/>
        </w:rPr>
      </w:pPr>
    </w:p>
    <w:p w:rsidR="007C1703" w:rsidRDefault="007C1703" w:rsidP="004B399F">
      <w:pPr>
        <w:tabs>
          <w:tab w:val="left" w:pos="1185"/>
        </w:tabs>
        <w:rPr>
          <w:b/>
          <w:sz w:val="28"/>
          <w:szCs w:val="28"/>
        </w:rPr>
      </w:pPr>
    </w:p>
    <w:p w:rsidR="007C1703" w:rsidRDefault="007C1703" w:rsidP="004B399F">
      <w:pPr>
        <w:tabs>
          <w:tab w:val="left" w:pos="1185"/>
        </w:tabs>
        <w:rPr>
          <w:b/>
          <w:sz w:val="28"/>
          <w:szCs w:val="28"/>
        </w:rPr>
      </w:pPr>
    </w:p>
    <w:p w:rsidR="0060798C" w:rsidRDefault="0060798C" w:rsidP="004B399F">
      <w:pPr>
        <w:tabs>
          <w:tab w:val="left" w:pos="1185"/>
        </w:tabs>
        <w:rPr>
          <w:b/>
          <w:sz w:val="28"/>
          <w:szCs w:val="28"/>
        </w:rPr>
      </w:pPr>
    </w:p>
    <w:p w:rsidR="0060798C" w:rsidRDefault="0060798C" w:rsidP="004B399F">
      <w:pPr>
        <w:tabs>
          <w:tab w:val="left" w:pos="1185"/>
        </w:tabs>
        <w:rPr>
          <w:b/>
          <w:sz w:val="28"/>
          <w:szCs w:val="28"/>
        </w:rPr>
      </w:pPr>
    </w:p>
    <w:p w:rsidR="0060798C" w:rsidRPr="005B1A9F" w:rsidRDefault="005B1A9F" w:rsidP="00DF4D35">
      <w:pPr>
        <w:tabs>
          <w:tab w:val="left" w:pos="11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Бель-Агач</w:t>
      </w:r>
      <w:proofErr w:type="spellEnd"/>
    </w:p>
    <w:p w:rsidR="007C1703" w:rsidRDefault="005F14B3" w:rsidP="007C1703">
      <w:pPr>
        <w:tabs>
          <w:tab w:val="left" w:pos="11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 w:rsidR="007C1703">
        <w:rPr>
          <w:b/>
          <w:sz w:val="28"/>
          <w:szCs w:val="28"/>
        </w:rPr>
        <w:t xml:space="preserve"> г</w:t>
      </w:r>
    </w:p>
    <w:p w:rsidR="006B6256" w:rsidRDefault="006B6256" w:rsidP="004B399F">
      <w:pPr>
        <w:tabs>
          <w:tab w:val="left" w:pos="1185"/>
        </w:tabs>
        <w:rPr>
          <w:b/>
          <w:sz w:val="28"/>
          <w:szCs w:val="28"/>
        </w:rPr>
      </w:pPr>
    </w:p>
    <w:p w:rsidR="006B6256" w:rsidRDefault="00494A99" w:rsidP="007C1703">
      <w:pPr>
        <w:tabs>
          <w:tab w:val="left" w:pos="11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ОГЛАВЛЕНИЕ</w:t>
      </w:r>
    </w:p>
    <w:p w:rsidR="004F584C" w:rsidRDefault="004F584C" w:rsidP="007C1703">
      <w:pPr>
        <w:tabs>
          <w:tab w:val="left" w:pos="1185"/>
        </w:tabs>
        <w:jc w:val="center"/>
        <w:rPr>
          <w:b/>
          <w:sz w:val="28"/>
          <w:szCs w:val="28"/>
        </w:rPr>
      </w:pPr>
    </w:p>
    <w:p w:rsidR="004F584C" w:rsidRDefault="004F584C" w:rsidP="007C1703">
      <w:pPr>
        <w:tabs>
          <w:tab w:val="left" w:pos="1185"/>
        </w:tabs>
        <w:jc w:val="center"/>
        <w:rPr>
          <w:b/>
          <w:sz w:val="28"/>
          <w:szCs w:val="28"/>
        </w:rPr>
      </w:pPr>
    </w:p>
    <w:p w:rsidR="00494A99" w:rsidRPr="004F584C" w:rsidRDefault="004F584C" w:rsidP="004F584C">
      <w:pPr>
        <w:pStyle w:val="a6"/>
        <w:numPr>
          <w:ilvl w:val="0"/>
          <w:numId w:val="2"/>
        </w:numPr>
        <w:tabs>
          <w:tab w:val="left" w:pos="1185"/>
        </w:tabs>
        <w:rPr>
          <w:sz w:val="28"/>
          <w:szCs w:val="28"/>
        </w:rPr>
      </w:pPr>
      <w:r w:rsidRPr="004F584C">
        <w:rPr>
          <w:sz w:val="28"/>
          <w:szCs w:val="28"/>
        </w:rPr>
        <w:t>Введение.</w:t>
      </w:r>
    </w:p>
    <w:p w:rsidR="004F584C" w:rsidRPr="004F584C" w:rsidRDefault="004F584C" w:rsidP="004F584C">
      <w:pPr>
        <w:pStyle w:val="a6"/>
        <w:numPr>
          <w:ilvl w:val="0"/>
          <w:numId w:val="2"/>
        </w:numPr>
        <w:tabs>
          <w:tab w:val="left" w:pos="1185"/>
        </w:tabs>
        <w:rPr>
          <w:sz w:val="28"/>
          <w:szCs w:val="28"/>
        </w:rPr>
      </w:pPr>
      <w:r w:rsidRPr="004F584C">
        <w:rPr>
          <w:sz w:val="28"/>
          <w:szCs w:val="28"/>
        </w:rPr>
        <w:t>Теоретическая часть.</w:t>
      </w:r>
    </w:p>
    <w:p w:rsidR="004F584C" w:rsidRPr="004F584C" w:rsidRDefault="004F584C" w:rsidP="004F584C">
      <w:pPr>
        <w:pStyle w:val="a6"/>
        <w:numPr>
          <w:ilvl w:val="0"/>
          <w:numId w:val="2"/>
        </w:numPr>
        <w:tabs>
          <w:tab w:val="left" w:pos="1185"/>
        </w:tabs>
        <w:rPr>
          <w:sz w:val="28"/>
          <w:szCs w:val="28"/>
        </w:rPr>
      </w:pPr>
      <w:r w:rsidRPr="004F584C">
        <w:rPr>
          <w:sz w:val="28"/>
          <w:szCs w:val="28"/>
        </w:rPr>
        <w:t xml:space="preserve"> Практическая часть.</w:t>
      </w:r>
    </w:p>
    <w:p w:rsidR="004F584C" w:rsidRPr="004F584C" w:rsidRDefault="004F584C" w:rsidP="004F584C">
      <w:pPr>
        <w:pStyle w:val="a6"/>
        <w:numPr>
          <w:ilvl w:val="0"/>
          <w:numId w:val="2"/>
        </w:numPr>
        <w:tabs>
          <w:tab w:val="left" w:pos="1185"/>
        </w:tabs>
        <w:rPr>
          <w:sz w:val="28"/>
          <w:szCs w:val="28"/>
        </w:rPr>
      </w:pPr>
      <w:r w:rsidRPr="004F584C">
        <w:rPr>
          <w:sz w:val="28"/>
          <w:szCs w:val="28"/>
        </w:rPr>
        <w:t>Результаты исследований по теме и вывод.</w:t>
      </w:r>
    </w:p>
    <w:p w:rsidR="004F584C" w:rsidRDefault="004F584C" w:rsidP="004F584C">
      <w:pPr>
        <w:pStyle w:val="a6"/>
        <w:numPr>
          <w:ilvl w:val="0"/>
          <w:numId w:val="2"/>
        </w:numPr>
        <w:tabs>
          <w:tab w:val="left" w:pos="1185"/>
        </w:tabs>
        <w:rPr>
          <w:sz w:val="28"/>
          <w:szCs w:val="28"/>
        </w:rPr>
      </w:pPr>
      <w:r w:rsidRPr="004F584C">
        <w:rPr>
          <w:sz w:val="28"/>
          <w:szCs w:val="28"/>
        </w:rPr>
        <w:t xml:space="preserve"> Заключение.</w:t>
      </w:r>
    </w:p>
    <w:p w:rsidR="00D73AF1" w:rsidRPr="004F584C" w:rsidRDefault="00D73AF1" w:rsidP="004F584C">
      <w:pPr>
        <w:pStyle w:val="a6"/>
        <w:numPr>
          <w:ilvl w:val="0"/>
          <w:numId w:val="2"/>
        </w:num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литературы.</w:t>
      </w:r>
    </w:p>
    <w:p w:rsidR="00494A99" w:rsidRPr="004F584C" w:rsidRDefault="00494A99" w:rsidP="004F584C">
      <w:pPr>
        <w:tabs>
          <w:tab w:val="left" w:pos="1185"/>
        </w:tabs>
        <w:rPr>
          <w:sz w:val="28"/>
          <w:szCs w:val="28"/>
        </w:rPr>
      </w:pPr>
    </w:p>
    <w:p w:rsidR="00494A99" w:rsidRDefault="00494A99" w:rsidP="007C1703">
      <w:pPr>
        <w:tabs>
          <w:tab w:val="left" w:pos="1185"/>
        </w:tabs>
        <w:jc w:val="center"/>
        <w:rPr>
          <w:b/>
          <w:sz w:val="28"/>
          <w:szCs w:val="28"/>
        </w:rPr>
      </w:pPr>
    </w:p>
    <w:p w:rsidR="00494A99" w:rsidRDefault="00494A99" w:rsidP="007C1703">
      <w:pPr>
        <w:tabs>
          <w:tab w:val="left" w:pos="1185"/>
        </w:tabs>
        <w:jc w:val="center"/>
        <w:rPr>
          <w:b/>
          <w:sz w:val="28"/>
          <w:szCs w:val="28"/>
        </w:rPr>
      </w:pPr>
    </w:p>
    <w:p w:rsidR="00767206" w:rsidRDefault="00767206" w:rsidP="00767206">
      <w:pPr>
        <w:tabs>
          <w:tab w:val="left" w:pos="1185"/>
        </w:tabs>
        <w:rPr>
          <w:b/>
          <w:sz w:val="28"/>
          <w:szCs w:val="28"/>
        </w:rPr>
      </w:pPr>
    </w:p>
    <w:p w:rsidR="00767206" w:rsidRDefault="00767206" w:rsidP="00767206">
      <w:pPr>
        <w:tabs>
          <w:tab w:val="left" w:pos="1185"/>
        </w:tabs>
        <w:rPr>
          <w:b/>
          <w:sz w:val="28"/>
          <w:szCs w:val="28"/>
        </w:rPr>
      </w:pPr>
    </w:p>
    <w:p w:rsidR="00767206" w:rsidRDefault="00767206" w:rsidP="00767206">
      <w:pPr>
        <w:tabs>
          <w:tab w:val="left" w:pos="1185"/>
        </w:tabs>
        <w:rPr>
          <w:b/>
          <w:sz w:val="28"/>
          <w:szCs w:val="28"/>
        </w:rPr>
      </w:pPr>
    </w:p>
    <w:p w:rsidR="00767206" w:rsidRDefault="00767206" w:rsidP="00767206">
      <w:pPr>
        <w:tabs>
          <w:tab w:val="left" w:pos="1185"/>
        </w:tabs>
        <w:rPr>
          <w:b/>
          <w:sz w:val="28"/>
          <w:szCs w:val="28"/>
        </w:rPr>
      </w:pPr>
    </w:p>
    <w:p w:rsidR="00767206" w:rsidRDefault="00767206" w:rsidP="00767206">
      <w:pPr>
        <w:tabs>
          <w:tab w:val="left" w:pos="1185"/>
        </w:tabs>
        <w:rPr>
          <w:b/>
          <w:sz w:val="28"/>
          <w:szCs w:val="28"/>
        </w:rPr>
      </w:pPr>
    </w:p>
    <w:p w:rsidR="00767206" w:rsidRDefault="00767206" w:rsidP="00767206">
      <w:pPr>
        <w:tabs>
          <w:tab w:val="left" w:pos="1185"/>
        </w:tabs>
        <w:rPr>
          <w:b/>
          <w:sz w:val="28"/>
          <w:szCs w:val="28"/>
        </w:rPr>
      </w:pPr>
    </w:p>
    <w:p w:rsidR="00767206" w:rsidRDefault="00767206" w:rsidP="00767206">
      <w:pPr>
        <w:tabs>
          <w:tab w:val="left" w:pos="1185"/>
        </w:tabs>
        <w:rPr>
          <w:b/>
          <w:sz w:val="28"/>
          <w:szCs w:val="28"/>
        </w:rPr>
      </w:pPr>
    </w:p>
    <w:p w:rsidR="00767206" w:rsidRDefault="00767206" w:rsidP="00767206">
      <w:pPr>
        <w:tabs>
          <w:tab w:val="left" w:pos="1185"/>
        </w:tabs>
        <w:rPr>
          <w:b/>
          <w:sz w:val="28"/>
          <w:szCs w:val="28"/>
        </w:rPr>
      </w:pPr>
    </w:p>
    <w:p w:rsidR="00767206" w:rsidRDefault="00767206" w:rsidP="00767206">
      <w:pPr>
        <w:tabs>
          <w:tab w:val="left" w:pos="1185"/>
        </w:tabs>
        <w:rPr>
          <w:b/>
          <w:sz w:val="28"/>
          <w:szCs w:val="28"/>
        </w:rPr>
      </w:pPr>
    </w:p>
    <w:p w:rsidR="00767206" w:rsidRDefault="00767206" w:rsidP="00767206">
      <w:pPr>
        <w:tabs>
          <w:tab w:val="left" w:pos="1185"/>
        </w:tabs>
        <w:rPr>
          <w:b/>
          <w:sz w:val="28"/>
          <w:szCs w:val="28"/>
        </w:rPr>
      </w:pPr>
    </w:p>
    <w:p w:rsidR="00767206" w:rsidRDefault="00767206" w:rsidP="00767206">
      <w:pPr>
        <w:tabs>
          <w:tab w:val="left" w:pos="1185"/>
        </w:tabs>
        <w:rPr>
          <w:b/>
          <w:sz w:val="28"/>
          <w:szCs w:val="28"/>
        </w:rPr>
      </w:pPr>
    </w:p>
    <w:p w:rsidR="005F14B3" w:rsidRDefault="005F14B3" w:rsidP="00767206">
      <w:pPr>
        <w:tabs>
          <w:tab w:val="left" w:pos="1185"/>
        </w:tabs>
        <w:rPr>
          <w:b/>
          <w:sz w:val="28"/>
          <w:szCs w:val="28"/>
        </w:rPr>
      </w:pPr>
    </w:p>
    <w:p w:rsidR="00DB6448" w:rsidRDefault="00DB6448" w:rsidP="00767206">
      <w:pPr>
        <w:tabs>
          <w:tab w:val="left" w:pos="1185"/>
        </w:tabs>
        <w:rPr>
          <w:b/>
          <w:sz w:val="28"/>
          <w:szCs w:val="28"/>
        </w:rPr>
      </w:pPr>
    </w:p>
    <w:p w:rsidR="00DB6448" w:rsidRDefault="00DB6448" w:rsidP="00767206">
      <w:pPr>
        <w:tabs>
          <w:tab w:val="left" w:pos="1185"/>
        </w:tabs>
        <w:rPr>
          <w:b/>
          <w:sz w:val="28"/>
          <w:szCs w:val="28"/>
        </w:rPr>
      </w:pPr>
    </w:p>
    <w:p w:rsidR="00DB6448" w:rsidRDefault="00DB6448" w:rsidP="00767206">
      <w:pPr>
        <w:tabs>
          <w:tab w:val="left" w:pos="1185"/>
        </w:tabs>
        <w:rPr>
          <w:b/>
          <w:sz w:val="28"/>
          <w:szCs w:val="28"/>
        </w:rPr>
      </w:pPr>
    </w:p>
    <w:p w:rsidR="00DB6448" w:rsidRDefault="00DB6448" w:rsidP="00767206">
      <w:pPr>
        <w:tabs>
          <w:tab w:val="left" w:pos="1185"/>
        </w:tabs>
        <w:rPr>
          <w:b/>
          <w:sz w:val="28"/>
          <w:szCs w:val="28"/>
        </w:rPr>
      </w:pPr>
    </w:p>
    <w:p w:rsidR="00494A99" w:rsidRDefault="00767206" w:rsidP="00767206">
      <w:pPr>
        <w:tabs>
          <w:tab w:val="left" w:pos="11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</w:t>
      </w:r>
      <w:r w:rsidR="00494A99">
        <w:rPr>
          <w:b/>
          <w:sz w:val="28"/>
          <w:szCs w:val="28"/>
        </w:rPr>
        <w:t>Аннотация</w:t>
      </w:r>
    </w:p>
    <w:p w:rsidR="004B399F" w:rsidRPr="00DD7CA7" w:rsidRDefault="004B399F" w:rsidP="002B6A5E">
      <w:pPr>
        <w:spacing w:after="0" w:line="360" w:lineRule="auto"/>
        <w:rPr>
          <w:b/>
          <w:sz w:val="28"/>
          <w:szCs w:val="28"/>
        </w:rPr>
      </w:pPr>
      <w:r w:rsidRPr="00DD7CA7">
        <w:rPr>
          <w:b/>
          <w:sz w:val="28"/>
          <w:szCs w:val="28"/>
        </w:rPr>
        <w:t>Актуальность исследовательской работы</w:t>
      </w:r>
      <w:r w:rsidR="006B6256">
        <w:rPr>
          <w:b/>
          <w:sz w:val="28"/>
          <w:szCs w:val="28"/>
        </w:rPr>
        <w:t>:</w:t>
      </w:r>
    </w:p>
    <w:p w:rsidR="004B399F" w:rsidRDefault="004B399F" w:rsidP="002B6A5E">
      <w:pPr>
        <w:spacing w:after="0" w:line="240" w:lineRule="auto"/>
        <w:rPr>
          <w:sz w:val="28"/>
          <w:szCs w:val="28"/>
        </w:rPr>
      </w:pPr>
      <w:r w:rsidRPr="00DD7CA7">
        <w:rPr>
          <w:sz w:val="28"/>
          <w:szCs w:val="28"/>
        </w:rPr>
        <w:t xml:space="preserve">Проблема </w:t>
      </w:r>
      <w:r w:rsidR="005F14B3">
        <w:rPr>
          <w:sz w:val="28"/>
          <w:szCs w:val="28"/>
        </w:rPr>
        <w:t xml:space="preserve">пользы и </w:t>
      </w:r>
      <w:r w:rsidRPr="00DD7CA7">
        <w:rPr>
          <w:sz w:val="28"/>
          <w:szCs w:val="28"/>
        </w:rPr>
        <w:t xml:space="preserve">качества </w:t>
      </w:r>
      <w:r w:rsidR="005F14B3">
        <w:rPr>
          <w:sz w:val="28"/>
          <w:szCs w:val="28"/>
        </w:rPr>
        <w:t>чая, как наиболее часто употребляемого  напитка,</w:t>
      </w:r>
      <w:r w:rsidRPr="00DD7CA7">
        <w:rPr>
          <w:sz w:val="28"/>
          <w:szCs w:val="28"/>
        </w:rPr>
        <w:t xml:space="preserve"> актуальна в современных условиях.</w:t>
      </w:r>
    </w:p>
    <w:p w:rsidR="002B6A5E" w:rsidRPr="006B6256" w:rsidRDefault="002B6A5E" w:rsidP="002B6A5E">
      <w:pPr>
        <w:spacing w:after="0" w:line="240" w:lineRule="auto"/>
        <w:rPr>
          <w:sz w:val="28"/>
          <w:szCs w:val="28"/>
        </w:rPr>
      </w:pPr>
    </w:p>
    <w:p w:rsidR="004B399F" w:rsidRPr="00C5059A" w:rsidRDefault="004B399F" w:rsidP="002B6A5E">
      <w:pPr>
        <w:spacing w:after="0" w:line="360" w:lineRule="auto"/>
        <w:rPr>
          <w:b/>
          <w:sz w:val="28"/>
          <w:szCs w:val="28"/>
        </w:rPr>
      </w:pPr>
      <w:r w:rsidRPr="00C5059A">
        <w:rPr>
          <w:b/>
          <w:sz w:val="28"/>
          <w:szCs w:val="28"/>
        </w:rPr>
        <w:t>Цель исследовательской работы</w:t>
      </w:r>
      <w:r w:rsidR="006B6256" w:rsidRPr="00C5059A">
        <w:rPr>
          <w:b/>
          <w:sz w:val="28"/>
          <w:szCs w:val="28"/>
        </w:rPr>
        <w:t>:</w:t>
      </w:r>
    </w:p>
    <w:p w:rsidR="005F14B3" w:rsidRPr="00C5059A" w:rsidRDefault="006B6256" w:rsidP="002B6A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059A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5F14B3" w:rsidRPr="00C5059A">
        <w:rPr>
          <w:rFonts w:ascii="Times New Roman" w:hAnsi="Times New Roman"/>
          <w:color w:val="0D0D0D"/>
          <w:sz w:val="28"/>
          <w:szCs w:val="28"/>
        </w:rPr>
        <w:t xml:space="preserve"> исследовать состав и свойства различных сортов чая</w:t>
      </w:r>
      <w:r w:rsidRPr="00C5059A">
        <w:rPr>
          <w:rFonts w:ascii="Times New Roman" w:eastAsia="Times New Roman" w:hAnsi="Times New Roman" w:cs="Times New Roman"/>
          <w:sz w:val="28"/>
          <w:szCs w:val="28"/>
        </w:rPr>
        <w:br/>
      </w:r>
      <w:r w:rsidRPr="00C5059A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5F14B3" w:rsidRPr="00C5059A">
        <w:rPr>
          <w:rFonts w:ascii="Times New Roman" w:hAnsi="Times New Roman"/>
          <w:color w:val="0D0D0D"/>
          <w:sz w:val="28"/>
          <w:szCs w:val="28"/>
        </w:rPr>
        <w:t xml:space="preserve"> сравнить их по содержанию основных компонентов</w:t>
      </w:r>
    </w:p>
    <w:p w:rsidR="005F14B3" w:rsidRPr="00C5059A" w:rsidRDefault="006B6256" w:rsidP="002B6A5E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C5059A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5F14B3" w:rsidRPr="00C5059A">
        <w:rPr>
          <w:rFonts w:ascii="Times New Roman" w:hAnsi="Times New Roman"/>
          <w:color w:val="0D0D0D"/>
          <w:sz w:val="28"/>
          <w:szCs w:val="28"/>
        </w:rPr>
        <w:t xml:space="preserve"> научится правильно выбирать и готовить данный продукт.</w:t>
      </w:r>
    </w:p>
    <w:p w:rsidR="002B6A5E" w:rsidRPr="00D73AF1" w:rsidRDefault="002B6A5E" w:rsidP="002B6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256" w:rsidRPr="003F5AF6" w:rsidRDefault="006B6256" w:rsidP="002B6A5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5AF6">
        <w:rPr>
          <w:rFonts w:ascii="Times New Roman" w:eastAsia="Times New Roman" w:hAnsi="Times New Roman" w:cs="Times New Roman"/>
          <w:b/>
          <w:sz w:val="28"/>
          <w:szCs w:val="28"/>
        </w:rPr>
        <w:t>Объект исследования:</w:t>
      </w:r>
    </w:p>
    <w:p w:rsidR="00EF4407" w:rsidRDefault="00EF4407" w:rsidP="002B6A5E">
      <w:pPr>
        <w:spacing w:after="0" w:line="360" w:lineRule="auto"/>
        <w:rPr>
          <w:sz w:val="28"/>
          <w:szCs w:val="28"/>
        </w:rPr>
      </w:pPr>
      <w:r w:rsidRPr="00EF4407">
        <w:rPr>
          <w:sz w:val="28"/>
          <w:szCs w:val="28"/>
        </w:rPr>
        <w:t>Чай</w:t>
      </w:r>
    </w:p>
    <w:p w:rsidR="00D73AF1" w:rsidRDefault="00D73AF1" w:rsidP="002B6A5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Гипотеза:</w:t>
      </w:r>
    </w:p>
    <w:p w:rsidR="002B6A5E" w:rsidRPr="003D5F7C" w:rsidRDefault="003D5F7C" w:rsidP="003D5F7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5F7C">
        <w:rPr>
          <w:rFonts w:ascii="Times New Roman" w:eastAsia="Times New Roman" w:hAnsi="Times New Roman" w:cs="Times New Roman"/>
          <w:bCs/>
          <w:sz w:val="28"/>
          <w:szCs w:val="28"/>
        </w:rPr>
        <w:t>Учитывая  содержание основных компонентов</w:t>
      </w:r>
      <w:proofErr w:type="gramStart"/>
      <w:r w:rsidRPr="003D5F7C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3D5F7C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выяснить, к</w:t>
      </w:r>
      <w:r w:rsidR="002B6A5E" w:rsidRPr="003D5F7C">
        <w:rPr>
          <w:rFonts w:ascii="Times New Roman" w:eastAsia="Times New Roman" w:hAnsi="Times New Roman" w:cs="Times New Roman"/>
          <w:bCs/>
          <w:sz w:val="28"/>
          <w:szCs w:val="28"/>
        </w:rPr>
        <w:t>акой из используемых видов чая более полезен для организма</w:t>
      </w:r>
      <w:r w:rsidRPr="003D5F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человека </w:t>
      </w:r>
      <w:r w:rsidRPr="003D5F7C">
        <w:rPr>
          <w:rFonts w:ascii="Times New Roman" w:eastAsia="Times New Roman" w:hAnsi="Times New Roman" w:cs="Times New Roman"/>
          <w:bCs/>
          <w:sz w:val="28"/>
          <w:szCs w:val="28"/>
        </w:rPr>
        <w:t>- чёрный или зеленый; листовой или пакетированный?</w:t>
      </w:r>
    </w:p>
    <w:p w:rsidR="003D5F7C" w:rsidRDefault="003D5F7C" w:rsidP="003D5F7C">
      <w:pPr>
        <w:spacing w:line="240" w:lineRule="auto"/>
        <w:rPr>
          <w:sz w:val="28"/>
          <w:szCs w:val="28"/>
        </w:rPr>
      </w:pPr>
    </w:p>
    <w:p w:rsidR="00BC0E34" w:rsidRPr="00BC0E34" w:rsidRDefault="004B399F" w:rsidP="003D5F7C">
      <w:pPr>
        <w:spacing w:line="240" w:lineRule="auto"/>
        <w:rPr>
          <w:b/>
          <w:sz w:val="28"/>
          <w:szCs w:val="28"/>
        </w:rPr>
      </w:pPr>
      <w:r w:rsidRPr="00DD7CA7">
        <w:rPr>
          <w:b/>
          <w:sz w:val="28"/>
          <w:szCs w:val="28"/>
        </w:rPr>
        <w:t>Задачи исследовательской работы:</w:t>
      </w:r>
      <w:r w:rsidR="00BC0E34" w:rsidRPr="00D6584D">
        <w:rPr>
          <w:rFonts w:ascii="Times New Roman" w:hAnsi="Times New Roman"/>
          <w:b/>
          <w:i/>
          <w:color w:val="0D0D0D"/>
          <w:sz w:val="20"/>
          <w:szCs w:val="20"/>
        </w:rPr>
        <w:t xml:space="preserve"> </w:t>
      </w:r>
    </w:p>
    <w:p w:rsidR="00D73AF1" w:rsidRPr="002B6A5E" w:rsidRDefault="00BC0E34" w:rsidP="00BC0E34">
      <w:pPr>
        <w:pStyle w:val="a6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color w:val="0D0D0D"/>
          <w:sz w:val="28"/>
          <w:szCs w:val="28"/>
        </w:rPr>
      </w:pPr>
      <w:r w:rsidRPr="002B6A5E">
        <w:rPr>
          <w:rFonts w:ascii="Times New Roman" w:hAnsi="Times New Roman"/>
          <w:color w:val="0D0D0D"/>
          <w:sz w:val="28"/>
          <w:szCs w:val="28"/>
        </w:rPr>
        <w:t>Познакомиться с  историей возникновения чая</w:t>
      </w:r>
      <w:r w:rsidR="00D73AF1" w:rsidRPr="002B6A5E">
        <w:rPr>
          <w:rFonts w:ascii="Times New Roman" w:hAnsi="Times New Roman"/>
          <w:color w:val="0D0D0D"/>
          <w:sz w:val="28"/>
          <w:szCs w:val="28"/>
        </w:rPr>
        <w:t>.</w:t>
      </w:r>
    </w:p>
    <w:p w:rsidR="00BC0E34" w:rsidRPr="002B6A5E" w:rsidRDefault="00BC0E34" w:rsidP="00BC0E34">
      <w:pPr>
        <w:pStyle w:val="a6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color w:val="0D0D0D"/>
          <w:sz w:val="28"/>
          <w:szCs w:val="28"/>
        </w:rPr>
      </w:pPr>
      <w:r w:rsidRPr="002B6A5E">
        <w:rPr>
          <w:rFonts w:ascii="Times New Roman" w:hAnsi="Times New Roman"/>
          <w:color w:val="0D0D0D"/>
          <w:sz w:val="28"/>
          <w:szCs w:val="28"/>
        </w:rPr>
        <w:t>Изучить литературу,  касающуюся химического состава различных сортов  чая и его влияния на организм человека.</w:t>
      </w:r>
    </w:p>
    <w:p w:rsidR="00BC0E34" w:rsidRPr="002B6A5E" w:rsidRDefault="00BC0E34" w:rsidP="00BC0E34">
      <w:pPr>
        <w:pStyle w:val="a6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color w:val="0D0D0D"/>
          <w:sz w:val="28"/>
          <w:szCs w:val="28"/>
        </w:rPr>
      </w:pPr>
      <w:r w:rsidRPr="002B6A5E">
        <w:rPr>
          <w:rFonts w:ascii="Times New Roman" w:hAnsi="Times New Roman"/>
          <w:color w:val="0D0D0D"/>
          <w:sz w:val="28"/>
          <w:szCs w:val="28"/>
        </w:rPr>
        <w:t xml:space="preserve">Узнать, какие сорта чая  и как предпочитают употреблять </w:t>
      </w:r>
      <w:r w:rsidR="00D73AF1" w:rsidRPr="002B6A5E">
        <w:rPr>
          <w:rFonts w:ascii="Times New Roman" w:hAnsi="Times New Roman"/>
          <w:color w:val="0D0D0D"/>
          <w:sz w:val="28"/>
          <w:szCs w:val="28"/>
        </w:rPr>
        <w:t>в семьях учащихся школы.</w:t>
      </w:r>
    </w:p>
    <w:p w:rsidR="00BC0E34" w:rsidRPr="002B6A5E" w:rsidRDefault="00BC0E34" w:rsidP="00BC0E34">
      <w:pPr>
        <w:pStyle w:val="a6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color w:val="0D0D0D"/>
          <w:sz w:val="28"/>
          <w:szCs w:val="28"/>
        </w:rPr>
      </w:pPr>
      <w:r w:rsidRPr="002B6A5E">
        <w:rPr>
          <w:rFonts w:ascii="Times New Roman" w:hAnsi="Times New Roman"/>
          <w:color w:val="0D0D0D"/>
          <w:sz w:val="28"/>
          <w:szCs w:val="28"/>
        </w:rPr>
        <w:t>Изучить методику выделения компонентов чая. Сра</w:t>
      </w:r>
      <w:r w:rsidR="002B6A5E">
        <w:rPr>
          <w:rFonts w:ascii="Times New Roman" w:hAnsi="Times New Roman"/>
          <w:color w:val="0D0D0D"/>
          <w:sz w:val="28"/>
          <w:szCs w:val="28"/>
        </w:rPr>
        <w:t xml:space="preserve">внить  между собой  чай зеленый </w:t>
      </w:r>
      <w:r w:rsidRPr="002B6A5E">
        <w:rPr>
          <w:rFonts w:ascii="Times New Roman" w:hAnsi="Times New Roman"/>
          <w:color w:val="0D0D0D"/>
          <w:sz w:val="28"/>
          <w:szCs w:val="28"/>
        </w:rPr>
        <w:t xml:space="preserve">и черный </w:t>
      </w:r>
      <w:r w:rsidR="002B6A5E">
        <w:rPr>
          <w:rFonts w:ascii="Times New Roman" w:hAnsi="Times New Roman"/>
          <w:color w:val="0D0D0D"/>
          <w:sz w:val="28"/>
          <w:szCs w:val="28"/>
        </w:rPr>
        <w:t>листовой и чай пакетированный, из н</w:t>
      </w:r>
      <w:r w:rsidRPr="002B6A5E">
        <w:rPr>
          <w:rFonts w:ascii="Times New Roman" w:hAnsi="Times New Roman"/>
          <w:color w:val="0D0D0D"/>
          <w:sz w:val="28"/>
          <w:szCs w:val="28"/>
        </w:rPr>
        <w:t>аиболее часто употребляемых  торговых марок по составу и свойствам.</w:t>
      </w:r>
    </w:p>
    <w:p w:rsidR="00BC0E34" w:rsidRPr="003A634E" w:rsidRDefault="003A634E" w:rsidP="003A634E">
      <w:pPr>
        <w:spacing w:line="240" w:lineRule="auto"/>
        <w:jc w:val="both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5. </w:t>
      </w:r>
      <w:r w:rsidR="00BC0E34" w:rsidRPr="003A634E">
        <w:rPr>
          <w:rFonts w:ascii="Times New Roman" w:hAnsi="Times New Roman"/>
          <w:color w:val="0D0D0D"/>
          <w:sz w:val="28"/>
          <w:szCs w:val="28"/>
        </w:rPr>
        <w:t>Дать рекомендации по выбору сортов чая</w:t>
      </w:r>
      <w:r w:rsidR="002B6A5E" w:rsidRPr="003A634E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BC0E34" w:rsidRPr="003A634E">
        <w:rPr>
          <w:rFonts w:ascii="Times New Roman" w:hAnsi="Times New Roman"/>
          <w:color w:val="0D0D0D"/>
          <w:sz w:val="28"/>
          <w:szCs w:val="28"/>
        </w:rPr>
        <w:t xml:space="preserve"> и </w:t>
      </w:r>
      <w:r w:rsidR="002B6A5E" w:rsidRPr="003A634E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BC0E34" w:rsidRPr="003A634E">
        <w:rPr>
          <w:rFonts w:ascii="Times New Roman" w:hAnsi="Times New Roman"/>
          <w:color w:val="0D0D0D"/>
          <w:sz w:val="28"/>
          <w:szCs w:val="28"/>
        </w:rPr>
        <w:t xml:space="preserve">правильного </w:t>
      </w:r>
      <w:r w:rsidR="002B6A5E" w:rsidRPr="003A634E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BC0E34" w:rsidRPr="003A634E">
        <w:rPr>
          <w:rFonts w:ascii="Times New Roman" w:hAnsi="Times New Roman"/>
          <w:color w:val="0D0D0D"/>
          <w:sz w:val="28"/>
          <w:szCs w:val="28"/>
        </w:rPr>
        <w:t>употребления.</w:t>
      </w:r>
    </w:p>
    <w:p w:rsidR="003A634E" w:rsidRPr="002B6A5E" w:rsidRDefault="003A634E" w:rsidP="003A634E">
      <w:pPr>
        <w:pStyle w:val="a6"/>
        <w:spacing w:line="240" w:lineRule="auto"/>
        <w:ind w:left="284"/>
        <w:jc w:val="both"/>
        <w:rPr>
          <w:rFonts w:ascii="Times New Roman" w:hAnsi="Times New Roman"/>
          <w:b/>
          <w:color w:val="0D0D0D"/>
          <w:sz w:val="28"/>
          <w:szCs w:val="28"/>
        </w:rPr>
      </w:pPr>
    </w:p>
    <w:p w:rsidR="004B399F" w:rsidRPr="00DD7CA7" w:rsidRDefault="004B399F" w:rsidP="003F5AF6">
      <w:pPr>
        <w:spacing w:line="360" w:lineRule="auto"/>
        <w:rPr>
          <w:b/>
          <w:sz w:val="28"/>
          <w:szCs w:val="28"/>
        </w:rPr>
      </w:pPr>
      <w:r w:rsidRPr="00DD7CA7">
        <w:rPr>
          <w:b/>
          <w:sz w:val="28"/>
          <w:szCs w:val="28"/>
        </w:rPr>
        <w:t>Практическая значимость работы.</w:t>
      </w:r>
    </w:p>
    <w:p w:rsidR="003F5AF6" w:rsidRPr="002B6A5E" w:rsidRDefault="004B399F" w:rsidP="003A634E">
      <w:pPr>
        <w:pStyle w:val="a6"/>
        <w:spacing w:line="240" w:lineRule="auto"/>
        <w:ind w:left="284"/>
        <w:jc w:val="both"/>
        <w:rPr>
          <w:rFonts w:ascii="Times New Roman" w:hAnsi="Times New Roman"/>
          <w:color w:val="0D0D0D"/>
          <w:sz w:val="28"/>
          <w:szCs w:val="28"/>
        </w:rPr>
      </w:pPr>
      <w:r w:rsidRPr="00DD7CA7">
        <w:rPr>
          <w:sz w:val="28"/>
          <w:szCs w:val="28"/>
        </w:rPr>
        <w:t xml:space="preserve">Данная исследовательская работа </w:t>
      </w:r>
      <w:r w:rsidR="00BC0E34">
        <w:rPr>
          <w:sz w:val="28"/>
          <w:szCs w:val="28"/>
        </w:rPr>
        <w:t xml:space="preserve">позволит получить информацию </w:t>
      </w:r>
      <w:r w:rsidR="00BC0E34" w:rsidRPr="002B6A5E">
        <w:rPr>
          <w:sz w:val="28"/>
          <w:szCs w:val="28"/>
        </w:rPr>
        <w:t xml:space="preserve">о </w:t>
      </w:r>
      <w:r w:rsidR="002B6A5E">
        <w:rPr>
          <w:rFonts w:ascii="Times New Roman" w:hAnsi="Times New Roman"/>
          <w:color w:val="0D0D0D"/>
          <w:sz w:val="28"/>
          <w:szCs w:val="28"/>
        </w:rPr>
        <w:t>химическом</w:t>
      </w:r>
      <w:r w:rsidR="00BC0E34" w:rsidRPr="002B6A5E">
        <w:rPr>
          <w:rFonts w:ascii="Times New Roman" w:hAnsi="Times New Roman"/>
          <w:color w:val="0D0D0D"/>
          <w:sz w:val="28"/>
          <w:szCs w:val="28"/>
        </w:rPr>
        <w:t xml:space="preserve"> состав</w:t>
      </w:r>
      <w:r w:rsidR="002B6A5E">
        <w:rPr>
          <w:rFonts w:ascii="Times New Roman" w:hAnsi="Times New Roman"/>
          <w:color w:val="0D0D0D"/>
          <w:sz w:val="28"/>
          <w:szCs w:val="28"/>
        </w:rPr>
        <w:t xml:space="preserve">е </w:t>
      </w:r>
      <w:r w:rsidR="00BC0E34" w:rsidRPr="002B6A5E">
        <w:rPr>
          <w:rFonts w:ascii="Times New Roman" w:hAnsi="Times New Roman"/>
          <w:color w:val="0D0D0D"/>
          <w:sz w:val="28"/>
          <w:szCs w:val="28"/>
        </w:rPr>
        <w:t xml:space="preserve"> различных сортов  чая и его влияния на организм человека.</w:t>
      </w:r>
    </w:p>
    <w:p w:rsidR="004B399F" w:rsidRDefault="004B399F" w:rsidP="002B6A5E">
      <w:pPr>
        <w:spacing w:after="0" w:line="240" w:lineRule="auto"/>
        <w:rPr>
          <w:b/>
          <w:sz w:val="28"/>
          <w:szCs w:val="28"/>
        </w:rPr>
      </w:pPr>
      <w:r w:rsidRPr="00DD7CA7">
        <w:rPr>
          <w:b/>
          <w:sz w:val="28"/>
          <w:szCs w:val="28"/>
        </w:rPr>
        <w:t>Формы работы:</w:t>
      </w:r>
    </w:p>
    <w:p w:rsidR="002B6A5E" w:rsidRPr="00DD7CA7" w:rsidRDefault="002B6A5E" w:rsidP="002B6A5E">
      <w:pPr>
        <w:spacing w:after="0" w:line="240" w:lineRule="auto"/>
        <w:rPr>
          <w:b/>
          <w:sz w:val="28"/>
          <w:szCs w:val="28"/>
        </w:rPr>
      </w:pPr>
    </w:p>
    <w:p w:rsidR="004B399F" w:rsidRPr="00DD7CA7" w:rsidRDefault="004B399F" w:rsidP="002B6A5E">
      <w:pPr>
        <w:spacing w:after="0" w:line="240" w:lineRule="auto"/>
        <w:rPr>
          <w:sz w:val="28"/>
          <w:szCs w:val="28"/>
        </w:rPr>
      </w:pPr>
      <w:r w:rsidRPr="00DD7CA7">
        <w:rPr>
          <w:sz w:val="28"/>
          <w:szCs w:val="28"/>
        </w:rPr>
        <w:t xml:space="preserve">– подбор литературы по данному исследованию; </w:t>
      </w:r>
    </w:p>
    <w:p w:rsidR="004B399F" w:rsidRPr="00DD7CA7" w:rsidRDefault="004B399F" w:rsidP="002B6A5E">
      <w:pPr>
        <w:spacing w:after="0" w:line="240" w:lineRule="auto"/>
        <w:rPr>
          <w:sz w:val="28"/>
          <w:szCs w:val="28"/>
        </w:rPr>
      </w:pPr>
      <w:r w:rsidRPr="00DD7CA7">
        <w:rPr>
          <w:sz w:val="28"/>
          <w:szCs w:val="28"/>
        </w:rPr>
        <w:t xml:space="preserve"> – проведение экспериментальных работ;</w:t>
      </w:r>
    </w:p>
    <w:p w:rsidR="004B399F" w:rsidRDefault="004B399F" w:rsidP="002B6A5E">
      <w:pPr>
        <w:spacing w:after="0" w:line="240" w:lineRule="auto"/>
        <w:rPr>
          <w:sz w:val="28"/>
          <w:szCs w:val="28"/>
        </w:rPr>
      </w:pPr>
      <w:r w:rsidRPr="00DD7CA7">
        <w:rPr>
          <w:sz w:val="28"/>
          <w:szCs w:val="28"/>
        </w:rPr>
        <w:t xml:space="preserve"> – анализ результатов экспериментальной работы; </w:t>
      </w:r>
    </w:p>
    <w:p w:rsidR="002B6A5E" w:rsidRPr="00DD7CA7" w:rsidRDefault="002B6A5E" w:rsidP="002B6A5E">
      <w:pPr>
        <w:spacing w:after="0" w:line="240" w:lineRule="auto"/>
        <w:rPr>
          <w:sz w:val="28"/>
          <w:szCs w:val="28"/>
        </w:rPr>
      </w:pPr>
    </w:p>
    <w:p w:rsidR="004B399F" w:rsidRDefault="004B399F" w:rsidP="002B6A5E">
      <w:pPr>
        <w:spacing w:after="0" w:line="360" w:lineRule="auto"/>
        <w:rPr>
          <w:b/>
          <w:sz w:val="28"/>
          <w:szCs w:val="28"/>
        </w:rPr>
      </w:pPr>
      <w:r w:rsidRPr="00DD7CA7">
        <w:rPr>
          <w:b/>
          <w:sz w:val="28"/>
          <w:szCs w:val="28"/>
        </w:rPr>
        <w:t>Место проведения исследования:</w:t>
      </w:r>
      <w:r w:rsidR="000705CF">
        <w:rPr>
          <w:b/>
          <w:sz w:val="28"/>
          <w:szCs w:val="28"/>
        </w:rPr>
        <w:t xml:space="preserve">    </w:t>
      </w:r>
      <w:r w:rsidR="000705CF">
        <w:rPr>
          <w:sz w:val="28"/>
          <w:szCs w:val="28"/>
        </w:rPr>
        <w:t>с</w:t>
      </w:r>
      <w:r w:rsidR="003F5AF6" w:rsidRPr="003F5AF6">
        <w:rPr>
          <w:sz w:val="28"/>
          <w:szCs w:val="28"/>
        </w:rPr>
        <w:t>ело Бел</w:t>
      </w:r>
      <w:proofErr w:type="gramStart"/>
      <w:r w:rsidR="003F5AF6" w:rsidRPr="003F5AF6">
        <w:rPr>
          <w:sz w:val="28"/>
          <w:szCs w:val="28"/>
        </w:rPr>
        <w:t>ь-</w:t>
      </w:r>
      <w:proofErr w:type="gramEnd"/>
      <w:r w:rsidR="00FE06DC">
        <w:rPr>
          <w:sz w:val="28"/>
          <w:szCs w:val="28"/>
        </w:rPr>
        <w:t xml:space="preserve"> </w:t>
      </w:r>
      <w:proofErr w:type="spellStart"/>
      <w:r w:rsidR="003F5AF6" w:rsidRPr="003F5AF6">
        <w:rPr>
          <w:sz w:val="28"/>
          <w:szCs w:val="28"/>
        </w:rPr>
        <w:t>Агач</w:t>
      </w:r>
      <w:proofErr w:type="spellEnd"/>
      <w:r w:rsidRPr="003F5AF6">
        <w:rPr>
          <w:b/>
          <w:sz w:val="28"/>
          <w:szCs w:val="28"/>
        </w:rPr>
        <w:t xml:space="preserve"> </w:t>
      </w:r>
    </w:p>
    <w:p w:rsidR="003F5AF6" w:rsidRDefault="000705CF" w:rsidP="003F5AF6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 исследований:  </w:t>
      </w:r>
      <w:r w:rsidR="00BC0E34">
        <w:rPr>
          <w:sz w:val="28"/>
          <w:szCs w:val="28"/>
        </w:rPr>
        <w:t>апрель 2021- сентябрь 2021</w:t>
      </w:r>
      <w:r w:rsidRPr="000705CF">
        <w:rPr>
          <w:sz w:val="28"/>
          <w:szCs w:val="28"/>
        </w:rPr>
        <w:t xml:space="preserve"> г</w:t>
      </w:r>
    </w:p>
    <w:p w:rsidR="008D781C" w:rsidRPr="009850B0" w:rsidRDefault="008D781C" w:rsidP="008D781C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9850B0">
        <w:rPr>
          <w:b/>
          <w:sz w:val="28"/>
          <w:szCs w:val="28"/>
          <w:lang w:val="en-US"/>
        </w:rPr>
        <w:lastRenderedPageBreak/>
        <w:t>Annotation</w:t>
      </w:r>
    </w:p>
    <w:p w:rsidR="008D781C" w:rsidRPr="009850B0" w:rsidRDefault="008D781C" w:rsidP="008D781C">
      <w:pPr>
        <w:spacing w:line="360" w:lineRule="auto"/>
        <w:rPr>
          <w:b/>
          <w:sz w:val="28"/>
          <w:szCs w:val="28"/>
          <w:lang w:val="en-US"/>
        </w:rPr>
      </w:pPr>
      <w:r w:rsidRPr="009850B0">
        <w:rPr>
          <w:b/>
          <w:sz w:val="28"/>
          <w:szCs w:val="28"/>
          <w:lang w:val="en-US"/>
        </w:rPr>
        <w:t>Relevance of the research work:</w:t>
      </w:r>
    </w:p>
    <w:p w:rsidR="008D781C" w:rsidRPr="00D06808" w:rsidRDefault="008D781C" w:rsidP="008D781C">
      <w:pPr>
        <w:spacing w:line="360" w:lineRule="auto"/>
        <w:rPr>
          <w:sz w:val="28"/>
          <w:szCs w:val="28"/>
          <w:lang w:val="en-US"/>
        </w:rPr>
      </w:pPr>
      <w:r w:rsidRPr="008D781C">
        <w:rPr>
          <w:sz w:val="28"/>
          <w:szCs w:val="28"/>
          <w:lang w:val="en-US"/>
        </w:rPr>
        <w:t>The problem of the benefits and quality of tea, as the most commonly consumed drink, is relevant in modern conditions.</w:t>
      </w:r>
    </w:p>
    <w:p w:rsidR="008D781C" w:rsidRPr="009850B0" w:rsidRDefault="008D781C" w:rsidP="008D781C">
      <w:pPr>
        <w:spacing w:line="360" w:lineRule="auto"/>
        <w:rPr>
          <w:b/>
          <w:sz w:val="28"/>
          <w:szCs w:val="28"/>
          <w:lang w:val="en-US"/>
        </w:rPr>
      </w:pPr>
      <w:r w:rsidRPr="009850B0">
        <w:rPr>
          <w:b/>
          <w:sz w:val="28"/>
          <w:szCs w:val="28"/>
          <w:lang w:val="en-US"/>
        </w:rPr>
        <w:t>The purpose of the research work:</w:t>
      </w:r>
    </w:p>
    <w:p w:rsidR="008D781C" w:rsidRPr="008D781C" w:rsidRDefault="008D781C" w:rsidP="008D781C">
      <w:pPr>
        <w:spacing w:line="360" w:lineRule="auto"/>
        <w:rPr>
          <w:sz w:val="28"/>
          <w:szCs w:val="28"/>
          <w:lang w:val="en-US"/>
        </w:rPr>
      </w:pPr>
      <w:r w:rsidRPr="008D781C">
        <w:rPr>
          <w:sz w:val="28"/>
          <w:szCs w:val="28"/>
          <w:lang w:val="en-US"/>
        </w:rPr>
        <w:t xml:space="preserve">- </w:t>
      </w:r>
      <w:proofErr w:type="gramStart"/>
      <w:r w:rsidRPr="008D781C">
        <w:rPr>
          <w:sz w:val="28"/>
          <w:szCs w:val="28"/>
          <w:lang w:val="en-US"/>
        </w:rPr>
        <w:t>to</w:t>
      </w:r>
      <w:proofErr w:type="gramEnd"/>
      <w:r w:rsidRPr="008D781C">
        <w:rPr>
          <w:sz w:val="28"/>
          <w:szCs w:val="28"/>
          <w:lang w:val="en-US"/>
        </w:rPr>
        <w:t xml:space="preserve"> investigate the composition and properties of different varieties of tea</w:t>
      </w:r>
    </w:p>
    <w:p w:rsidR="008D781C" w:rsidRPr="008D781C" w:rsidRDefault="008D781C" w:rsidP="008D781C">
      <w:pPr>
        <w:spacing w:line="360" w:lineRule="auto"/>
        <w:rPr>
          <w:sz w:val="28"/>
          <w:szCs w:val="28"/>
          <w:lang w:val="en-US"/>
        </w:rPr>
      </w:pPr>
      <w:r w:rsidRPr="008D781C">
        <w:rPr>
          <w:sz w:val="28"/>
          <w:szCs w:val="28"/>
          <w:lang w:val="en-US"/>
        </w:rPr>
        <w:t xml:space="preserve">- </w:t>
      </w:r>
      <w:proofErr w:type="gramStart"/>
      <w:r w:rsidRPr="008D781C">
        <w:rPr>
          <w:sz w:val="28"/>
          <w:szCs w:val="28"/>
          <w:lang w:val="en-US"/>
        </w:rPr>
        <w:t>to</w:t>
      </w:r>
      <w:proofErr w:type="gramEnd"/>
      <w:r w:rsidRPr="008D781C">
        <w:rPr>
          <w:sz w:val="28"/>
          <w:szCs w:val="28"/>
          <w:lang w:val="en-US"/>
        </w:rPr>
        <w:t xml:space="preserve"> compare them by the content of the main components</w:t>
      </w:r>
    </w:p>
    <w:p w:rsidR="008D781C" w:rsidRPr="009850B0" w:rsidRDefault="008D781C" w:rsidP="008D781C">
      <w:pPr>
        <w:spacing w:line="360" w:lineRule="auto"/>
        <w:rPr>
          <w:sz w:val="28"/>
          <w:szCs w:val="28"/>
          <w:lang w:val="en-US"/>
        </w:rPr>
      </w:pPr>
      <w:r w:rsidRPr="008D781C">
        <w:rPr>
          <w:sz w:val="28"/>
          <w:szCs w:val="28"/>
          <w:lang w:val="en-US"/>
        </w:rPr>
        <w:t xml:space="preserve">– </w:t>
      </w:r>
      <w:proofErr w:type="gramStart"/>
      <w:r w:rsidRPr="008D781C">
        <w:rPr>
          <w:sz w:val="28"/>
          <w:szCs w:val="28"/>
          <w:lang w:val="en-US"/>
        </w:rPr>
        <w:t>to</w:t>
      </w:r>
      <w:proofErr w:type="gramEnd"/>
      <w:r w:rsidRPr="008D781C">
        <w:rPr>
          <w:sz w:val="28"/>
          <w:szCs w:val="28"/>
          <w:lang w:val="en-US"/>
        </w:rPr>
        <w:t xml:space="preserve"> learn how to choose and prepare this product correctly.</w:t>
      </w:r>
    </w:p>
    <w:p w:rsidR="008D781C" w:rsidRPr="009850B0" w:rsidRDefault="008D781C" w:rsidP="008D781C">
      <w:pPr>
        <w:spacing w:line="360" w:lineRule="auto"/>
        <w:rPr>
          <w:b/>
          <w:sz w:val="28"/>
          <w:szCs w:val="28"/>
          <w:lang w:val="en-US"/>
        </w:rPr>
      </w:pPr>
      <w:r w:rsidRPr="009850B0">
        <w:rPr>
          <w:b/>
          <w:sz w:val="28"/>
          <w:szCs w:val="28"/>
          <w:lang w:val="en-US"/>
        </w:rPr>
        <w:t>The object of the study:</w:t>
      </w:r>
    </w:p>
    <w:p w:rsidR="008D781C" w:rsidRPr="008D781C" w:rsidRDefault="008D781C" w:rsidP="008D781C">
      <w:pPr>
        <w:spacing w:line="360" w:lineRule="auto"/>
        <w:rPr>
          <w:sz w:val="28"/>
          <w:szCs w:val="28"/>
          <w:lang w:val="en-US"/>
        </w:rPr>
      </w:pPr>
      <w:r w:rsidRPr="008D781C">
        <w:rPr>
          <w:sz w:val="28"/>
          <w:szCs w:val="28"/>
          <w:lang w:val="en-US"/>
        </w:rPr>
        <w:t>Tea</w:t>
      </w:r>
    </w:p>
    <w:p w:rsidR="008D781C" w:rsidRPr="009850B0" w:rsidRDefault="008D781C" w:rsidP="008D781C">
      <w:pPr>
        <w:spacing w:line="360" w:lineRule="auto"/>
        <w:rPr>
          <w:b/>
          <w:sz w:val="28"/>
          <w:szCs w:val="28"/>
          <w:lang w:val="en-US"/>
        </w:rPr>
      </w:pPr>
      <w:r w:rsidRPr="009850B0">
        <w:rPr>
          <w:b/>
          <w:sz w:val="28"/>
          <w:szCs w:val="28"/>
          <w:lang w:val="en-US"/>
        </w:rPr>
        <w:t>Hypothesis:</w:t>
      </w:r>
    </w:p>
    <w:p w:rsidR="008D781C" w:rsidRPr="009850B0" w:rsidRDefault="008D781C" w:rsidP="008D781C">
      <w:pPr>
        <w:spacing w:line="360" w:lineRule="auto"/>
        <w:rPr>
          <w:sz w:val="28"/>
          <w:szCs w:val="28"/>
          <w:lang w:val="en-US"/>
        </w:rPr>
      </w:pPr>
      <w:r w:rsidRPr="008D781C">
        <w:rPr>
          <w:sz w:val="28"/>
          <w:szCs w:val="28"/>
          <w:lang w:val="en-US"/>
        </w:rPr>
        <w:t>Given the content of the main components, find out which of the types of tea used is more useful for the human body - black or green; leafy or packaged?</w:t>
      </w:r>
    </w:p>
    <w:p w:rsidR="008D781C" w:rsidRPr="009850B0" w:rsidRDefault="008D781C" w:rsidP="008D781C">
      <w:pPr>
        <w:spacing w:line="360" w:lineRule="auto"/>
        <w:rPr>
          <w:b/>
          <w:sz w:val="28"/>
          <w:szCs w:val="28"/>
          <w:lang w:val="en-US"/>
        </w:rPr>
      </w:pPr>
      <w:r w:rsidRPr="009850B0">
        <w:rPr>
          <w:b/>
          <w:sz w:val="28"/>
          <w:szCs w:val="28"/>
          <w:lang w:val="en-US"/>
        </w:rPr>
        <w:t xml:space="preserve">Tasks of research work: </w:t>
      </w:r>
    </w:p>
    <w:p w:rsidR="008D781C" w:rsidRPr="008D781C" w:rsidRDefault="008D781C" w:rsidP="008D781C">
      <w:pPr>
        <w:spacing w:line="360" w:lineRule="auto"/>
        <w:rPr>
          <w:sz w:val="28"/>
          <w:szCs w:val="28"/>
          <w:lang w:val="en-US"/>
        </w:rPr>
      </w:pPr>
      <w:r w:rsidRPr="008D781C">
        <w:rPr>
          <w:sz w:val="28"/>
          <w:szCs w:val="28"/>
          <w:lang w:val="en-US"/>
        </w:rPr>
        <w:t>1. Get acquainted with the history of the origin of tea.</w:t>
      </w:r>
    </w:p>
    <w:p w:rsidR="008D781C" w:rsidRPr="008D781C" w:rsidRDefault="008D781C" w:rsidP="008D781C">
      <w:pPr>
        <w:spacing w:line="360" w:lineRule="auto"/>
        <w:rPr>
          <w:sz w:val="28"/>
          <w:szCs w:val="28"/>
          <w:lang w:val="en-US"/>
        </w:rPr>
      </w:pPr>
      <w:r w:rsidRPr="008D781C">
        <w:rPr>
          <w:sz w:val="28"/>
          <w:szCs w:val="28"/>
          <w:lang w:val="en-US"/>
        </w:rPr>
        <w:t>2. To study the literature concerning the chemical composition of various varieties of tea and its effect on the human body.</w:t>
      </w:r>
    </w:p>
    <w:p w:rsidR="008D781C" w:rsidRPr="008D781C" w:rsidRDefault="008D781C" w:rsidP="008D781C">
      <w:pPr>
        <w:spacing w:line="360" w:lineRule="auto"/>
        <w:rPr>
          <w:sz w:val="28"/>
          <w:szCs w:val="28"/>
          <w:lang w:val="en-US"/>
        </w:rPr>
      </w:pPr>
      <w:r w:rsidRPr="008D781C">
        <w:rPr>
          <w:sz w:val="28"/>
          <w:szCs w:val="28"/>
          <w:lang w:val="en-US"/>
        </w:rPr>
        <w:t>3. Find out what kinds of tea and how they prefer to use in the families of school students.</w:t>
      </w:r>
    </w:p>
    <w:p w:rsidR="003E782D" w:rsidRPr="008D781C" w:rsidRDefault="008D781C" w:rsidP="008D781C">
      <w:pPr>
        <w:spacing w:line="360" w:lineRule="auto"/>
        <w:rPr>
          <w:sz w:val="28"/>
          <w:szCs w:val="28"/>
          <w:lang w:val="en-US"/>
        </w:rPr>
      </w:pPr>
      <w:r w:rsidRPr="008D781C">
        <w:rPr>
          <w:sz w:val="28"/>
          <w:szCs w:val="28"/>
          <w:lang w:val="en-US"/>
        </w:rPr>
        <w:t>4. To study the method of isolation of tea components. Compare green and black leaf tea and packaged tea, from the most commonly consumed</w:t>
      </w:r>
    </w:p>
    <w:p w:rsidR="008D781C" w:rsidRPr="00D06808" w:rsidRDefault="003F5AF6" w:rsidP="004242F2">
      <w:pPr>
        <w:spacing w:line="360" w:lineRule="auto"/>
        <w:rPr>
          <w:rFonts w:cstheme="minorHAnsi"/>
          <w:b/>
          <w:sz w:val="28"/>
          <w:szCs w:val="28"/>
          <w:lang w:val="en-US"/>
        </w:rPr>
      </w:pPr>
      <w:r w:rsidRPr="008D781C">
        <w:rPr>
          <w:rFonts w:cstheme="minorHAnsi"/>
          <w:b/>
          <w:sz w:val="28"/>
          <w:szCs w:val="28"/>
          <w:lang w:val="en-US"/>
        </w:rPr>
        <w:t xml:space="preserve">                                     </w:t>
      </w:r>
      <w:r w:rsidR="004242F2" w:rsidRPr="008D781C">
        <w:rPr>
          <w:rFonts w:cstheme="minorHAnsi"/>
          <w:b/>
          <w:sz w:val="28"/>
          <w:szCs w:val="28"/>
          <w:lang w:val="en-US"/>
        </w:rPr>
        <w:t xml:space="preserve">        </w:t>
      </w:r>
    </w:p>
    <w:p w:rsidR="009850B0" w:rsidRPr="00D06808" w:rsidRDefault="009850B0" w:rsidP="004242F2">
      <w:pPr>
        <w:spacing w:line="360" w:lineRule="auto"/>
        <w:rPr>
          <w:rFonts w:cstheme="minorHAnsi"/>
          <w:b/>
          <w:sz w:val="28"/>
          <w:szCs w:val="28"/>
          <w:lang w:val="en-US"/>
        </w:rPr>
      </w:pPr>
    </w:p>
    <w:p w:rsidR="009850B0" w:rsidRPr="00D06808" w:rsidRDefault="009850B0" w:rsidP="004242F2">
      <w:pPr>
        <w:spacing w:line="360" w:lineRule="auto"/>
        <w:rPr>
          <w:rFonts w:cstheme="minorHAnsi"/>
          <w:b/>
          <w:sz w:val="28"/>
          <w:szCs w:val="28"/>
          <w:lang w:val="en-US"/>
        </w:rPr>
      </w:pPr>
    </w:p>
    <w:p w:rsidR="009850B0" w:rsidRPr="00D06808" w:rsidRDefault="009850B0" w:rsidP="004242F2">
      <w:pPr>
        <w:spacing w:line="360" w:lineRule="auto"/>
        <w:rPr>
          <w:rFonts w:cstheme="minorHAnsi"/>
          <w:b/>
          <w:sz w:val="28"/>
          <w:szCs w:val="28"/>
          <w:lang w:val="en-US"/>
        </w:rPr>
      </w:pPr>
    </w:p>
    <w:p w:rsidR="008D781C" w:rsidRPr="008D781C" w:rsidRDefault="008D781C" w:rsidP="008D781C">
      <w:pPr>
        <w:spacing w:line="360" w:lineRule="auto"/>
        <w:jc w:val="center"/>
        <w:rPr>
          <w:rFonts w:cstheme="minorHAnsi"/>
          <w:b/>
          <w:sz w:val="28"/>
          <w:szCs w:val="28"/>
          <w:lang w:val="kk-KZ"/>
        </w:rPr>
      </w:pPr>
      <w:r w:rsidRPr="008D781C">
        <w:rPr>
          <w:rFonts w:cstheme="minorHAnsi"/>
          <w:b/>
          <w:sz w:val="28"/>
          <w:szCs w:val="28"/>
          <w:lang w:val="kk-KZ"/>
        </w:rPr>
        <w:lastRenderedPageBreak/>
        <w:t>Аннотация</w:t>
      </w:r>
    </w:p>
    <w:p w:rsidR="008D781C" w:rsidRPr="008D781C" w:rsidRDefault="008D781C" w:rsidP="008D781C">
      <w:pPr>
        <w:spacing w:line="360" w:lineRule="auto"/>
        <w:rPr>
          <w:rFonts w:cstheme="minorHAnsi"/>
          <w:b/>
          <w:sz w:val="28"/>
          <w:szCs w:val="28"/>
          <w:lang w:val="kk-KZ"/>
        </w:rPr>
      </w:pPr>
      <w:r w:rsidRPr="008D781C">
        <w:rPr>
          <w:rFonts w:cstheme="minorHAnsi"/>
          <w:b/>
          <w:sz w:val="28"/>
          <w:szCs w:val="28"/>
          <w:lang w:val="kk-KZ"/>
        </w:rPr>
        <w:t>Зерттеу жұмысының өзектілігі:</w:t>
      </w:r>
    </w:p>
    <w:p w:rsidR="008D781C" w:rsidRPr="009850B0" w:rsidRDefault="008D781C" w:rsidP="008D781C">
      <w:pPr>
        <w:spacing w:line="360" w:lineRule="auto"/>
        <w:rPr>
          <w:rFonts w:cstheme="minorHAnsi"/>
          <w:sz w:val="28"/>
          <w:szCs w:val="28"/>
          <w:lang w:val="kk-KZ"/>
        </w:rPr>
      </w:pPr>
      <w:r w:rsidRPr="009850B0">
        <w:rPr>
          <w:rFonts w:cstheme="minorHAnsi"/>
          <w:sz w:val="28"/>
          <w:szCs w:val="28"/>
          <w:lang w:val="kk-KZ"/>
        </w:rPr>
        <w:t>Шайдың пайдасы мен сапасы, ең жиі қолданылатын сусын ретінде, қазіргі жағдайда өзекті.</w:t>
      </w:r>
    </w:p>
    <w:p w:rsidR="008D781C" w:rsidRPr="008D781C" w:rsidRDefault="008D781C" w:rsidP="008D781C">
      <w:pPr>
        <w:spacing w:line="360" w:lineRule="auto"/>
        <w:rPr>
          <w:rFonts w:cstheme="minorHAnsi"/>
          <w:b/>
          <w:sz w:val="28"/>
          <w:szCs w:val="28"/>
          <w:lang w:val="kk-KZ"/>
        </w:rPr>
      </w:pPr>
      <w:r w:rsidRPr="008D781C">
        <w:rPr>
          <w:rFonts w:cstheme="minorHAnsi"/>
          <w:b/>
          <w:sz w:val="28"/>
          <w:szCs w:val="28"/>
          <w:lang w:val="kk-KZ"/>
        </w:rPr>
        <w:t>Зерттеу жұмысының мақсаты:</w:t>
      </w:r>
    </w:p>
    <w:p w:rsidR="008D781C" w:rsidRPr="009850B0" w:rsidRDefault="008D781C" w:rsidP="008D781C">
      <w:pPr>
        <w:spacing w:line="360" w:lineRule="auto"/>
        <w:rPr>
          <w:rFonts w:cstheme="minorHAnsi"/>
          <w:sz w:val="28"/>
          <w:szCs w:val="28"/>
          <w:lang w:val="kk-KZ"/>
        </w:rPr>
      </w:pPr>
      <w:r w:rsidRPr="009850B0">
        <w:rPr>
          <w:rFonts w:cstheme="minorHAnsi"/>
          <w:sz w:val="28"/>
          <w:szCs w:val="28"/>
          <w:lang w:val="kk-KZ"/>
        </w:rPr>
        <w:t>- шайдың түрлі сұрыптарының құрамы мен қасиеттерін зерттеу</w:t>
      </w:r>
    </w:p>
    <w:p w:rsidR="008D781C" w:rsidRPr="009850B0" w:rsidRDefault="008D781C" w:rsidP="008D781C">
      <w:pPr>
        <w:spacing w:line="360" w:lineRule="auto"/>
        <w:rPr>
          <w:rFonts w:cstheme="minorHAnsi"/>
          <w:sz w:val="28"/>
          <w:szCs w:val="28"/>
          <w:lang w:val="kk-KZ"/>
        </w:rPr>
      </w:pPr>
      <w:r w:rsidRPr="009850B0">
        <w:rPr>
          <w:rFonts w:cstheme="minorHAnsi"/>
          <w:sz w:val="28"/>
          <w:szCs w:val="28"/>
          <w:lang w:val="kk-KZ"/>
        </w:rPr>
        <w:t>- оларды негізгі компоненттердің мазмұны бойынша салыстырыңыз</w:t>
      </w:r>
    </w:p>
    <w:p w:rsidR="008D781C" w:rsidRPr="009850B0" w:rsidRDefault="008D781C" w:rsidP="008D781C">
      <w:pPr>
        <w:spacing w:line="360" w:lineRule="auto"/>
        <w:rPr>
          <w:rFonts w:cstheme="minorHAnsi"/>
          <w:sz w:val="28"/>
          <w:szCs w:val="28"/>
          <w:lang w:val="kk-KZ"/>
        </w:rPr>
      </w:pPr>
      <w:r w:rsidRPr="009850B0">
        <w:rPr>
          <w:rFonts w:cstheme="minorHAnsi"/>
          <w:sz w:val="28"/>
          <w:szCs w:val="28"/>
          <w:lang w:val="kk-KZ"/>
        </w:rPr>
        <w:t>- бұл өнімді дұрыс таңдауға және дайындауға үйреніңіз.</w:t>
      </w:r>
    </w:p>
    <w:p w:rsidR="008D781C" w:rsidRPr="008D781C" w:rsidRDefault="008D781C" w:rsidP="008D781C">
      <w:pPr>
        <w:spacing w:line="360" w:lineRule="auto"/>
        <w:rPr>
          <w:rFonts w:cstheme="minorHAnsi"/>
          <w:b/>
          <w:sz w:val="28"/>
          <w:szCs w:val="28"/>
          <w:lang w:val="kk-KZ"/>
        </w:rPr>
      </w:pPr>
      <w:r w:rsidRPr="008D781C">
        <w:rPr>
          <w:rFonts w:cstheme="minorHAnsi"/>
          <w:b/>
          <w:sz w:val="28"/>
          <w:szCs w:val="28"/>
          <w:lang w:val="kk-KZ"/>
        </w:rPr>
        <w:t>Зерттеу объектісі:</w:t>
      </w:r>
    </w:p>
    <w:p w:rsidR="008D781C" w:rsidRPr="009850B0" w:rsidRDefault="008D781C" w:rsidP="008D781C">
      <w:pPr>
        <w:spacing w:line="360" w:lineRule="auto"/>
        <w:rPr>
          <w:rFonts w:cstheme="minorHAnsi"/>
          <w:sz w:val="28"/>
          <w:szCs w:val="28"/>
          <w:lang w:val="kk-KZ"/>
        </w:rPr>
      </w:pPr>
      <w:r w:rsidRPr="009850B0">
        <w:rPr>
          <w:rFonts w:cstheme="minorHAnsi"/>
          <w:sz w:val="28"/>
          <w:szCs w:val="28"/>
          <w:lang w:val="kk-KZ"/>
        </w:rPr>
        <w:t>Шай</w:t>
      </w:r>
    </w:p>
    <w:p w:rsidR="008D781C" w:rsidRPr="008D781C" w:rsidRDefault="008D781C" w:rsidP="008D781C">
      <w:pPr>
        <w:spacing w:line="360" w:lineRule="auto"/>
        <w:rPr>
          <w:rFonts w:cstheme="minorHAnsi"/>
          <w:b/>
          <w:sz w:val="28"/>
          <w:szCs w:val="28"/>
          <w:lang w:val="kk-KZ"/>
        </w:rPr>
      </w:pPr>
      <w:r w:rsidRPr="008D781C">
        <w:rPr>
          <w:rFonts w:cstheme="minorHAnsi"/>
          <w:b/>
          <w:sz w:val="28"/>
          <w:szCs w:val="28"/>
          <w:lang w:val="kk-KZ"/>
        </w:rPr>
        <w:t>Гипотеза:</w:t>
      </w:r>
    </w:p>
    <w:p w:rsidR="008D781C" w:rsidRPr="009850B0" w:rsidRDefault="008D781C" w:rsidP="008D781C">
      <w:pPr>
        <w:spacing w:line="360" w:lineRule="auto"/>
        <w:rPr>
          <w:rFonts w:cstheme="minorHAnsi"/>
          <w:sz w:val="28"/>
          <w:szCs w:val="28"/>
          <w:lang w:val="kk-KZ"/>
        </w:rPr>
      </w:pPr>
      <w:r w:rsidRPr="009850B0">
        <w:rPr>
          <w:rFonts w:cstheme="minorHAnsi"/>
          <w:sz w:val="28"/>
          <w:szCs w:val="28"/>
          <w:lang w:val="kk-KZ"/>
        </w:rPr>
        <w:t>Негізгі компоненттердің құрамын ескере отырып, қолданылатын шайдың қай түрі адам ағзасына пайдалы - Қара немесе жасыл; жапырақты немесе оралған?</w:t>
      </w:r>
    </w:p>
    <w:p w:rsidR="008D781C" w:rsidRPr="008D781C" w:rsidRDefault="008D781C" w:rsidP="008D781C">
      <w:pPr>
        <w:spacing w:line="360" w:lineRule="auto"/>
        <w:rPr>
          <w:rFonts w:cstheme="minorHAnsi"/>
          <w:b/>
          <w:sz w:val="28"/>
          <w:szCs w:val="28"/>
          <w:lang w:val="kk-KZ"/>
        </w:rPr>
      </w:pPr>
      <w:r w:rsidRPr="008D781C">
        <w:rPr>
          <w:rFonts w:cstheme="minorHAnsi"/>
          <w:b/>
          <w:sz w:val="28"/>
          <w:szCs w:val="28"/>
          <w:lang w:val="kk-KZ"/>
        </w:rPr>
        <w:t xml:space="preserve">Зерттеу жұмысының міндеттері: </w:t>
      </w:r>
    </w:p>
    <w:p w:rsidR="008D781C" w:rsidRPr="009850B0" w:rsidRDefault="008D781C" w:rsidP="008D781C">
      <w:pPr>
        <w:spacing w:line="360" w:lineRule="auto"/>
        <w:rPr>
          <w:rFonts w:cstheme="minorHAnsi"/>
          <w:sz w:val="28"/>
          <w:szCs w:val="28"/>
          <w:lang w:val="kk-KZ"/>
        </w:rPr>
      </w:pPr>
      <w:r w:rsidRPr="009850B0">
        <w:rPr>
          <w:rFonts w:cstheme="minorHAnsi"/>
          <w:sz w:val="28"/>
          <w:szCs w:val="28"/>
          <w:lang w:val="kk-KZ"/>
        </w:rPr>
        <w:t>1. Шайдың шығу тарихымен танысыңыз.</w:t>
      </w:r>
    </w:p>
    <w:p w:rsidR="008D781C" w:rsidRPr="009850B0" w:rsidRDefault="008D781C" w:rsidP="008D781C">
      <w:pPr>
        <w:spacing w:line="360" w:lineRule="auto"/>
        <w:rPr>
          <w:rFonts w:cstheme="minorHAnsi"/>
          <w:sz w:val="28"/>
          <w:szCs w:val="28"/>
          <w:lang w:val="kk-KZ"/>
        </w:rPr>
      </w:pPr>
      <w:r w:rsidRPr="009850B0">
        <w:rPr>
          <w:rFonts w:cstheme="minorHAnsi"/>
          <w:sz w:val="28"/>
          <w:szCs w:val="28"/>
          <w:lang w:val="kk-KZ"/>
        </w:rPr>
        <w:t>2. Шайдың әртүрлі сорттарының химиялық құрамына және оның адам ағзасына әсеріне қатысты әдебиеттерді зерттеңіз.</w:t>
      </w:r>
    </w:p>
    <w:p w:rsidR="008D781C" w:rsidRPr="009850B0" w:rsidRDefault="008D781C" w:rsidP="008D781C">
      <w:pPr>
        <w:spacing w:line="360" w:lineRule="auto"/>
        <w:rPr>
          <w:rFonts w:cstheme="minorHAnsi"/>
          <w:sz w:val="28"/>
          <w:szCs w:val="28"/>
          <w:lang w:val="kk-KZ"/>
        </w:rPr>
      </w:pPr>
      <w:r w:rsidRPr="009850B0">
        <w:rPr>
          <w:rFonts w:cstheme="minorHAnsi"/>
          <w:sz w:val="28"/>
          <w:szCs w:val="28"/>
          <w:lang w:val="kk-KZ"/>
        </w:rPr>
        <w:t>3. Мектеп оқушыларының отбасыларында шайдың қандай түрлерін және оларды қалай қолдануды жөн көретінін біліңіз.</w:t>
      </w:r>
    </w:p>
    <w:p w:rsidR="008D781C" w:rsidRDefault="008D781C" w:rsidP="008D781C">
      <w:pPr>
        <w:spacing w:line="360" w:lineRule="auto"/>
        <w:rPr>
          <w:rFonts w:cstheme="minorHAnsi"/>
          <w:sz w:val="28"/>
          <w:szCs w:val="28"/>
          <w:lang w:val="kk-KZ"/>
        </w:rPr>
      </w:pPr>
      <w:r w:rsidRPr="009850B0">
        <w:rPr>
          <w:rFonts w:cstheme="minorHAnsi"/>
          <w:sz w:val="28"/>
          <w:szCs w:val="28"/>
          <w:lang w:val="kk-KZ"/>
        </w:rPr>
        <w:t>4. Шай компоненттерін бөлу әдісін зерттеу. Жасыл және қара жапырақты шай мен оралған Шайды салыстырыңыз</w:t>
      </w:r>
      <w:r w:rsidR="009850B0">
        <w:rPr>
          <w:rFonts w:cstheme="minorHAnsi"/>
          <w:sz w:val="28"/>
          <w:szCs w:val="28"/>
          <w:lang w:val="kk-KZ"/>
        </w:rPr>
        <w:t>.</w:t>
      </w:r>
    </w:p>
    <w:p w:rsidR="009850B0" w:rsidRDefault="009850B0" w:rsidP="008D781C">
      <w:pPr>
        <w:spacing w:line="360" w:lineRule="auto"/>
        <w:rPr>
          <w:rFonts w:cstheme="minorHAnsi"/>
          <w:sz w:val="28"/>
          <w:szCs w:val="28"/>
          <w:lang w:val="kk-KZ"/>
        </w:rPr>
      </w:pPr>
    </w:p>
    <w:p w:rsidR="009850B0" w:rsidRDefault="009850B0" w:rsidP="008D781C">
      <w:pPr>
        <w:spacing w:line="360" w:lineRule="auto"/>
        <w:rPr>
          <w:rFonts w:cstheme="minorHAnsi"/>
          <w:sz w:val="28"/>
          <w:szCs w:val="28"/>
          <w:lang w:val="kk-KZ"/>
        </w:rPr>
      </w:pPr>
    </w:p>
    <w:p w:rsidR="009850B0" w:rsidRPr="009850B0" w:rsidRDefault="009850B0" w:rsidP="008D781C">
      <w:pPr>
        <w:spacing w:line="360" w:lineRule="auto"/>
        <w:rPr>
          <w:rFonts w:cstheme="minorHAnsi"/>
          <w:sz w:val="28"/>
          <w:szCs w:val="28"/>
          <w:lang w:val="kk-KZ"/>
        </w:rPr>
      </w:pPr>
    </w:p>
    <w:p w:rsidR="00767206" w:rsidRPr="003D5F7C" w:rsidRDefault="00691C63" w:rsidP="009850B0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1.</w:t>
      </w:r>
      <w:r w:rsidR="004242F2" w:rsidRPr="003D5F7C">
        <w:rPr>
          <w:rFonts w:cstheme="minorHAnsi"/>
          <w:b/>
          <w:sz w:val="28"/>
          <w:szCs w:val="28"/>
        </w:rPr>
        <w:t xml:space="preserve"> </w:t>
      </w:r>
      <w:r w:rsidR="00BC0E34" w:rsidRPr="003D5F7C">
        <w:rPr>
          <w:rFonts w:cstheme="minorHAnsi"/>
          <w:b/>
          <w:sz w:val="28"/>
          <w:szCs w:val="28"/>
        </w:rPr>
        <w:t>Введение</w:t>
      </w:r>
    </w:p>
    <w:p w:rsidR="00BC0E34" w:rsidRPr="003D5F7C" w:rsidRDefault="00BC0E34" w:rsidP="00BC0E34">
      <w:pPr>
        <w:spacing w:line="240" w:lineRule="auto"/>
        <w:ind w:firstLine="567"/>
        <w:jc w:val="right"/>
        <w:rPr>
          <w:rFonts w:cstheme="minorHAnsi"/>
          <w:i/>
          <w:color w:val="0D0D0D"/>
          <w:sz w:val="28"/>
          <w:szCs w:val="28"/>
          <w:shd w:val="clear" w:color="auto" w:fill="FFFFFF"/>
        </w:rPr>
      </w:pPr>
      <w:r w:rsidRPr="003D5F7C">
        <w:rPr>
          <w:rFonts w:cstheme="minorHAnsi"/>
          <w:i/>
          <w:color w:val="0D0D0D"/>
          <w:sz w:val="28"/>
          <w:szCs w:val="28"/>
          <w:shd w:val="clear" w:color="auto" w:fill="FFFFFF"/>
        </w:rPr>
        <w:t>«Чай усмиряет дух и гармонизирует разум, снимает усталость и придает сил, пробуждает мысль и предотвращает сонливость, придает легкость и освежает тело, обостряет ощущения»</w:t>
      </w:r>
    </w:p>
    <w:p w:rsidR="00BC0E34" w:rsidRPr="003D5F7C" w:rsidRDefault="00BC0E34" w:rsidP="00BC0E34">
      <w:pPr>
        <w:spacing w:line="240" w:lineRule="auto"/>
        <w:ind w:firstLine="567"/>
        <w:jc w:val="right"/>
        <w:rPr>
          <w:rFonts w:cstheme="minorHAnsi"/>
          <w:i/>
          <w:color w:val="0D0D0D"/>
          <w:sz w:val="28"/>
          <w:szCs w:val="28"/>
        </w:rPr>
      </w:pPr>
      <w:r w:rsidRPr="003D5F7C">
        <w:rPr>
          <w:rFonts w:cstheme="minorHAnsi"/>
          <w:i/>
          <w:color w:val="0D0D0D"/>
          <w:sz w:val="28"/>
          <w:szCs w:val="28"/>
          <w:shd w:val="clear" w:color="auto" w:fill="FFFFFF"/>
        </w:rPr>
        <w:t xml:space="preserve">                                                                 Конфуций</w:t>
      </w:r>
    </w:p>
    <w:p w:rsidR="00767206" w:rsidRPr="003D5F7C" w:rsidRDefault="00BC0E34" w:rsidP="003D5F7C">
      <w:pPr>
        <w:spacing w:line="240" w:lineRule="auto"/>
        <w:ind w:firstLine="567"/>
        <w:jc w:val="both"/>
        <w:rPr>
          <w:rFonts w:cstheme="minorHAnsi"/>
          <w:sz w:val="28"/>
          <w:szCs w:val="28"/>
        </w:rPr>
      </w:pPr>
      <w:r w:rsidRPr="003D5F7C">
        <w:rPr>
          <w:rFonts w:cstheme="minorHAnsi"/>
          <w:sz w:val="28"/>
          <w:szCs w:val="28"/>
          <w:shd w:val="clear" w:color="auto" w:fill="FFFFFF"/>
        </w:rPr>
        <w:t>Чай — один из наиболее распространенных тонизирующих напитков. Ему присущи высокие вкусовые, качества, изысканный аромат, хорошее стимулирующее и лечебное действие. Чайная церемония в нашей жизни – дело обычное и очень приятное. Сложно представить себе вечернее застолье без вкусного горячего напитка.</w:t>
      </w:r>
      <w:r w:rsidRPr="003D5F7C">
        <w:rPr>
          <w:rStyle w:val="apple-converted-space"/>
          <w:rFonts w:cstheme="minorHAnsi"/>
          <w:sz w:val="28"/>
          <w:szCs w:val="28"/>
          <w:shd w:val="clear" w:color="auto" w:fill="FFFFFF"/>
        </w:rPr>
        <w:t xml:space="preserve">  </w:t>
      </w:r>
      <w:r w:rsidRPr="003D5F7C">
        <w:rPr>
          <w:rFonts w:cstheme="minorHAnsi"/>
          <w:sz w:val="28"/>
          <w:szCs w:val="28"/>
        </w:rPr>
        <w:t>Как   оказалось, многие не знают, в чем его польза, какой чай выбрать, как и когда его нужно пить, как приготовить.</w:t>
      </w:r>
    </w:p>
    <w:p w:rsidR="00BC0E34" w:rsidRPr="003D5F7C" w:rsidRDefault="00767206" w:rsidP="00BC0E34">
      <w:pPr>
        <w:spacing w:line="240" w:lineRule="auto"/>
        <w:ind w:firstLine="567"/>
        <w:jc w:val="both"/>
        <w:rPr>
          <w:rFonts w:cstheme="minorHAnsi"/>
          <w:b/>
          <w:i/>
          <w:color w:val="0D0D0D"/>
          <w:sz w:val="28"/>
          <w:szCs w:val="28"/>
        </w:rPr>
      </w:pPr>
      <w:r w:rsidRPr="003D5F7C">
        <w:rPr>
          <w:rFonts w:cstheme="minorHAnsi"/>
          <w:b/>
          <w:sz w:val="28"/>
          <w:szCs w:val="28"/>
        </w:rPr>
        <w:t xml:space="preserve">                      </w:t>
      </w:r>
      <w:r w:rsidR="003D5F7C">
        <w:rPr>
          <w:rFonts w:cstheme="minorHAnsi"/>
          <w:b/>
          <w:sz w:val="28"/>
          <w:szCs w:val="28"/>
        </w:rPr>
        <w:t xml:space="preserve">                             </w:t>
      </w:r>
      <w:r w:rsidR="00691C63">
        <w:rPr>
          <w:rFonts w:cstheme="minorHAnsi"/>
          <w:b/>
          <w:sz w:val="28"/>
          <w:szCs w:val="28"/>
        </w:rPr>
        <w:t>2.</w:t>
      </w:r>
      <w:r w:rsidRPr="003D5F7C">
        <w:rPr>
          <w:rFonts w:cstheme="minorHAnsi"/>
          <w:b/>
          <w:sz w:val="28"/>
          <w:szCs w:val="28"/>
        </w:rPr>
        <w:t xml:space="preserve"> </w:t>
      </w:r>
      <w:r w:rsidR="00BC0E34" w:rsidRPr="003D5F7C">
        <w:rPr>
          <w:rFonts w:cstheme="minorHAnsi"/>
          <w:b/>
          <w:sz w:val="28"/>
          <w:szCs w:val="28"/>
        </w:rPr>
        <w:t>Теоретическая часть</w:t>
      </w:r>
    </w:p>
    <w:p w:rsidR="003D5F7C" w:rsidRDefault="00BC0E34" w:rsidP="003D5F7C">
      <w:pPr>
        <w:spacing w:after="0" w:line="240" w:lineRule="auto"/>
        <w:ind w:firstLine="567"/>
        <w:jc w:val="both"/>
        <w:rPr>
          <w:rFonts w:cstheme="minorHAnsi"/>
          <w:color w:val="0D0D0D"/>
          <w:sz w:val="28"/>
          <w:szCs w:val="28"/>
        </w:rPr>
      </w:pPr>
      <w:r w:rsidRPr="003D5F7C">
        <w:rPr>
          <w:rFonts w:cstheme="minorHAnsi"/>
          <w:color w:val="0D0D0D"/>
          <w:sz w:val="28"/>
          <w:szCs w:val="28"/>
          <w:shd w:val="clear" w:color="auto" w:fill="FFFFFF"/>
        </w:rPr>
        <w:t>Люди живут и даже не представляют, какое огромное влияние, на их жизнь оказывает чай.</w:t>
      </w:r>
      <w:r w:rsidRPr="003D5F7C">
        <w:rPr>
          <w:rStyle w:val="apple-converted-space"/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r w:rsidRPr="003D5F7C">
        <w:rPr>
          <w:rFonts w:cstheme="minorHAnsi"/>
          <w:color w:val="0D0D0D"/>
          <w:sz w:val="28"/>
          <w:szCs w:val="28"/>
        </w:rPr>
        <w:t>Чай - один из самых популярных и древних напитков известных человечеству.</w:t>
      </w:r>
      <w:r w:rsidRPr="003D5F7C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r w:rsidRPr="003D5F7C">
        <w:rPr>
          <w:rFonts w:cstheme="minorHAnsi"/>
          <w:color w:val="0D0D0D"/>
          <w:sz w:val="28"/>
          <w:szCs w:val="28"/>
        </w:rPr>
        <w:t xml:space="preserve">Этот напиток стал неотъемлемой частью многих культур. </w:t>
      </w:r>
    </w:p>
    <w:p w:rsidR="00BC0E34" w:rsidRDefault="00BC0E34" w:rsidP="003D5F7C">
      <w:pPr>
        <w:spacing w:after="0" w:line="240" w:lineRule="auto"/>
        <w:ind w:firstLine="567"/>
        <w:jc w:val="both"/>
        <w:rPr>
          <w:rFonts w:cstheme="minorHAnsi"/>
          <w:color w:val="0D0D0D"/>
          <w:sz w:val="28"/>
          <w:szCs w:val="28"/>
        </w:rPr>
      </w:pPr>
      <w:r w:rsidRPr="003D5F7C">
        <w:rPr>
          <w:rFonts w:cstheme="minorHAnsi"/>
          <w:color w:val="0D0D0D"/>
          <w:sz w:val="28"/>
          <w:szCs w:val="28"/>
          <w:shd w:val="clear" w:color="auto" w:fill="FFFFFF"/>
        </w:rPr>
        <w:t xml:space="preserve">Что  означает  слово «чай»? </w:t>
      </w:r>
      <w:r w:rsidRPr="003D5F7C">
        <w:rPr>
          <w:rFonts w:cstheme="minorHAnsi"/>
          <w:color w:val="0D0D0D"/>
          <w:sz w:val="28"/>
          <w:szCs w:val="28"/>
        </w:rPr>
        <w:t>Родиной чая является Китай. Это слово произносили по-разному, но у всех вариантов названия присутствует один обобщающий их всех слог — «</w:t>
      </w:r>
      <w:proofErr w:type="spellStart"/>
      <w:r w:rsidRPr="003D5F7C">
        <w:rPr>
          <w:rFonts w:cstheme="minorHAnsi"/>
          <w:color w:val="0D0D0D"/>
          <w:sz w:val="28"/>
          <w:szCs w:val="28"/>
        </w:rPr>
        <w:t>ча</w:t>
      </w:r>
      <w:proofErr w:type="spellEnd"/>
      <w:r w:rsidRPr="003D5F7C">
        <w:rPr>
          <w:rFonts w:cstheme="minorHAnsi"/>
          <w:color w:val="0D0D0D"/>
          <w:sz w:val="28"/>
          <w:szCs w:val="28"/>
        </w:rPr>
        <w:t>». С древнекитайского «</w:t>
      </w:r>
      <w:proofErr w:type="spellStart"/>
      <w:r w:rsidRPr="003D5F7C">
        <w:rPr>
          <w:rFonts w:cstheme="minorHAnsi"/>
          <w:color w:val="0D0D0D"/>
          <w:sz w:val="28"/>
          <w:szCs w:val="28"/>
        </w:rPr>
        <w:t>ча</w:t>
      </w:r>
      <w:proofErr w:type="spellEnd"/>
      <w:r w:rsidRPr="003D5F7C">
        <w:rPr>
          <w:rFonts w:cstheme="minorHAnsi"/>
          <w:color w:val="0D0D0D"/>
          <w:sz w:val="28"/>
          <w:szCs w:val="28"/>
        </w:rPr>
        <w:t xml:space="preserve">» можно перевести как </w:t>
      </w:r>
      <w:r w:rsidRPr="003D5F7C">
        <w:rPr>
          <w:rFonts w:cstheme="minorHAnsi"/>
          <w:i/>
          <w:color w:val="0D0D0D"/>
          <w:sz w:val="28"/>
          <w:szCs w:val="28"/>
        </w:rPr>
        <w:t>«молодой лист».</w:t>
      </w:r>
      <w:r w:rsidRPr="003D5F7C">
        <w:rPr>
          <w:rFonts w:cstheme="minorHAnsi"/>
          <w:color w:val="0D0D0D"/>
          <w:sz w:val="28"/>
          <w:szCs w:val="28"/>
        </w:rPr>
        <w:t xml:space="preserve"> </w:t>
      </w:r>
    </w:p>
    <w:p w:rsidR="003D5F7C" w:rsidRPr="003D5F7C" w:rsidRDefault="003D5F7C" w:rsidP="003D5F7C">
      <w:pPr>
        <w:spacing w:after="0" w:line="240" w:lineRule="auto"/>
        <w:ind w:firstLine="567"/>
        <w:jc w:val="both"/>
        <w:rPr>
          <w:rFonts w:cstheme="minorHAnsi"/>
          <w:color w:val="0D0D0D"/>
          <w:sz w:val="28"/>
          <w:szCs w:val="28"/>
          <w:shd w:val="clear" w:color="auto" w:fill="FFFFFF"/>
        </w:rPr>
      </w:pPr>
    </w:p>
    <w:p w:rsidR="003D5F7C" w:rsidRDefault="00BC0E34" w:rsidP="003D5F7C">
      <w:pPr>
        <w:spacing w:line="240" w:lineRule="auto"/>
        <w:ind w:firstLine="567"/>
        <w:rPr>
          <w:rFonts w:cstheme="minorHAnsi"/>
          <w:b/>
          <w:color w:val="0D0D0D"/>
          <w:sz w:val="28"/>
          <w:szCs w:val="28"/>
        </w:rPr>
      </w:pPr>
      <w:r w:rsidRPr="003D5F7C">
        <w:rPr>
          <w:rFonts w:cstheme="minorHAnsi"/>
          <w:b/>
          <w:color w:val="0D0D0D"/>
          <w:sz w:val="28"/>
          <w:szCs w:val="28"/>
        </w:rPr>
        <w:t>Свойства  чая и его химический состав:</w:t>
      </w:r>
    </w:p>
    <w:p w:rsidR="00BC0E34" w:rsidRPr="003D5F7C" w:rsidRDefault="00BC0E34" w:rsidP="003D5F7C">
      <w:pPr>
        <w:spacing w:line="240" w:lineRule="auto"/>
        <w:ind w:firstLine="567"/>
        <w:rPr>
          <w:rFonts w:cstheme="minorHAnsi"/>
          <w:b/>
          <w:color w:val="0D0D0D"/>
          <w:sz w:val="28"/>
          <w:szCs w:val="28"/>
        </w:rPr>
      </w:pPr>
      <w:r w:rsidRPr="003D5F7C">
        <w:rPr>
          <w:rFonts w:cstheme="minorHAnsi"/>
          <w:b/>
          <w:color w:val="0D0D0D"/>
          <w:sz w:val="28"/>
          <w:szCs w:val="28"/>
        </w:rPr>
        <w:t xml:space="preserve"> </w:t>
      </w:r>
      <w:r w:rsidRPr="003D5F7C">
        <w:rPr>
          <w:rFonts w:cstheme="minorHAnsi"/>
          <w:color w:val="0D0D0D"/>
          <w:sz w:val="28"/>
          <w:szCs w:val="28"/>
        </w:rPr>
        <w:t>По разным данным в чае содержится около 300 химических элементов. Но стоит отметить, что в процессе роста чайных листьев, в зависимости  от технологий обработки и приготовления чая соотношение веществ,  содержащихся в этом напитке, меняется. Вместе с тем меняются и полезные свойства чая. Следует обратить внимание на  несколько важных компонентов любого сорта чая:</w:t>
      </w:r>
      <w:r w:rsidRPr="003D5F7C">
        <w:rPr>
          <w:rFonts w:cstheme="minorHAnsi"/>
          <w:b/>
          <w:color w:val="0D0D0D"/>
          <w:sz w:val="28"/>
          <w:szCs w:val="28"/>
        </w:rPr>
        <w:t xml:space="preserve"> </w:t>
      </w:r>
    </w:p>
    <w:p w:rsidR="00BC0E34" w:rsidRPr="003D5F7C" w:rsidRDefault="00BC0E34" w:rsidP="00BC0E34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0D0D0D"/>
          <w:sz w:val="28"/>
          <w:szCs w:val="28"/>
        </w:rPr>
      </w:pPr>
      <w:r w:rsidRPr="003D5F7C">
        <w:rPr>
          <w:rFonts w:asciiTheme="minorHAnsi" w:hAnsiTheme="minorHAnsi" w:cstheme="minorHAnsi"/>
          <w:b/>
          <w:color w:val="0D0D0D"/>
          <w:sz w:val="28"/>
          <w:szCs w:val="28"/>
        </w:rPr>
        <w:t>Дубильные вещества</w:t>
      </w:r>
      <w:r w:rsidRPr="003D5F7C">
        <w:rPr>
          <w:rFonts w:asciiTheme="minorHAnsi" w:hAnsiTheme="minorHAnsi" w:cstheme="minorHAnsi"/>
          <w:color w:val="0D0D0D"/>
          <w:sz w:val="28"/>
          <w:szCs w:val="28"/>
        </w:rPr>
        <w:t xml:space="preserve"> — составляют 15</w:t>
      </w:r>
      <w:r w:rsidRPr="003D5F7C">
        <w:rPr>
          <w:rFonts w:asciiTheme="minorHAnsi" w:hAnsiTheme="minorHAnsi" w:cstheme="minorHAnsi"/>
          <w:spacing w:val="-10"/>
          <w:sz w:val="28"/>
          <w:szCs w:val="28"/>
        </w:rPr>
        <w:t xml:space="preserve">-30%  чая и представляют собой смесь из трёх десятков полифенольных соединений, состоящую из танина (группа фенольных соединений растительного происхождения, содержащие большое количество ОН), катехинов (группа </w:t>
      </w:r>
      <w:proofErr w:type="spellStart"/>
      <w:r w:rsidRPr="003D5F7C">
        <w:rPr>
          <w:rFonts w:asciiTheme="minorHAnsi" w:hAnsiTheme="minorHAnsi" w:cstheme="minorHAnsi"/>
          <w:spacing w:val="-10"/>
          <w:sz w:val="28"/>
          <w:szCs w:val="28"/>
        </w:rPr>
        <w:t>флавоноидов</w:t>
      </w:r>
      <w:proofErr w:type="spellEnd"/>
      <w:r w:rsidRPr="003D5F7C">
        <w:rPr>
          <w:rFonts w:asciiTheme="minorHAnsi" w:hAnsiTheme="minorHAnsi" w:cstheme="minorHAnsi"/>
          <w:spacing w:val="-10"/>
          <w:sz w:val="28"/>
          <w:szCs w:val="28"/>
        </w:rPr>
        <w:t>, это органические вещества), полифенолов (многоатомные фенолы).</w:t>
      </w:r>
      <w:r w:rsidRPr="003D5F7C">
        <w:rPr>
          <w:rFonts w:asciiTheme="minorHAnsi" w:hAnsiTheme="minorHAnsi" w:cstheme="minorHAnsi"/>
          <w:color w:val="0D0D0D"/>
          <w:sz w:val="28"/>
          <w:szCs w:val="28"/>
        </w:rPr>
        <w:t xml:space="preserve"> </w:t>
      </w:r>
      <w:r w:rsidRPr="003D5F7C">
        <w:rPr>
          <w:rFonts w:asciiTheme="minorHAnsi" w:hAnsiTheme="minorHAnsi" w:cstheme="minorHAnsi"/>
          <w:spacing w:val="-10"/>
          <w:sz w:val="28"/>
          <w:szCs w:val="28"/>
        </w:rPr>
        <w:t>Дубильные вещества являются сильными антиоксидантами.</w:t>
      </w:r>
      <w:r w:rsidRPr="003D5F7C">
        <w:rPr>
          <w:rFonts w:asciiTheme="minorHAnsi" w:hAnsiTheme="minorHAnsi" w:cstheme="minorHAnsi"/>
          <w:color w:val="0D0D0D"/>
          <w:sz w:val="28"/>
          <w:szCs w:val="28"/>
        </w:rPr>
        <w:t xml:space="preserve"> Танин, который уничтожает множество бактерий, тем самым предупреждает стоматит, ангину, энтерит и другие кишечные инфекции. Полифенолы вместе с  витамином «С» задерживают старение организма и препятствуют развитию онкологических заболеваний. </w:t>
      </w:r>
    </w:p>
    <w:p w:rsidR="00BC0E34" w:rsidRPr="003D5F7C" w:rsidRDefault="00BC0E34" w:rsidP="00BC0E34">
      <w:pPr>
        <w:pStyle w:val="Style2"/>
        <w:numPr>
          <w:ilvl w:val="0"/>
          <w:numId w:val="4"/>
        </w:numPr>
        <w:spacing w:line="240" w:lineRule="auto"/>
        <w:ind w:left="284" w:hanging="284"/>
        <w:rPr>
          <w:rFonts w:asciiTheme="minorHAnsi" w:hAnsiTheme="minorHAnsi" w:cstheme="minorHAnsi"/>
          <w:spacing w:val="-10"/>
          <w:sz w:val="28"/>
          <w:szCs w:val="28"/>
        </w:rPr>
      </w:pPr>
      <w:r w:rsidRPr="003D5F7C">
        <w:rPr>
          <w:rFonts w:asciiTheme="minorHAnsi" w:hAnsiTheme="minorHAnsi" w:cstheme="minorHAnsi"/>
          <w:color w:val="0D0D0D"/>
          <w:sz w:val="28"/>
          <w:szCs w:val="28"/>
        </w:rPr>
        <w:t xml:space="preserve"> </w:t>
      </w:r>
      <w:r w:rsidRPr="00DF4D35">
        <w:rPr>
          <w:rStyle w:val="FontStyle15"/>
          <w:rFonts w:asciiTheme="minorHAnsi" w:hAnsiTheme="minorHAnsi" w:cstheme="minorHAnsi"/>
          <w:b/>
          <w:i w:val="0"/>
          <w:sz w:val="28"/>
          <w:szCs w:val="28"/>
        </w:rPr>
        <w:t xml:space="preserve">Алкалоиды </w:t>
      </w:r>
      <w:r w:rsidRPr="003D5F7C">
        <w:rPr>
          <w:rStyle w:val="FontStyle14"/>
          <w:rFonts w:asciiTheme="minorHAnsi" w:hAnsiTheme="minorHAnsi" w:cstheme="minorHAnsi"/>
          <w:sz w:val="28"/>
          <w:szCs w:val="28"/>
        </w:rPr>
        <w:t xml:space="preserve">— азотсодержащие вещества, в чайном листе содержатся алкалоиды, которые принадлежат к гетероциклическим соединениям и представляют собой органические основания, поэтому они дают соли с кислотами (винной, яблочной, лимонной и др.). В чайном листе находятся производные пурина — кофеин, теобромин и теофиллин. В чайном растении образуется и накапливается преимущественно кофеин, содержание которого может достигать </w:t>
      </w:r>
      <w:r w:rsidRPr="003D5F7C">
        <w:rPr>
          <w:rStyle w:val="FontStyle17"/>
          <w:rFonts w:asciiTheme="minorHAnsi" w:hAnsiTheme="minorHAnsi" w:cstheme="minorHAnsi"/>
          <w:sz w:val="28"/>
          <w:szCs w:val="28"/>
        </w:rPr>
        <w:t xml:space="preserve">2-3%. </w:t>
      </w:r>
      <w:r w:rsidRPr="003D5F7C">
        <w:rPr>
          <w:rStyle w:val="FontStyle14"/>
          <w:rFonts w:asciiTheme="minorHAnsi" w:hAnsiTheme="minorHAnsi" w:cstheme="minorHAnsi"/>
          <w:sz w:val="28"/>
          <w:szCs w:val="28"/>
        </w:rPr>
        <w:t>Высокое содержание</w:t>
      </w:r>
      <w:r w:rsidRPr="003D5F7C">
        <w:rPr>
          <w:rFonts w:asciiTheme="minorHAnsi" w:hAnsiTheme="minorHAnsi" w:cstheme="minorHAnsi"/>
          <w:sz w:val="28"/>
          <w:szCs w:val="28"/>
        </w:rPr>
        <w:t xml:space="preserve"> </w:t>
      </w:r>
      <w:r w:rsidRPr="003D5F7C">
        <w:rPr>
          <w:rStyle w:val="FontStyle14"/>
          <w:rFonts w:asciiTheme="minorHAnsi" w:hAnsiTheme="minorHAnsi" w:cstheme="minorHAnsi"/>
          <w:sz w:val="28"/>
          <w:szCs w:val="28"/>
        </w:rPr>
        <w:t>кофеина в чае указывает на его качество. Именно с помощью алкалоидов чай бодрит и избавляет от усталости.</w:t>
      </w:r>
    </w:p>
    <w:p w:rsidR="00BC0E34" w:rsidRPr="003D5F7C" w:rsidRDefault="00BC0E34" w:rsidP="00BC0E34">
      <w:pPr>
        <w:pStyle w:val="Style2"/>
        <w:numPr>
          <w:ilvl w:val="0"/>
          <w:numId w:val="4"/>
        </w:numPr>
        <w:spacing w:line="240" w:lineRule="auto"/>
        <w:ind w:left="284" w:hanging="284"/>
        <w:rPr>
          <w:rFonts w:asciiTheme="minorHAnsi" w:hAnsiTheme="minorHAnsi" w:cstheme="minorHAnsi"/>
          <w:spacing w:val="-10"/>
          <w:sz w:val="28"/>
          <w:szCs w:val="28"/>
        </w:rPr>
      </w:pPr>
      <w:r w:rsidRPr="003D5F7C">
        <w:rPr>
          <w:rFonts w:asciiTheme="minorHAnsi" w:hAnsiTheme="minorHAnsi" w:cstheme="minorHAnsi"/>
          <w:b/>
          <w:color w:val="0D0D0D"/>
          <w:sz w:val="28"/>
          <w:szCs w:val="28"/>
        </w:rPr>
        <w:lastRenderedPageBreak/>
        <w:t>Ферменты (энзимы)</w:t>
      </w:r>
      <w:r w:rsidRPr="003D5F7C">
        <w:rPr>
          <w:rFonts w:asciiTheme="minorHAnsi" w:hAnsiTheme="minorHAnsi" w:cstheme="minorHAnsi"/>
          <w:color w:val="0D0D0D"/>
          <w:sz w:val="28"/>
          <w:szCs w:val="28"/>
        </w:rPr>
        <w:t xml:space="preserve"> — это биологические катализаторы, с их помощью происходят все химические превращения. Основных ферментов 3, а всего насчитывают больше10. Главные из них—  </w:t>
      </w:r>
      <w:proofErr w:type="spellStart"/>
      <w:proofErr w:type="gramStart"/>
      <w:r w:rsidRPr="003D5F7C">
        <w:rPr>
          <w:rFonts w:asciiTheme="minorHAnsi" w:hAnsiTheme="minorHAnsi" w:cstheme="minorHAnsi"/>
          <w:color w:val="0D0D0D"/>
          <w:sz w:val="28"/>
          <w:szCs w:val="28"/>
        </w:rPr>
        <w:t>по</w:t>
      </w:r>
      <w:proofErr w:type="gramEnd"/>
      <w:r w:rsidRPr="003D5F7C">
        <w:rPr>
          <w:rFonts w:asciiTheme="minorHAnsi" w:hAnsiTheme="minorHAnsi" w:cstheme="minorHAnsi"/>
          <w:color w:val="0D0D0D"/>
          <w:sz w:val="28"/>
          <w:szCs w:val="28"/>
        </w:rPr>
        <w:t>лифенолоксидаза</w:t>
      </w:r>
      <w:proofErr w:type="spellEnd"/>
      <w:r w:rsidRPr="003D5F7C">
        <w:rPr>
          <w:rFonts w:asciiTheme="minorHAnsi" w:hAnsiTheme="minorHAnsi" w:cstheme="minorHAnsi"/>
          <w:color w:val="0D0D0D"/>
          <w:sz w:val="28"/>
          <w:szCs w:val="28"/>
        </w:rPr>
        <w:t xml:space="preserve">, </w:t>
      </w:r>
      <w:proofErr w:type="spellStart"/>
      <w:r w:rsidRPr="003D5F7C">
        <w:rPr>
          <w:rFonts w:asciiTheme="minorHAnsi" w:hAnsiTheme="minorHAnsi" w:cstheme="minorHAnsi"/>
          <w:color w:val="0D0D0D"/>
          <w:sz w:val="28"/>
          <w:szCs w:val="28"/>
        </w:rPr>
        <w:t>пероксидаза</w:t>
      </w:r>
      <w:proofErr w:type="spellEnd"/>
      <w:r w:rsidRPr="003D5F7C">
        <w:rPr>
          <w:rFonts w:asciiTheme="minorHAnsi" w:hAnsiTheme="minorHAnsi" w:cstheme="minorHAnsi"/>
          <w:color w:val="0D0D0D"/>
          <w:sz w:val="28"/>
          <w:szCs w:val="28"/>
        </w:rPr>
        <w:t xml:space="preserve"> и каталаза. </w:t>
      </w:r>
    </w:p>
    <w:p w:rsidR="00BC0E34" w:rsidRPr="003D5F7C" w:rsidRDefault="00BC0E34" w:rsidP="00BC0E34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  <w:color w:val="0D0D0D"/>
          <w:sz w:val="28"/>
          <w:szCs w:val="28"/>
        </w:rPr>
      </w:pPr>
      <w:r w:rsidRPr="003D5F7C">
        <w:rPr>
          <w:rFonts w:asciiTheme="minorHAnsi" w:hAnsiTheme="minorHAnsi" w:cstheme="minorHAnsi"/>
          <w:b/>
          <w:color w:val="0D0D0D"/>
          <w:sz w:val="28"/>
          <w:szCs w:val="28"/>
        </w:rPr>
        <w:t xml:space="preserve">Органические кислоты </w:t>
      </w:r>
      <w:r w:rsidRPr="003D5F7C">
        <w:rPr>
          <w:rFonts w:asciiTheme="minorHAnsi" w:hAnsiTheme="minorHAnsi" w:cstheme="minorHAnsi"/>
          <w:color w:val="0D0D0D"/>
          <w:sz w:val="28"/>
          <w:szCs w:val="28"/>
        </w:rPr>
        <w:t xml:space="preserve">— образуют другую группу растворимых органических соединений в чае. В их состав входят щавелевая, лимонная, яблочная, янтарная, пировиноградная, </w:t>
      </w:r>
      <w:proofErr w:type="spellStart"/>
      <w:r w:rsidRPr="003D5F7C">
        <w:rPr>
          <w:rFonts w:asciiTheme="minorHAnsi" w:hAnsiTheme="minorHAnsi" w:cstheme="minorHAnsi"/>
          <w:color w:val="0D0D0D"/>
          <w:sz w:val="28"/>
          <w:szCs w:val="28"/>
        </w:rPr>
        <w:t>фумаровая</w:t>
      </w:r>
      <w:proofErr w:type="spellEnd"/>
      <w:r w:rsidRPr="003D5F7C">
        <w:rPr>
          <w:rFonts w:asciiTheme="minorHAnsi" w:hAnsiTheme="minorHAnsi" w:cstheme="minorHAnsi"/>
          <w:color w:val="0D0D0D"/>
          <w:sz w:val="28"/>
          <w:szCs w:val="28"/>
        </w:rPr>
        <w:t xml:space="preserve"> и ещё две-три кислоты. В составе чая они не до конца исследованы, но уже ясно, что они повышают пищевую и диетическую ценность чая</w:t>
      </w:r>
      <w:r w:rsidRPr="003D5F7C">
        <w:rPr>
          <w:rFonts w:asciiTheme="minorHAnsi" w:hAnsiTheme="minorHAnsi" w:cstheme="minorHAnsi"/>
          <w:b/>
          <w:color w:val="0D0D0D"/>
          <w:sz w:val="28"/>
          <w:szCs w:val="28"/>
        </w:rPr>
        <w:t>.</w:t>
      </w:r>
    </w:p>
    <w:p w:rsidR="00BC0E34" w:rsidRPr="003D5F7C" w:rsidRDefault="00BC0E34" w:rsidP="00BC0E34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  <w:color w:val="0D0D0D"/>
          <w:sz w:val="28"/>
          <w:szCs w:val="28"/>
        </w:rPr>
      </w:pPr>
      <w:r w:rsidRPr="003D5F7C">
        <w:rPr>
          <w:rFonts w:asciiTheme="minorHAnsi" w:hAnsiTheme="minorHAnsi" w:cstheme="minorHAnsi"/>
          <w:b/>
          <w:color w:val="0D0D0D"/>
          <w:sz w:val="28"/>
          <w:szCs w:val="28"/>
        </w:rPr>
        <w:t xml:space="preserve">Углеводы </w:t>
      </w:r>
      <w:r w:rsidRPr="003D5F7C">
        <w:rPr>
          <w:rFonts w:asciiTheme="minorHAnsi" w:hAnsiTheme="minorHAnsi" w:cstheme="minorHAnsi"/>
          <w:color w:val="0D0D0D"/>
          <w:sz w:val="28"/>
          <w:szCs w:val="28"/>
        </w:rPr>
        <w:t xml:space="preserve">— </w:t>
      </w:r>
      <w:r w:rsidRPr="003D5F7C">
        <w:rPr>
          <w:rFonts w:asciiTheme="minorHAnsi" w:hAnsiTheme="minorHAnsi" w:cstheme="minorHAnsi"/>
          <w:b/>
          <w:color w:val="0D0D0D"/>
          <w:sz w:val="28"/>
          <w:szCs w:val="28"/>
        </w:rPr>
        <w:t xml:space="preserve"> </w:t>
      </w:r>
      <w:r w:rsidRPr="003D5F7C">
        <w:rPr>
          <w:rFonts w:asciiTheme="minorHAnsi" w:hAnsiTheme="minorHAnsi" w:cstheme="minorHAnsi"/>
          <w:color w:val="0D0D0D"/>
          <w:sz w:val="28"/>
          <w:szCs w:val="28"/>
        </w:rPr>
        <w:t>в чае содержатся самые разнообразные углеводы (от сахаров до самых сложных полисахаридов), чем выше в чае коэффициент углеводов, тем ниже сорт.</w:t>
      </w:r>
    </w:p>
    <w:p w:rsidR="00BC0E34" w:rsidRPr="003D5F7C" w:rsidRDefault="00BC0E34" w:rsidP="00BC0E34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  <w:color w:val="0D0D0D"/>
          <w:sz w:val="28"/>
          <w:szCs w:val="28"/>
        </w:rPr>
      </w:pPr>
      <w:r w:rsidRPr="003D5F7C">
        <w:rPr>
          <w:rFonts w:asciiTheme="minorHAnsi" w:hAnsiTheme="minorHAnsi" w:cstheme="minorHAnsi"/>
          <w:b/>
          <w:color w:val="0D0D0D"/>
          <w:sz w:val="28"/>
          <w:szCs w:val="28"/>
        </w:rPr>
        <w:t xml:space="preserve">Пигменты </w:t>
      </w:r>
      <w:r w:rsidRPr="003D5F7C">
        <w:rPr>
          <w:rFonts w:asciiTheme="minorHAnsi" w:hAnsiTheme="minorHAnsi" w:cstheme="minorHAnsi"/>
          <w:color w:val="0D0D0D"/>
          <w:sz w:val="28"/>
          <w:szCs w:val="28"/>
        </w:rPr>
        <w:t>—</w:t>
      </w:r>
      <w:r w:rsidRPr="003D5F7C">
        <w:rPr>
          <w:rFonts w:asciiTheme="minorHAnsi" w:hAnsiTheme="minorHAnsi" w:cstheme="minorHAnsi"/>
          <w:b/>
          <w:color w:val="0D0D0D"/>
          <w:sz w:val="28"/>
          <w:szCs w:val="28"/>
        </w:rPr>
        <w:t xml:space="preserve"> </w:t>
      </w:r>
      <w:r w:rsidRPr="003D5F7C">
        <w:rPr>
          <w:rFonts w:asciiTheme="minorHAnsi" w:hAnsiTheme="minorHAnsi" w:cstheme="minorHAnsi"/>
          <w:color w:val="0D0D0D"/>
          <w:sz w:val="28"/>
          <w:szCs w:val="28"/>
        </w:rPr>
        <w:t xml:space="preserve">они тоже играют немаловажную роль. Именно с помощью пигментов, настой чая может принимать разную окраску, давая всевозможные оттенки </w:t>
      </w:r>
      <w:proofErr w:type="gramStart"/>
      <w:r w:rsidRPr="003D5F7C">
        <w:rPr>
          <w:rFonts w:asciiTheme="minorHAnsi" w:hAnsiTheme="minorHAnsi" w:cstheme="minorHAnsi"/>
          <w:color w:val="0D0D0D"/>
          <w:sz w:val="28"/>
          <w:szCs w:val="28"/>
        </w:rPr>
        <w:t>от</w:t>
      </w:r>
      <w:proofErr w:type="gramEnd"/>
      <w:r w:rsidRPr="003D5F7C">
        <w:rPr>
          <w:rFonts w:asciiTheme="minorHAnsi" w:hAnsiTheme="minorHAnsi" w:cstheme="minorHAnsi"/>
          <w:color w:val="0D0D0D"/>
          <w:sz w:val="28"/>
          <w:szCs w:val="28"/>
        </w:rPr>
        <w:t xml:space="preserve"> светло-зелённого до тёмно-оливкового и от жёлтоватого и розоватого до красно-коричневого и тёмно-бурого.</w:t>
      </w:r>
    </w:p>
    <w:p w:rsidR="00BC0E34" w:rsidRDefault="00BC0E34" w:rsidP="00BC0E3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color w:val="0D0D0D"/>
          <w:sz w:val="28"/>
          <w:szCs w:val="28"/>
        </w:rPr>
      </w:pPr>
      <w:r w:rsidRPr="003D5F7C">
        <w:rPr>
          <w:rFonts w:asciiTheme="minorHAnsi" w:hAnsiTheme="minorHAnsi" w:cstheme="minorHAnsi"/>
          <w:color w:val="0D0D0D"/>
          <w:sz w:val="28"/>
          <w:szCs w:val="28"/>
        </w:rPr>
        <w:t xml:space="preserve">Благодаря своему сложному химическому составу чай, как лекарственное средство, может оказывать большую помощь организму, а при неправильном использовании - вред. </w:t>
      </w:r>
    </w:p>
    <w:p w:rsidR="003D5F7C" w:rsidRPr="003D5F7C" w:rsidRDefault="003D5F7C" w:rsidP="00BC0E3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color w:val="0D0D0D"/>
          <w:sz w:val="28"/>
          <w:szCs w:val="28"/>
        </w:rPr>
      </w:pPr>
    </w:p>
    <w:p w:rsidR="00867D54" w:rsidRPr="003D5F7C" w:rsidRDefault="00691C63" w:rsidP="00BC0E34">
      <w:pPr>
        <w:spacing w:line="36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3.</w:t>
      </w:r>
      <w:r w:rsidR="00BC0E34" w:rsidRPr="003D5F7C">
        <w:rPr>
          <w:rFonts w:eastAsia="Times New Roman" w:cstheme="minorHAnsi"/>
          <w:b/>
          <w:bCs/>
          <w:sz w:val="28"/>
          <w:szCs w:val="28"/>
        </w:rPr>
        <w:t>Практическая часть</w:t>
      </w:r>
    </w:p>
    <w:p w:rsidR="009B47C6" w:rsidRDefault="00BC0E34" w:rsidP="00BC0E34">
      <w:pPr>
        <w:pStyle w:val="a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D5F7C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r w:rsidR="00691C63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3.</w:t>
      </w:r>
      <w:r w:rsidRPr="003D5F7C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1Анкетирование: </w:t>
      </w:r>
      <w:r w:rsidRPr="003D5F7C">
        <w:rPr>
          <w:rFonts w:asciiTheme="minorHAnsi" w:hAnsiTheme="minorHAnsi" w:cstheme="minorHAnsi"/>
          <w:color w:val="000000"/>
          <w:sz w:val="28"/>
          <w:szCs w:val="28"/>
        </w:rPr>
        <w:t xml:space="preserve">Существует множество марок, видов и сортов чая. Мы провели небольшой опрос, для выявления наиболее часто употребляемых марок чая и потребительских видов этого напитка. </w:t>
      </w:r>
    </w:p>
    <w:p w:rsidR="009B47C6" w:rsidRDefault="009B47C6" w:rsidP="00BC0E34">
      <w:pPr>
        <w:pStyle w:val="a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1.1 Вопросы анкеты:</w:t>
      </w:r>
    </w:p>
    <w:p w:rsidR="00616FE3" w:rsidRPr="009B47C6" w:rsidRDefault="00616FE3" w:rsidP="009B47C6">
      <w:pPr>
        <w:pStyle w:val="a7"/>
        <w:numPr>
          <w:ilvl w:val="0"/>
          <w:numId w:val="8"/>
        </w:numPr>
        <w:jc w:val="both"/>
        <w:rPr>
          <w:rFonts w:cstheme="minorHAnsi"/>
          <w:color w:val="000000"/>
          <w:sz w:val="28"/>
          <w:szCs w:val="28"/>
        </w:rPr>
      </w:pPr>
      <w:r w:rsidRPr="009B47C6">
        <w:rPr>
          <w:rFonts w:cstheme="minorHAnsi"/>
          <w:b/>
          <w:bCs/>
          <w:i/>
          <w:iCs/>
          <w:color w:val="000000"/>
          <w:sz w:val="28"/>
          <w:szCs w:val="28"/>
        </w:rPr>
        <w:t>Пьёте ли вы чай</w:t>
      </w:r>
      <w:proofErr w:type="gramStart"/>
      <w:r w:rsidRPr="009B47C6"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 ?</w:t>
      </w:r>
      <w:proofErr w:type="gramEnd"/>
      <w:r w:rsidRPr="009B47C6"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 (да/нет)</w:t>
      </w:r>
    </w:p>
    <w:p w:rsidR="00616FE3" w:rsidRPr="009B47C6" w:rsidRDefault="003A634E" w:rsidP="009B47C6">
      <w:pPr>
        <w:pStyle w:val="a7"/>
        <w:numPr>
          <w:ilvl w:val="0"/>
          <w:numId w:val="8"/>
        </w:numPr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 Какой</w:t>
      </w:r>
      <w:r w:rsidR="00D06808"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cstheme="minorHAnsi"/>
          <w:b/>
          <w:bCs/>
          <w:i/>
          <w:iCs/>
          <w:color w:val="000000"/>
          <w:sz w:val="28"/>
          <w:szCs w:val="28"/>
        </w:rPr>
        <w:t>чай вы предпочитае</w:t>
      </w:r>
      <w:r w:rsidR="00D06808"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те </w:t>
      </w:r>
      <w:r w:rsidR="00616FE3" w:rsidRPr="009B47C6">
        <w:rPr>
          <w:rFonts w:cstheme="minorHAnsi"/>
          <w:b/>
          <w:bCs/>
          <w:i/>
          <w:iCs/>
          <w:color w:val="000000"/>
          <w:sz w:val="28"/>
          <w:szCs w:val="28"/>
        </w:rPr>
        <w:t>(</w:t>
      </w:r>
      <w:proofErr w:type="gramStart"/>
      <w:r w:rsidR="00616FE3" w:rsidRPr="009B47C6">
        <w:rPr>
          <w:rFonts w:cstheme="minorHAnsi"/>
          <w:b/>
          <w:bCs/>
          <w:i/>
          <w:iCs/>
          <w:color w:val="000000"/>
          <w:sz w:val="28"/>
          <w:szCs w:val="28"/>
        </w:rPr>
        <w:t>чёрный</w:t>
      </w:r>
      <w:proofErr w:type="gramEnd"/>
      <w:r w:rsidR="00616FE3" w:rsidRPr="009B47C6">
        <w:rPr>
          <w:rFonts w:cstheme="minorHAnsi"/>
          <w:b/>
          <w:bCs/>
          <w:i/>
          <w:iCs/>
          <w:color w:val="000000"/>
          <w:sz w:val="28"/>
          <w:szCs w:val="28"/>
        </w:rPr>
        <w:t>/зелёный, пакетированный/рассыпной)</w:t>
      </w:r>
    </w:p>
    <w:p w:rsidR="00616FE3" w:rsidRPr="009B47C6" w:rsidRDefault="00616FE3" w:rsidP="009B47C6">
      <w:pPr>
        <w:pStyle w:val="a7"/>
        <w:numPr>
          <w:ilvl w:val="0"/>
          <w:numId w:val="8"/>
        </w:numPr>
        <w:jc w:val="both"/>
        <w:rPr>
          <w:rFonts w:cstheme="minorHAnsi"/>
          <w:color w:val="000000"/>
          <w:sz w:val="28"/>
          <w:szCs w:val="28"/>
        </w:rPr>
      </w:pPr>
      <w:r w:rsidRPr="009B47C6"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 Марка чая</w:t>
      </w:r>
      <w:proofErr w:type="gramStart"/>
      <w:r w:rsidRPr="009B47C6"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 ?</w:t>
      </w:r>
      <w:proofErr w:type="gramEnd"/>
    </w:p>
    <w:p w:rsidR="00616FE3" w:rsidRPr="009B47C6" w:rsidRDefault="00616FE3" w:rsidP="009B47C6">
      <w:pPr>
        <w:pStyle w:val="a7"/>
        <w:numPr>
          <w:ilvl w:val="0"/>
          <w:numId w:val="8"/>
        </w:numPr>
        <w:jc w:val="both"/>
        <w:rPr>
          <w:rFonts w:cstheme="minorHAnsi"/>
          <w:color w:val="000000"/>
          <w:sz w:val="28"/>
          <w:szCs w:val="28"/>
        </w:rPr>
      </w:pPr>
      <w:r w:rsidRPr="009B47C6"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 Какая крепость чая</w:t>
      </w:r>
      <w:proofErr w:type="gramStart"/>
      <w:r w:rsidRPr="009B47C6"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 ?</w:t>
      </w:r>
      <w:proofErr w:type="gramEnd"/>
      <w:r w:rsidRPr="009B47C6"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 (крепкий/не крепкий)</w:t>
      </w:r>
    </w:p>
    <w:p w:rsidR="00616FE3" w:rsidRPr="009B47C6" w:rsidRDefault="00616FE3" w:rsidP="009B47C6">
      <w:pPr>
        <w:pStyle w:val="a7"/>
        <w:numPr>
          <w:ilvl w:val="0"/>
          <w:numId w:val="8"/>
        </w:numPr>
        <w:jc w:val="both"/>
        <w:rPr>
          <w:rFonts w:cstheme="minorHAnsi"/>
          <w:color w:val="000000"/>
          <w:sz w:val="28"/>
          <w:szCs w:val="28"/>
        </w:rPr>
      </w:pPr>
      <w:r w:rsidRPr="009B47C6"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 Сколько кружек в день пьёте</w:t>
      </w:r>
      <w:proofErr w:type="gramStart"/>
      <w:r w:rsidRPr="009B47C6"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 ?</w:t>
      </w:r>
      <w:proofErr w:type="gramEnd"/>
      <w:r w:rsidRPr="009B47C6"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 (примерно)</w:t>
      </w:r>
    </w:p>
    <w:p w:rsidR="00616FE3" w:rsidRPr="009B47C6" w:rsidRDefault="00616FE3" w:rsidP="009B47C6">
      <w:pPr>
        <w:pStyle w:val="a7"/>
        <w:numPr>
          <w:ilvl w:val="0"/>
          <w:numId w:val="8"/>
        </w:numPr>
        <w:jc w:val="both"/>
        <w:rPr>
          <w:rFonts w:cstheme="minorHAnsi"/>
          <w:color w:val="000000"/>
          <w:sz w:val="28"/>
          <w:szCs w:val="28"/>
        </w:rPr>
      </w:pPr>
      <w:r w:rsidRPr="009B47C6"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 Знаете ли вы, как правильно заваривать чай</w:t>
      </w:r>
      <w:proofErr w:type="gramStart"/>
      <w:r w:rsidRPr="009B47C6"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 ?</w:t>
      </w:r>
      <w:proofErr w:type="gramEnd"/>
    </w:p>
    <w:p w:rsidR="009B47C6" w:rsidRPr="009B47C6" w:rsidRDefault="00616FE3" w:rsidP="00BC0E34">
      <w:pPr>
        <w:pStyle w:val="a7"/>
        <w:numPr>
          <w:ilvl w:val="0"/>
          <w:numId w:val="8"/>
        </w:numPr>
        <w:jc w:val="both"/>
        <w:rPr>
          <w:rFonts w:cstheme="minorHAnsi"/>
          <w:color w:val="000000"/>
          <w:sz w:val="28"/>
          <w:szCs w:val="28"/>
        </w:rPr>
      </w:pPr>
      <w:r w:rsidRPr="009B47C6"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 Знаете ли вы химический состав чая? </w:t>
      </w:r>
    </w:p>
    <w:p w:rsidR="009B47C6" w:rsidRDefault="00BC0E34" w:rsidP="009B47C6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D5F7C">
        <w:rPr>
          <w:rFonts w:asciiTheme="minorHAnsi" w:hAnsiTheme="minorHAnsi" w:cstheme="minorHAnsi"/>
          <w:color w:val="000000"/>
          <w:sz w:val="28"/>
          <w:szCs w:val="28"/>
        </w:rPr>
        <w:t>Количе</w:t>
      </w:r>
      <w:r w:rsidR="009B47C6">
        <w:rPr>
          <w:rFonts w:asciiTheme="minorHAnsi" w:hAnsiTheme="minorHAnsi" w:cstheme="minorHAnsi"/>
          <w:color w:val="000000"/>
          <w:sz w:val="28"/>
          <w:szCs w:val="28"/>
        </w:rPr>
        <w:t>ство респондентов составляет  55</w:t>
      </w:r>
      <w:r w:rsidRPr="003D5F7C">
        <w:rPr>
          <w:rFonts w:asciiTheme="minorHAnsi" w:hAnsiTheme="minorHAnsi" w:cstheme="minorHAnsi"/>
          <w:color w:val="000000"/>
          <w:sz w:val="28"/>
          <w:szCs w:val="28"/>
        </w:rPr>
        <w:t xml:space="preserve"> человек.  </w:t>
      </w:r>
    </w:p>
    <w:p w:rsidR="009B47C6" w:rsidRDefault="009B47C6" w:rsidP="009B47C6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Результаты  опроса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 xml:space="preserve"> :</w:t>
      </w:r>
      <w:proofErr w:type="gramEnd"/>
    </w:p>
    <w:p w:rsidR="009B47C6" w:rsidRDefault="009B47C6" w:rsidP="009B47C6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1594485</wp:posOffset>
            </wp:positionH>
            <wp:positionV relativeFrom="paragraph">
              <wp:posOffset>62230</wp:posOffset>
            </wp:positionV>
            <wp:extent cx="3009900" cy="1819275"/>
            <wp:effectExtent l="0" t="0" r="0" b="0"/>
            <wp:wrapNone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BC0E34" w:rsidRPr="003D5F7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9B47C6" w:rsidRDefault="009B47C6" w:rsidP="009B47C6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9B47C6" w:rsidRDefault="009B47C6" w:rsidP="00BC0E34">
      <w:pPr>
        <w:pStyle w:val="a7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9B47C6" w:rsidRDefault="009B47C6" w:rsidP="00BC0E34">
      <w:pPr>
        <w:pStyle w:val="a7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9B47C6" w:rsidRDefault="009B47C6" w:rsidP="00BC0E34">
      <w:pPr>
        <w:pStyle w:val="a7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9850B0" w:rsidRDefault="009850B0" w:rsidP="00BC0E34">
      <w:pPr>
        <w:pStyle w:val="a7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BC0E34" w:rsidRPr="009B47C6" w:rsidRDefault="00BC0E34" w:rsidP="00BC0E34">
      <w:pPr>
        <w:pStyle w:val="a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D5F7C"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 Оказалось, что чаще всего употребляют пакетированный  черный чай –</w:t>
      </w:r>
      <w:r w:rsidR="003E5A86">
        <w:rPr>
          <w:rFonts w:asciiTheme="minorHAnsi" w:hAnsiTheme="minorHAnsi" w:cstheme="minorHAnsi"/>
          <w:color w:val="000000"/>
          <w:sz w:val="28"/>
          <w:szCs w:val="28"/>
        </w:rPr>
        <w:t xml:space="preserve"> 22</w:t>
      </w:r>
      <w:r w:rsidRPr="003D5F7C">
        <w:rPr>
          <w:rFonts w:asciiTheme="minorHAnsi" w:hAnsiTheme="minorHAnsi" w:cstheme="minorHAnsi"/>
          <w:color w:val="000000"/>
          <w:sz w:val="28"/>
          <w:szCs w:val="28"/>
        </w:rPr>
        <w:t xml:space="preserve"> человек</w:t>
      </w:r>
      <w:r w:rsidR="003E5A86">
        <w:rPr>
          <w:rFonts w:asciiTheme="minorHAnsi" w:hAnsiTheme="minorHAnsi" w:cstheme="minorHAnsi"/>
          <w:color w:val="000000"/>
          <w:sz w:val="28"/>
          <w:szCs w:val="28"/>
        </w:rPr>
        <w:t>а</w:t>
      </w:r>
      <w:r w:rsidRPr="003D5F7C">
        <w:rPr>
          <w:rFonts w:asciiTheme="minorHAnsi" w:hAnsiTheme="minorHAnsi" w:cstheme="minorHAnsi"/>
          <w:color w:val="000000"/>
          <w:sz w:val="28"/>
          <w:szCs w:val="28"/>
        </w:rPr>
        <w:t xml:space="preserve"> (4</w:t>
      </w:r>
      <w:r w:rsidR="003E5A86">
        <w:rPr>
          <w:rFonts w:asciiTheme="minorHAnsi" w:hAnsiTheme="minorHAnsi" w:cstheme="minorHAnsi"/>
          <w:color w:val="000000"/>
          <w:sz w:val="28"/>
          <w:szCs w:val="28"/>
        </w:rPr>
        <w:t>0</w:t>
      </w:r>
      <w:r w:rsidRPr="003D5F7C">
        <w:rPr>
          <w:rFonts w:asciiTheme="minorHAnsi" w:hAnsiTheme="minorHAnsi" w:cstheme="minorHAnsi"/>
          <w:color w:val="000000"/>
          <w:sz w:val="28"/>
          <w:szCs w:val="28"/>
        </w:rPr>
        <w:t>%), на втором мест</w:t>
      </w:r>
      <w:r w:rsidR="003E5A86">
        <w:rPr>
          <w:rFonts w:asciiTheme="minorHAnsi" w:hAnsiTheme="minorHAnsi" w:cstheme="minorHAnsi"/>
          <w:color w:val="000000"/>
          <w:sz w:val="28"/>
          <w:szCs w:val="28"/>
        </w:rPr>
        <w:t>е пакетированный зеленый чай – 14</w:t>
      </w:r>
      <w:r w:rsidRPr="003D5F7C">
        <w:rPr>
          <w:rFonts w:asciiTheme="minorHAnsi" w:hAnsiTheme="minorHAnsi" w:cstheme="minorHAnsi"/>
          <w:color w:val="000000"/>
          <w:sz w:val="28"/>
          <w:szCs w:val="28"/>
        </w:rPr>
        <w:t xml:space="preserve"> че</w:t>
      </w:r>
      <w:r w:rsidR="003E5A86">
        <w:rPr>
          <w:rFonts w:asciiTheme="minorHAnsi" w:hAnsiTheme="minorHAnsi" w:cstheme="minorHAnsi"/>
          <w:color w:val="000000"/>
          <w:sz w:val="28"/>
          <w:szCs w:val="28"/>
        </w:rPr>
        <w:t>ловек</w:t>
      </w:r>
      <w:r w:rsidRPr="003D5F7C">
        <w:rPr>
          <w:rFonts w:asciiTheme="minorHAnsi" w:hAnsiTheme="minorHAnsi" w:cstheme="minorHAnsi"/>
          <w:color w:val="000000"/>
          <w:sz w:val="28"/>
          <w:szCs w:val="28"/>
        </w:rPr>
        <w:t xml:space="preserve"> (2</w:t>
      </w:r>
      <w:r w:rsidR="003E5A86">
        <w:rPr>
          <w:rFonts w:asciiTheme="minorHAnsi" w:hAnsiTheme="minorHAnsi" w:cstheme="minorHAnsi"/>
          <w:color w:val="000000"/>
          <w:sz w:val="28"/>
          <w:szCs w:val="28"/>
        </w:rPr>
        <w:t>6</w:t>
      </w:r>
      <w:r w:rsidRPr="003D5F7C">
        <w:rPr>
          <w:rFonts w:asciiTheme="minorHAnsi" w:hAnsiTheme="minorHAnsi" w:cstheme="minorHAnsi"/>
          <w:color w:val="000000"/>
          <w:sz w:val="28"/>
          <w:szCs w:val="28"/>
        </w:rPr>
        <w:t>%). О пользе чая знают меньше половины –</w:t>
      </w:r>
      <w:r w:rsidR="003E5A86">
        <w:rPr>
          <w:rFonts w:asciiTheme="minorHAnsi" w:hAnsiTheme="minorHAnsi" w:cstheme="minorHAnsi"/>
          <w:color w:val="000000"/>
          <w:sz w:val="28"/>
          <w:szCs w:val="28"/>
        </w:rPr>
        <w:t xml:space="preserve"> 25</w:t>
      </w:r>
      <w:r w:rsidRPr="003D5F7C">
        <w:rPr>
          <w:rFonts w:asciiTheme="minorHAnsi" w:hAnsiTheme="minorHAnsi" w:cstheme="minorHAnsi"/>
          <w:color w:val="000000"/>
          <w:sz w:val="28"/>
          <w:szCs w:val="28"/>
        </w:rPr>
        <w:t xml:space="preserve"> человек(45%). С химическим составом чая знакомы – всего </w:t>
      </w:r>
      <w:r w:rsidR="003E5A86">
        <w:rPr>
          <w:rFonts w:asciiTheme="minorHAnsi" w:hAnsiTheme="minorHAnsi" w:cstheme="minorHAnsi"/>
          <w:color w:val="000000"/>
          <w:sz w:val="28"/>
          <w:szCs w:val="28"/>
        </w:rPr>
        <w:t>2</w:t>
      </w:r>
      <w:r w:rsidRPr="003D5F7C">
        <w:rPr>
          <w:rFonts w:asciiTheme="minorHAnsi" w:hAnsiTheme="minorHAnsi" w:cstheme="minorHAnsi"/>
          <w:color w:val="000000"/>
          <w:sz w:val="28"/>
          <w:szCs w:val="28"/>
        </w:rPr>
        <w:t xml:space="preserve">1% респондентов,  причем, эти знания ограничены (танин, кофеин).  На основании этого можно сделать вывод, что о пользе чая, а так же о химическом составе чая имеет какое-либо представление наименьшее количество </w:t>
      </w:r>
      <w:proofErr w:type="gramStart"/>
      <w:r w:rsidRPr="003D5F7C">
        <w:rPr>
          <w:rFonts w:asciiTheme="minorHAnsi" w:hAnsiTheme="minorHAnsi" w:cstheme="minorHAnsi"/>
          <w:color w:val="000000"/>
          <w:sz w:val="28"/>
          <w:szCs w:val="28"/>
        </w:rPr>
        <w:t>опрашиваемых</w:t>
      </w:r>
      <w:proofErr w:type="gramEnd"/>
      <w:r w:rsidRPr="003D5F7C">
        <w:rPr>
          <w:rFonts w:asciiTheme="minorHAnsi" w:hAnsiTheme="minorHAnsi" w:cstheme="minorHAnsi"/>
          <w:color w:val="000000"/>
          <w:sz w:val="28"/>
          <w:szCs w:val="28"/>
        </w:rPr>
        <w:t xml:space="preserve">. Поэтому  проблема, которой мы занялись, является актуальной. </w:t>
      </w:r>
    </w:p>
    <w:p w:rsidR="00BC0E34" w:rsidRPr="003D5F7C" w:rsidRDefault="00BC0E34" w:rsidP="00BC0E34">
      <w:pPr>
        <w:pStyle w:val="a7"/>
        <w:ind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D5F7C">
        <w:rPr>
          <w:rFonts w:asciiTheme="minorHAnsi" w:hAnsiTheme="minorHAnsi" w:cstheme="minorHAnsi"/>
          <w:color w:val="000000"/>
          <w:sz w:val="28"/>
          <w:szCs w:val="28"/>
        </w:rPr>
        <w:t>Во второй  части исследования мы сравним состав чёрного и зелёного чая, рассмотрим  различия между пакетированным и рассыпным чаем, а также как изменится химический состав чая через сутки.</w:t>
      </w:r>
    </w:p>
    <w:p w:rsidR="006D1B41" w:rsidRDefault="00691C63" w:rsidP="00691C63">
      <w:pPr>
        <w:pStyle w:val="a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91C63">
        <w:rPr>
          <w:rFonts w:asciiTheme="minorHAnsi" w:hAnsiTheme="minorHAnsi" w:cstheme="minorHAnsi"/>
          <w:b/>
          <w:color w:val="000000"/>
          <w:sz w:val="28"/>
          <w:szCs w:val="28"/>
        </w:rPr>
        <w:t>3.2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BC0E34" w:rsidRPr="003D5F7C">
        <w:rPr>
          <w:rFonts w:asciiTheme="minorHAnsi" w:hAnsiTheme="minorHAnsi" w:cstheme="minorHAnsi"/>
          <w:b/>
          <w:color w:val="000000"/>
          <w:sz w:val="28"/>
          <w:szCs w:val="28"/>
        </w:rPr>
        <w:t>Исследование химического состава чая:</w:t>
      </w:r>
      <w:r w:rsidR="00BC0E34" w:rsidRPr="003D5F7C">
        <w:rPr>
          <w:rFonts w:asciiTheme="minorHAnsi" w:hAnsiTheme="minorHAnsi" w:cstheme="minorHAnsi"/>
          <w:color w:val="000000"/>
          <w:sz w:val="28"/>
          <w:szCs w:val="28"/>
        </w:rPr>
        <w:t xml:space="preserve"> Для исследования были взяты  торговые марки, которые наиболее часто употребляются </w:t>
      </w:r>
      <w:r w:rsidR="002F1935">
        <w:rPr>
          <w:rFonts w:asciiTheme="minorHAnsi" w:hAnsiTheme="minorHAnsi" w:cstheme="minorHAnsi"/>
          <w:color w:val="000000"/>
          <w:sz w:val="28"/>
          <w:szCs w:val="28"/>
        </w:rPr>
        <w:t>учащимися</w:t>
      </w:r>
      <w:r w:rsidR="00BC0E34" w:rsidRPr="003D5F7C">
        <w:rPr>
          <w:rFonts w:asciiTheme="minorHAnsi" w:hAnsiTheme="minorHAnsi" w:cstheme="minorHAnsi"/>
          <w:color w:val="000000"/>
          <w:sz w:val="28"/>
          <w:szCs w:val="28"/>
        </w:rPr>
        <w:t xml:space="preserve"> (по опросу): </w:t>
      </w:r>
    </w:p>
    <w:p w:rsidR="002F1935" w:rsidRDefault="006D1B41" w:rsidP="006D1B41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="00BC0E34" w:rsidRPr="003D5F7C">
        <w:rPr>
          <w:rFonts w:asciiTheme="minorHAnsi" w:hAnsiTheme="minorHAnsi" w:cstheme="minorHAnsi"/>
          <w:color w:val="000000"/>
          <w:sz w:val="28"/>
          <w:szCs w:val="28"/>
        </w:rPr>
        <w:t>бразец 1 - черный пакетированный чай «</w:t>
      </w:r>
      <w:r w:rsidR="002F1935">
        <w:rPr>
          <w:rFonts w:asciiTheme="minorHAnsi" w:hAnsiTheme="minorHAnsi" w:cstheme="minorHAnsi"/>
          <w:color w:val="000000"/>
          <w:sz w:val="28"/>
          <w:szCs w:val="28"/>
        </w:rPr>
        <w:t>Пиала</w:t>
      </w:r>
      <w:r w:rsidR="00BC0E34" w:rsidRPr="003D5F7C">
        <w:rPr>
          <w:rFonts w:asciiTheme="minorHAnsi" w:hAnsiTheme="minorHAnsi" w:cstheme="minorHAnsi"/>
          <w:color w:val="000000"/>
          <w:sz w:val="28"/>
          <w:szCs w:val="28"/>
        </w:rPr>
        <w:t xml:space="preserve">», </w:t>
      </w:r>
    </w:p>
    <w:p w:rsidR="002F1935" w:rsidRDefault="00BC0E34" w:rsidP="006D1B41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D5F7C">
        <w:rPr>
          <w:rFonts w:asciiTheme="minorHAnsi" w:hAnsiTheme="minorHAnsi" w:cstheme="minorHAnsi"/>
          <w:color w:val="000000"/>
          <w:sz w:val="28"/>
          <w:szCs w:val="28"/>
        </w:rPr>
        <w:t xml:space="preserve">образец 2 - черный пакетированный чай « </w:t>
      </w:r>
      <w:r w:rsidR="002F1935">
        <w:rPr>
          <w:rFonts w:asciiTheme="minorHAnsi" w:hAnsiTheme="minorHAnsi" w:cstheme="minorHAnsi"/>
          <w:color w:val="000000"/>
          <w:sz w:val="28"/>
          <w:szCs w:val="28"/>
        </w:rPr>
        <w:t>Ассам</w:t>
      </w:r>
      <w:r w:rsidRPr="003D5F7C">
        <w:rPr>
          <w:rFonts w:asciiTheme="minorHAnsi" w:hAnsiTheme="minorHAnsi" w:cstheme="minorHAnsi"/>
          <w:color w:val="000000"/>
          <w:sz w:val="28"/>
          <w:szCs w:val="28"/>
        </w:rPr>
        <w:t xml:space="preserve">», </w:t>
      </w:r>
    </w:p>
    <w:p w:rsidR="002F1935" w:rsidRDefault="00BC0E34" w:rsidP="006D1B41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D5F7C">
        <w:rPr>
          <w:rFonts w:asciiTheme="minorHAnsi" w:hAnsiTheme="minorHAnsi" w:cstheme="minorHAnsi"/>
          <w:color w:val="000000"/>
          <w:sz w:val="28"/>
          <w:szCs w:val="28"/>
        </w:rPr>
        <w:t>образец 3 – зелёный пакетированный чай «</w:t>
      </w:r>
      <w:r w:rsidR="002F1935">
        <w:rPr>
          <w:rFonts w:asciiTheme="minorHAnsi" w:hAnsiTheme="minorHAnsi" w:cstheme="minorHAnsi"/>
          <w:color w:val="000000"/>
          <w:sz w:val="28"/>
          <w:szCs w:val="28"/>
        </w:rPr>
        <w:t>Пиала</w:t>
      </w:r>
      <w:r w:rsidRPr="003D5F7C">
        <w:rPr>
          <w:rFonts w:asciiTheme="minorHAnsi" w:hAnsiTheme="minorHAnsi" w:cstheme="minorHAnsi"/>
          <w:color w:val="000000"/>
          <w:sz w:val="28"/>
          <w:szCs w:val="28"/>
        </w:rPr>
        <w:t xml:space="preserve">», </w:t>
      </w:r>
    </w:p>
    <w:p w:rsidR="002F1935" w:rsidRDefault="00BC0E34" w:rsidP="006D1B41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D5F7C">
        <w:rPr>
          <w:rFonts w:asciiTheme="minorHAnsi" w:hAnsiTheme="minorHAnsi" w:cstheme="minorHAnsi"/>
          <w:color w:val="000000"/>
          <w:sz w:val="28"/>
          <w:szCs w:val="28"/>
        </w:rPr>
        <w:t>образец 4 – чёрный листовой чай «</w:t>
      </w:r>
      <w:r w:rsidR="006D1B41">
        <w:rPr>
          <w:rFonts w:asciiTheme="minorHAnsi" w:hAnsiTheme="minorHAnsi" w:cstheme="minorHAnsi"/>
          <w:color w:val="000000"/>
          <w:sz w:val="28"/>
          <w:szCs w:val="28"/>
        </w:rPr>
        <w:t>Органик</w:t>
      </w:r>
      <w:r w:rsidRPr="003D5F7C">
        <w:rPr>
          <w:rFonts w:asciiTheme="minorHAnsi" w:hAnsiTheme="minorHAnsi" w:cstheme="minorHAnsi"/>
          <w:color w:val="000000"/>
          <w:sz w:val="28"/>
          <w:szCs w:val="28"/>
        </w:rPr>
        <w:t xml:space="preserve">», </w:t>
      </w:r>
    </w:p>
    <w:p w:rsidR="002F1935" w:rsidRDefault="002F1935" w:rsidP="006D1B41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образец </w:t>
      </w:r>
      <w:r w:rsidR="00691C63">
        <w:rPr>
          <w:rFonts w:asciiTheme="minorHAnsi" w:hAnsiTheme="minorHAnsi" w:cstheme="minorHAnsi"/>
          <w:color w:val="000000"/>
          <w:sz w:val="28"/>
          <w:szCs w:val="28"/>
        </w:rPr>
        <w:t>5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– зелёный листовой чай</w:t>
      </w:r>
      <w:r w:rsidR="00BC0E34" w:rsidRPr="003D5F7C">
        <w:rPr>
          <w:rFonts w:asciiTheme="minorHAnsi" w:hAnsiTheme="minorHAnsi" w:cstheme="minorHAnsi"/>
          <w:color w:val="000000"/>
          <w:sz w:val="28"/>
          <w:szCs w:val="28"/>
        </w:rPr>
        <w:t xml:space="preserve"> «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Кёртис</w:t>
      </w:r>
      <w:proofErr w:type="spellEnd"/>
      <w:r w:rsidR="00BC0E34" w:rsidRPr="003D5F7C">
        <w:rPr>
          <w:rFonts w:asciiTheme="minorHAnsi" w:hAnsiTheme="minorHAnsi" w:cstheme="minorHAnsi"/>
          <w:color w:val="000000"/>
          <w:sz w:val="28"/>
          <w:szCs w:val="28"/>
        </w:rPr>
        <w:t xml:space="preserve">». </w:t>
      </w:r>
    </w:p>
    <w:p w:rsidR="00DF4D35" w:rsidRDefault="00DF4D35" w:rsidP="006D1B41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DF4D35" w:rsidRDefault="00DF4D35" w:rsidP="00DF4D35">
      <w:pPr>
        <w:pStyle w:val="a7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3897924" cy="2924175"/>
            <wp:effectExtent l="19050" t="0" r="7326" b="0"/>
            <wp:docPr id="7" name="Рисунок 6" descr="C:\Users\Хорун\Desktop\образ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Хорун\Desktop\образц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786" cy="2927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B41" w:rsidRDefault="006D1B41" w:rsidP="006D1B41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6D1B41" w:rsidRDefault="00BC0E34" w:rsidP="006D1B41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D5F7C">
        <w:rPr>
          <w:rFonts w:asciiTheme="minorHAnsi" w:hAnsiTheme="minorHAnsi" w:cstheme="minorHAnsi"/>
          <w:color w:val="000000"/>
          <w:sz w:val="28"/>
          <w:szCs w:val="28"/>
        </w:rPr>
        <w:t xml:space="preserve">Эксперименты проводились при троекратном повторении, рассчитывалось среднее значение. Для заваривания использовалась </w:t>
      </w:r>
      <w:r w:rsidR="006D1B41">
        <w:rPr>
          <w:rFonts w:asciiTheme="minorHAnsi" w:hAnsiTheme="minorHAnsi" w:cstheme="minorHAnsi"/>
          <w:color w:val="000000"/>
          <w:sz w:val="28"/>
          <w:szCs w:val="28"/>
        </w:rPr>
        <w:t>отфильтрованная  вода.</w:t>
      </w:r>
    </w:p>
    <w:p w:rsidR="006D1B41" w:rsidRPr="003D5F7C" w:rsidRDefault="006D1B41" w:rsidP="006D1B41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6D1B41" w:rsidRDefault="00BC0E34" w:rsidP="006D1B41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D5F7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Эксперимент </w:t>
      </w:r>
      <w:r w:rsidR="006D1B4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№ </w:t>
      </w:r>
      <w:r w:rsidRPr="003D5F7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1: </w:t>
      </w:r>
    </w:p>
    <w:p w:rsidR="006D1B41" w:rsidRDefault="00BC0E34" w:rsidP="006D1B41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D5F7C">
        <w:rPr>
          <w:rFonts w:asciiTheme="minorHAnsi" w:hAnsiTheme="minorHAnsi" w:cstheme="minorHAnsi"/>
          <w:b/>
          <w:color w:val="000000"/>
          <w:sz w:val="28"/>
          <w:szCs w:val="28"/>
        </w:rPr>
        <w:t>Определение  витамина «С»</w:t>
      </w:r>
      <w:r w:rsidRPr="003D5F7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D5F7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с помощью йодометрического метода. </w:t>
      </w:r>
    </w:p>
    <w:p w:rsidR="00BC0E34" w:rsidRDefault="00BC0E34" w:rsidP="006D1B41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D5F7C">
        <w:rPr>
          <w:rFonts w:asciiTheme="minorHAnsi" w:hAnsiTheme="minorHAnsi" w:cstheme="minorHAnsi"/>
          <w:color w:val="000000"/>
          <w:sz w:val="28"/>
          <w:szCs w:val="28"/>
        </w:rPr>
        <w:t>Техника определения основана на том, что молекулы аскорбиновой кислоты легко окисляются йодом.  Как только йод окислит всю аскорбиновую кислоту, следующая же капля, прореагировав с йодом, окрасит йод в синий цвет</w:t>
      </w:r>
      <w:r w:rsidR="006D1B41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Pr="003D5F7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</w:p>
    <w:p w:rsidR="006D1B41" w:rsidRPr="003D5F7C" w:rsidRDefault="006D1B41" w:rsidP="006D1B41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DF4D35" w:rsidRDefault="00DF4D35" w:rsidP="006D1B41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DF4D35" w:rsidRDefault="00DF4D35" w:rsidP="006D1B41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DF4D35" w:rsidRDefault="00DF4D35" w:rsidP="006D1B41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DF4D35" w:rsidRDefault="00DF4D35" w:rsidP="006D1B41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6D1B41" w:rsidRDefault="00BC0E34" w:rsidP="006D1B41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D5F7C">
        <w:rPr>
          <w:rFonts w:asciiTheme="minorHAnsi" w:hAnsiTheme="minorHAnsi" w:cstheme="minorHAnsi"/>
          <w:b/>
          <w:color w:val="000000"/>
          <w:sz w:val="28"/>
          <w:szCs w:val="28"/>
        </w:rPr>
        <w:t>Эксперимент</w:t>
      </w:r>
      <w:r w:rsidR="006D1B4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№</w:t>
      </w:r>
      <w:r w:rsidRPr="003D5F7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2: </w:t>
      </w:r>
    </w:p>
    <w:p w:rsidR="006D1B41" w:rsidRDefault="00BC0E34" w:rsidP="006D1B41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D5F7C">
        <w:rPr>
          <w:rFonts w:asciiTheme="minorHAnsi" w:hAnsiTheme="minorHAnsi" w:cstheme="minorHAnsi"/>
          <w:b/>
          <w:color w:val="000000"/>
          <w:sz w:val="28"/>
          <w:szCs w:val="28"/>
        </w:rPr>
        <w:t>Обнаружение  танина в чае.</w:t>
      </w:r>
    </w:p>
    <w:p w:rsidR="00BC0E34" w:rsidRDefault="00BC0E34" w:rsidP="006D1B41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D5F7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Pr="003D5F7C">
        <w:rPr>
          <w:rFonts w:asciiTheme="minorHAnsi" w:hAnsiTheme="minorHAnsi" w:cstheme="minorHAnsi"/>
          <w:color w:val="000000"/>
          <w:sz w:val="28"/>
          <w:szCs w:val="28"/>
        </w:rPr>
        <w:t>При наличии танина в чае при добавлении хлорида железа(</w:t>
      </w:r>
      <w:r w:rsidRPr="003D5F7C">
        <w:rPr>
          <w:rFonts w:asciiTheme="minorHAnsi" w:hAnsiTheme="minorHAnsi" w:cstheme="minorHAnsi"/>
          <w:color w:val="000000"/>
          <w:sz w:val="28"/>
          <w:szCs w:val="28"/>
          <w:lang w:val="en-US"/>
        </w:rPr>
        <w:t>III</w:t>
      </w:r>
      <w:r w:rsidRPr="003D5F7C">
        <w:rPr>
          <w:rFonts w:asciiTheme="minorHAnsi" w:hAnsiTheme="minorHAnsi" w:cstheme="minorHAnsi"/>
          <w:color w:val="000000"/>
          <w:sz w:val="28"/>
          <w:szCs w:val="28"/>
        </w:rPr>
        <w:t xml:space="preserve">) наблюдается тёмно - фиолетовое окрашивание. В каждый образец  добавили по 2 капли </w:t>
      </w:r>
      <w:proofErr w:type="spellStart"/>
      <w:r w:rsidRPr="003D5F7C">
        <w:rPr>
          <w:rFonts w:asciiTheme="minorHAnsi" w:hAnsiTheme="minorHAnsi" w:cstheme="minorHAnsi"/>
          <w:color w:val="000000"/>
          <w:sz w:val="28"/>
          <w:szCs w:val="28"/>
          <w:lang w:val="en-US"/>
        </w:rPr>
        <w:t>FeCl</w:t>
      </w:r>
      <w:proofErr w:type="spellEnd"/>
      <w:r w:rsidRPr="003D5F7C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3</w:t>
      </w:r>
      <w:r w:rsidRPr="003D5F7C">
        <w:rPr>
          <w:rFonts w:asciiTheme="minorHAnsi" w:hAnsiTheme="minorHAnsi" w:cstheme="minorHAnsi"/>
          <w:color w:val="000000"/>
          <w:sz w:val="28"/>
          <w:szCs w:val="28"/>
        </w:rPr>
        <w:t xml:space="preserve">. По  интенсивности окраски судили о концентрации танина.  </w:t>
      </w:r>
    </w:p>
    <w:p w:rsidR="006D1B41" w:rsidRPr="003D5F7C" w:rsidRDefault="006D1B41" w:rsidP="006D1B41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6D1B41" w:rsidRDefault="00BC0E34" w:rsidP="006D1B41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D5F7C">
        <w:rPr>
          <w:rFonts w:asciiTheme="minorHAnsi" w:hAnsiTheme="minorHAnsi" w:cstheme="minorHAnsi"/>
          <w:b/>
          <w:color w:val="000000"/>
          <w:sz w:val="28"/>
          <w:szCs w:val="28"/>
        </w:rPr>
        <w:t>Эксперимент №</w:t>
      </w:r>
      <w:r w:rsidR="006D1B4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Pr="003D5F7C">
        <w:rPr>
          <w:rFonts w:asciiTheme="minorHAnsi" w:hAnsiTheme="minorHAnsi" w:cstheme="minorHAnsi"/>
          <w:b/>
          <w:color w:val="000000"/>
          <w:sz w:val="28"/>
          <w:szCs w:val="28"/>
        </w:rPr>
        <w:t>3:</w:t>
      </w:r>
    </w:p>
    <w:p w:rsidR="006D1B41" w:rsidRDefault="00BC0E34" w:rsidP="006D1B41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D5F7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Обнаружение  кофеина.  </w:t>
      </w:r>
    </w:p>
    <w:p w:rsidR="00BC0E34" w:rsidRDefault="00BC0E34" w:rsidP="006D1B41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3D5F7C">
        <w:rPr>
          <w:rFonts w:asciiTheme="minorHAnsi" w:hAnsiTheme="minorHAnsi" w:cstheme="minorHAnsi"/>
          <w:color w:val="000000"/>
          <w:sz w:val="28"/>
          <w:szCs w:val="28"/>
        </w:rPr>
        <w:t xml:space="preserve">В  фарфоровую чашку  поместили 0,5 г чая, добавляли 8 капель концентрированной азотной кислоты. Смесь осторожно выпарили досуха. В результате окисления кофеина образуется </w:t>
      </w:r>
      <w:proofErr w:type="spellStart"/>
      <w:r w:rsidRPr="003D5F7C">
        <w:rPr>
          <w:rFonts w:asciiTheme="minorHAnsi" w:hAnsiTheme="minorHAnsi" w:cstheme="minorHAnsi"/>
          <w:color w:val="000000"/>
          <w:sz w:val="28"/>
          <w:szCs w:val="28"/>
        </w:rPr>
        <w:t>тетраметилаллоксантин</w:t>
      </w:r>
      <w:proofErr w:type="spellEnd"/>
      <w:r w:rsidRPr="003D5F7C">
        <w:rPr>
          <w:rFonts w:asciiTheme="minorHAnsi" w:hAnsiTheme="minorHAnsi" w:cstheme="minorHAnsi"/>
          <w:color w:val="000000"/>
          <w:sz w:val="28"/>
          <w:szCs w:val="28"/>
        </w:rPr>
        <w:t xml:space="preserve"> оранжевого цвета. При реакции с концентрированным раствором аммиака это вещество превращается в </w:t>
      </w:r>
      <w:proofErr w:type="spellStart"/>
      <w:r w:rsidRPr="003D5F7C">
        <w:rPr>
          <w:rFonts w:asciiTheme="minorHAnsi" w:hAnsiTheme="minorHAnsi" w:cstheme="minorHAnsi"/>
          <w:color w:val="000000"/>
          <w:sz w:val="28"/>
          <w:szCs w:val="28"/>
        </w:rPr>
        <w:t>пурпурат</w:t>
      </w:r>
      <w:proofErr w:type="spellEnd"/>
      <w:r w:rsidRPr="003D5F7C">
        <w:rPr>
          <w:rFonts w:asciiTheme="minorHAnsi" w:hAnsiTheme="minorHAnsi" w:cstheme="minorHAnsi"/>
          <w:color w:val="000000"/>
          <w:sz w:val="28"/>
          <w:szCs w:val="28"/>
        </w:rPr>
        <w:t xml:space="preserve">  аммония. Данные анализа сравнивали с эталоном, полученным из таблетки цитрамона, содержащего 43% кофеина. </w:t>
      </w:r>
      <w:r w:rsidRPr="003D5F7C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  </w:t>
      </w:r>
    </w:p>
    <w:p w:rsidR="00DF4D35" w:rsidRPr="00DF4D35" w:rsidRDefault="00DF4D35" w:rsidP="006D1B41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000000"/>
          <w:sz w:val="28"/>
          <w:szCs w:val="28"/>
        </w:rPr>
      </w:pPr>
    </w:p>
    <w:p w:rsidR="006D1B41" w:rsidRDefault="006D1B41" w:rsidP="006D1B41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Эксперимент № 4</w:t>
      </w:r>
      <w:r w:rsidR="00BC0E34" w:rsidRPr="003D5F7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: </w:t>
      </w:r>
    </w:p>
    <w:p w:rsidR="006D1B41" w:rsidRDefault="00BC0E34" w:rsidP="006D1B41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D5F7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Определение кислотно-щелочного баланса. </w:t>
      </w:r>
    </w:p>
    <w:p w:rsidR="00BC0E34" w:rsidRDefault="00BC0E34" w:rsidP="006D1B41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D5F7C">
        <w:rPr>
          <w:rFonts w:asciiTheme="minorHAnsi" w:hAnsiTheme="minorHAnsi" w:cstheme="minorHAnsi"/>
          <w:color w:val="000000"/>
          <w:sz w:val="28"/>
          <w:szCs w:val="28"/>
        </w:rPr>
        <w:t xml:space="preserve">Определение проводили с помощью универсальной индикаторной  бумаги. </w:t>
      </w:r>
    </w:p>
    <w:p w:rsidR="006D1B41" w:rsidRPr="003D5F7C" w:rsidRDefault="006D1B41" w:rsidP="006D1B41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6D1B41" w:rsidRDefault="00BC0E34" w:rsidP="006D1B41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D5F7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Эксперимент </w:t>
      </w:r>
      <w:r w:rsidR="006D1B41">
        <w:rPr>
          <w:rFonts w:asciiTheme="minorHAnsi" w:hAnsiTheme="minorHAnsi" w:cstheme="minorHAnsi"/>
          <w:b/>
          <w:color w:val="000000"/>
          <w:sz w:val="28"/>
          <w:szCs w:val="28"/>
        </w:rPr>
        <w:t>№ 5</w:t>
      </w:r>
      <w:r w:rsidRPr="003D5F7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: </w:t>
      </w:r>
    </w:p>
    <w:p w:rsidR="006D1B41" w:rsidRDefault="00BC0E34" w:rsidP="006D1B41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D5F7C">
        <w:rPr>
          <w:rFonts w:asciiTheme="minorHAnsi" w:hAnsiTheme="minorHAnsi" w:cstheme="minorHAnsi"/>
          <w:b/>
          <w:color w:val="000000"/>
          <w:sz w:val="28"/>
          <w:szCs w:val="28"/>
        </w:rPr>
        <w:t>Определение витамина «Е».</w:t>
      </w:r>
    </w:p>
    <w:p w:rsidR="00BC0E34" w:rsidRDefault="00BC0E34" w:rsidP="006D1B41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D5F7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Pr="003D5F7C">
        <w:rPr>
          <w:rFonts w:asciiTheme="minorHAnsi" w:hAnsiTheme="minorHAnsi" w:cstheme="minorHAnsi"/>
          <w:color w:val="000000"/>
          <w:sz w:val="28"/>
          <w:szCs w:val="28"/>
        </w:rPr>
        <w:t xml:space="preserve">Около 0,5 чая растворяют в 10 мл спирта, добавляют 2 мл концентрированной азотной кислоты, нагревают на водяной бане, при появлении красно-оранжевого окрашивания подтверждается наличие витамина «Е». </w:t>
      </w:r>
    </w:p>
    <w:p w:rsidR="00B8457F" w:rsidRPr="003D5F7C" w:rsidRDefault="00B8457F" w:rsidP="006D1B41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B8457F" w:rsidRDefault="00BC0E34" w:rsidP="00B8457F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D5F7C">
        <w:rPr>
          <w:rFonts w:asciiTheme="minorHAnsi" w:hAnsiTheme="minorHAnsi" w:cstheme="minorHAnsi"/>
          <w:b/>
          <w:color w:val="000000"/>
          <w:sz w:val="28"/>
          <w:szCs w:val="28"/>
        </w:rPr>
        <w:t>Эксперимент</w:t>
      </w:r>
      <w:r w:rsidR="00B8457F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№ 6</w:t>
      </w:r>
      <w:r w:rsidRPr="003D5F7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: </w:t>
      </w:r>
    </w:p>
    <w:p w:rsidR="00B8457F" w:rsidRDefault="00BC0E34" w:rsidP="00B8457F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D5F7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Сравнение изменения содержания  определяемых компонентов чая с течением времени. </w:t>
      </w:r>
    </w:p>
    <w:p w:rsidR="00530FAA" w:rsidRPr="00530FAA" w:rsidRDefault="00530FAA" w:rsidP="00B8457F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30FAA">
        <w:rPr>
          <w:color w:val="000000"/>
          <w:sz w:val="28"/>
          <w:szCs w:val="28"/>
        </w:rPr>
        <w:t xml:space="preserve">Для выяснения верности утверждения, что чай надо употреблять свежим, т. к.  с течением времени полезные свойства чая уменьшаются, все эксперименты были проведены повторно </w:t>
      </w:r>
      <w:proofErr w:type="gramStart"/>
      <w:r w:rsidRPr="00530FAA">
        <w:rPr>
          <w:color w:val="000000"/>
          <w:sz w:val="28"/>
          <w:szCs w:val="28"/>
        </w:rPr>
        <w:t>по</w:t>
      </w:r>
      <w:proofErr w:type="gramEnd"/>
      <w:r w:rsidRPr="00530FAA">
        <w:rPr>
          <w:color w:val="000000"/>
          <w:sz w:val="28"/>
          <w:szCs w:val="28"/>
        </w:rPr>
        <w:t xml:space="preserve"> прошествии 24 часов.</w:t>
      </w:r>
      <w:r w:rsidRPr="00530FAA">
        <w:rPr>
          <w:i/>
          <w:color w:val="000000"/>
          <w:sz w:val="28"/>
          <w:szCs w:val="28"/>
        </w:rPr>
        <w:t xml:space="preserve">                              </w:t>
      </w:r>
    </w:p>
    <w:p w:rsidR="00B8457F" w:rsidRDefault="00B8457F" w:rsidP="00B8457F">
      <w:pPr>
        <w:pStyle w:val="a7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B8457F" w:rsidRDefault="00691C63" w:rsidP="00B8457F">
      <w:pPr>
        <w:pStyle w:val="a7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4. </w:t>
      </w:r>
      <w:r w:rsidR="00E45E97" w:rsidRPr="003D5F7C">
        <w:rPr>
          <w:rFonts w:asciiTheme="minorHAnsi" w:hAnsiTheme="minorHAnsi" w:cstheme="minorHAnsi"/>
          <w:b/>
          <w:color w:val="000000"/>
          <w:sz w:val="28"/>
          <w:szCs w:val="28"/>
        </w:rPr>
        <w:t>Результаты исследования по теме и вывод</w:t>
      </w:r>
      <w:r w:rsidR="00B8457F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</w:p>
    <w:p w:rsidR="00E45E97" w:rsidRPr="003D5F7C" w:rsidRDefault="00B8457F" w:rsidP="00B8457F">
      <w:pPr>
        <w:pStyle w:val="a7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по теме исследовательской работы:</w:t>
      </w:r>
    </w:p>
    <w:p w:rsidR="00E45E97" w:rsidRPr="003D5F7C" w:rsidRDefault="00E45E97" w:rsidP="00B8457F">
      <w:pPr>
        <w:pStyle w:val="a7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8"/>
          <w:szCs w:val="28"/>
        </w:rPr>
      </w:pPr>
    </w:p>
    <w:p w:rsidR="00E45E97" w:rsidRPr="00616FE3" w:rsidRDefault="00691C63" w:rsidP="00691C63">
      <w:pPr>
        <w:pStyle w:val="a7"/>
        <w:rPr>
          <w:b/>
          <w:color w:val="000000"/>
          <w:sz w:val="28"/>
          <w:szCs w:val="28"/>
        </w:rPr>
      </w:pPr>
      <w:r w:rsidRPr="00616FE3">
        <w:rPr>
          <w:b/>
          <w:color w:val="000000"/>
          <w:sz w:val="28"/>
          <w:szCs w:val="28"/>
        </w:rPr>
        <w:t>4.1 Определение  витамина «С»</w:t>
      </w:r>
      <w:r w:rsidRPr="00616FE3">
        <w:rPr>
          <w:b/>
          <w:sz w:val="28"/>
          <w:szCs w:val="28"/>
        </w:rPr>
        <w:t xml:space="preserve"> </w:t>
      </w:r>
      <w:r w:rsidRPr="00616FE3">
        <w:rPr>
          <w:b/>
          <w:color w:val="000000"/>
          <w:sz w:val="28"/>
          <w:szCs w:val="28"/>
        </w:rPr>
        <w:t>с помощью йодометрического метода.</w:t>
      </w:r>
    </w:p>
    <w:p w:rsidR="00691C63" w:rsidRDefault="00691C63" w:rsidP="00691C63">
      <w:pPr>
        <w:pStyle w:val="a7"/>
        <w:rPr>
          <w:color w:val="000000"/>
          <w:sz w:val="28"/>
          <w:szCs w:val="28"/>
        </w:rPr>
      </w:pPr>
      <w:r w:rsidRPr="00616FE3">
        <w:rPr>
          <w:color w:val="000000"/>
          <w:sz w:val="28"/>
          <w:szCs w:val="28"/>
        </w:rPr>
        <w:t>Витамина  больше всего содержится  в образце  под №4 « Органик»</w:t>
      </w:r>
      <w:r w:rsidR="00616FE3">
        <w:rPr>
          <w:color w:val="000000"/>
          <w:sz w:val="28"/>
          <w:szCs w:val="28"/>
        </w:rPr>
        <w:t xml:space="preserve"> </w:t>
      </w:r>
      <w:r w:rsidR="00616FE3" w:rsidRPr="00616FE3">
        <w:rPr>
          <w:color w:val="000000"/>
          <w:sz w:val="28"/>
          <w:szCs w:val="28"/>
        </w:rPr>
        <w:t>( черный листовой)</w:t>
      </w:r>
      <w:r w:rsidRPr="00616FE3">
        <w:rPr>
          <w:color w:val="000000"/>
          <w:sz w:val="28"/>
          <w:szCs w:val="28"/>
        </w:rPr>
        <w:t>, а меньше в образце под №2</w:t>
      </w:r>
      <w:r w:rsidR="00616FE3" w:rsidRPr="00616FE3">
        <w:rPr>
          <w:color w:val="000000"/>
          <w:sz w:val="28"/>
          <w:szCs w:val="28"/>
        </w:rPr>
        <w:t xml:space="preserve"> « Ассам» (чёрный пакетированный)</w:t>
      </w:r>
      <w:proofErr w:type="gramStart"/>
      <w:r w:rsidR="00616FE3" w:rsidRPr="00616FE3">
        <w:rPr>
          <w:color w:val="000000"/>
          <w:sz w:val="28"/>
          <w:szCs w:val="28"/>
        </w:rPr>
        <w:t xml:space="preserve"> </w:t>
      </w:r>
      <w:r w:rsidRPr="00616FE3">
        <w:rPr>
          <w:color w:val="000000"/>
          <w:sz w:val="28"/>
          <w:szCs w:val="28"/>
        </w:rPr>
        <w:t>.</w:t>
      </w:r>
      <w:proofErr w:type="gramEnd"/>
      <w:r w:rsidRPr="00616FE3">
        <w:rPr>
          <w:color w:val="000000"/>
          <w:sz w:val="28"/>
          <w:szCs w:val="28"/>
        </w:rPr>
        <w:t xml:space="preserve"> При сравнении пакетированных и  рассыпных   видов чая видим, что больше витамина «С» в последнем.</w:t>
      </w:r>
    </w:p>
    <w:p w:rsidR="00321C76" w:rsidRDefault="00321C76" w:rsidP="00321C76">
      <w:pPr>
        <w:pStyle w:val="a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067050" cy="2300863"/>
            <wp:effectExtent l="19050" t="0" r="0" b="0"/>
            <wp:docPr id="1" name="Рисунок 1" descr="C:\Users\Хорун\Desktop\20211024_115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рун\Desktop\20211024_1153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321" cy="2302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C76" w:rsidRDefault="00321C76" w:rsidP="00691C63">
      <w:pPr>
        <w:pStyle w:val="a7"/>
        <w:rPr>
          <w:color w:val="000000"/>
          <w:sz w:val="28"/>
          <w:szCs w:val="28"/>
        </w:rPr>
      </w:pPr>
    </w:p>
    <w:p w:rsidR="00616FE3" w:rsidRDefault="00616FE3" w:rsidP="00691C63">
      <w:pPr>
        <w:pStyle w:val="a7"/>
        <w:rPr>
          <w:b/>
          <w:color w:val="000000"/>
          <w:sz w:val="28"/>
          <w:szCs w:val="28"/>
        </w:rPr>
      </w:pPr>
      <w:r w:rsidRPr="00616FE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4.2 </w:t>
      </w:r>
      <w:r w:rsidRPr="00616FE3">
        <w:rPr>
          <w:b/>
          <w:color w:val="000000"/>
          <w:sz w:val="28"/>
          <w:szCs w:val="28"/>
        </w:rPr>
        <w:t>Обнаружение  танина в чае.</w:t>
      </w:r>
    </w:p>
    <w:p w:rsidR="00616FE3" w:rsidRDefault="00616FE3" w:rsidP="00616FE3">
      <w:pPr>
        <w:pStyle w:val="a7"/>
        <w:jc w:val="both"/>
        <w:rPr>
          <w:color w:val="000000"/>
          <w:sz w:val="28"/>
          <w:szCs w:val="28"/>
        </w:rPr>
      </w:pPr>
      <w:r w:rsidRPr="00616FE3">
        <w:rPr>
          <w:color w:val="000000"/>
          <w:sz w:val="28"/>
          <w:szCs w:val="28"/>
        </w:rPr>
        <w:t>По  интенсивности окраски судили о концентрации танина.  Танин  определяется  и в чёрном</w:t>
      </w:r>
      <w:r>
        <w:rPr>
          <w:color w:val="000000"/>
          <w:sz w:val="28"/>
          <w:szCs w:val="28"/>
        </w:rPr>
        <w:t xml:space="preserve"> чае в образце под № 4 «Органик»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листовой)</w:t>
      </w:r>
      <w:r w:rsidRPr="00616FE3">
        <w:rPr>
          <w:color w:val="000000"/>
          <w:sz w:val="28"/>
          <w:szCs w:val="28"/>
        </w:rPr>
        <w:t>, и в зелёном чае</w:t>
      </w:r>
      <w:r>
        <w:rPr>
          <w:color w:val="000000"/>
          <w:sz w:val="28"/>
          <w:szCs w:val="28"/>
        </w:rPr>
        <w:t xml:space="preserve">  в образцах под №3 «Пиала» (пакетированный) и №5 «</w:t>
      </w:r>
      <w:proofErr w:type="spellStart"/>
      <w:r>
        <w:rPr>
          <w:color w:val="000000"/>
          <w:sz w:val="28"/>
          <w:szCs w:val="28"/>
        </w:rPr>
        <w:t>Кёртис</w:t>
      </w:r>
      <w:proofErr w:type="spellEnd"/>
      <w:r>
        <w:rPr>
          <w:color w:val="000000"/>
          <w:sz w:val="28"/>
          <w:szCs w:val="28"/>
        </w:rPr>
        <w:t>» (листовой)</w:t>
      </w:r>
      <w:r w:rsidRPr="00616FE3">
        <w:rPr>
          <w:color w:val="000000"/>
          <w:sz w:val="28"/>
          <w:szCs w:val="28"/>
        </w:rPr>
        <w:t xml:space="preserve">, но больше всего танина содержится в зелёном </w:t>
      </w:r>
      <w:r>
        <w:rPr>
          <w:color w:val="000000"/>
          <w:sz w:val="28"/>
          <w:szCs w:val="28"/>
        </w:rPr>
        <w:t>чае.</w:t>
      </w:r>
    </w:p>
    <w:p w:rsidR="00321C76" w:rsidRDefault="00321C76" w:rsidP="00321C76">
      <w:pPr>
        <w:pStyle w:val="a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152775" cy="2365174"/>
            <wp:effectExtent l="19050" t="0" r="9525" b="0"/>
            <wp:docPr id="3" name="Рисунок 2" descr="C:\Users\Хорун\Desktop\20211024_115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орун\Desktop\20211024_1157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3" cy="2368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FE3" w:rsidRPr="00616FE3" w:rsidRDefault="00616FE3" w:rsidP="00616FE3">
      <w:pPr>
        <w:pStyle w:val="a7"/>
        <w:jc w:val="both"/>
        <w:rPr>
          <w:b/>
          <w:color w:val="000000"/>
          <w:sz w:val="28"/>
          <w:szCs w:val="28"/>
        </w:rPr>
      </w:pPr>
      <w:r w:rsidRPr="00616FE3">
        <w:rPr>
          <w:b/>
          <w:color w:val="000000"/>
          <w:sz w:val="28"/>
          <w:szCs w:val="28"/>
        </w:rPr>
        <w:t>4.3</w:t>
      </w:r>
      <w:r w:rsidRPr="00616FE3">
        <w:rPr>
          <w:color w:val="000000"/>
          <w:sz w:val="28"/>
          <w:szCs w:val="28"/>
        </w:rPr>
        <w:t xml:space="preserve"> </w:t>
      </w:r>
      <w:r w:rsidRPr="00616FE3">
        <w:rPr>
          <w:b/>
          <w:color w:val="000000"/>
          <w:sz w:val="28"/>
          <w:szCs w:val="28"/>
        </w:rPr>
        <w:t xml:space="preserve">Обнаружение  кофеина.  </w:t>
      </w:r>
    </w:p>
    <w:p w:rsidR="008A4F14" w:rsidRDefault="008A4F14" w:rsidP="008A4F14">
      <w:pPr>
        <w:pStyle w:val="a7"/>
        <w:jc w:val="both"/>
        <w:rPr>
          <w:color w:val="000000"/>
          <w:sz w:val="28"/>
          <w:szCs w:val="28"/>
        </w:rPr>
      </w:pPr>
      <w:r w:rsidRPr="008A4F14">
        <w:rPr>
          <w:color w:val="000000"/>
          <w:sz w:val="28"/>
          <w:szCs w:val="28"/>
        </w:rPr>
        <w:t>Этот эксперимент показал, что в состав чая входит кофеин.  Количество его во всех образцах меньше чем</w:t>
      </w:r>
      <w:r w:rsidRPr="008A4F14">
        <w:rPr>
          <w:i/>
          <w:color w:val="000000"/>
          <w:sz w:val="28"/>
          <w:szCs w:val="28"/>
        </w:rPr>
        <w:t xml:space="preserve"> </w:t>
      </w:r>
      <w:r w:rsidRPr="008A4F14">
        <w:rPr>
          <w:color w:val="000000"/>
          <w:sz w:val="28"/>
          <w:szCs w:val="28"/>
        </w:rPr>
        <w:t xml:space="preserve"> 43 %.   Литературные данные о том, что в  черном чае кофеина больше, чем в зеленом не подтвердились. Зелёный  чай, как пакетированный, так и листовой (образец №</w:t>
      </w:r>
      <w:r>
        <w:rPr>
          <w:color w:val="000000"/>
          <w:sz w:val="28"/>
          <w:szCs w:val="28"/>
        </w:rPr>
        <w:t>3 «Пиала»</w:t>
      </w:r>
      <w:r w:rsidRPr="008A4F14">
        <w:rPr>
          <w:color w:val="000000"/>
          <w:sz w:val="28"/>
          <w:szCs w:val="28"/>
        </w:rPr>
        <w:t>, №</w:t>
      </w:r>
      <w:r>
        <w:rPr>
          <w:color w:val="000000"/>
          <w:sz w:val="28"/>
          <w:szCs w:val="28"/>
        </w:rPr>
        <w:t xml:space="preserve">5 « </w:t>
      </w:r>
      <w:proofErr w:type="spellStart"/>
      <w:r>
        <w:rPr>
          <w:color w:val="000000"/>
          <w:sz w:val="28"/>
          <w:szCs w:val="28"/>
        </w:rPr>
        <w:t>Кёртис</w:t>
      </w:r>
      <w:proofErr w:type="spellEnd"/>
      <w:r>
        <w:rPr>
          <w:color w:val="000000"/>
          <w:sz w:val="28"/>
          <w:szCs w:val="28"/>
        </w:rPr>
        <w:t>»</w:t>
      </w:r>
      <w:r w:rsidRPr="008A4F14">
        <w:rPr>
          <w:color w:val="000000"/>
          <w:sz w:val="28"/>
          <w:szCs w:val="28"/>
        </w:rPr>
        <w:t>) содержит в своём составе боль</w:t>
      </w:r>
      <w:r>
        <w:rPr>
          <w:color w:val="000000"/>
          <w:sz w:val="28"/>
          <w:szCs w:val="28"/>
        </w:rPr>
        <w:t>ше кофеина, чем  образцы</w:t>
      </w:r>
      <w:r w:rsidRPr="008A4F14">
        <w:rPr>
          <w:color w:val="000000"/>
          <w:sz w:val="28"/>
          <w:szCs w:val="28"/>
        </w:rPr>
        <w:t xml:space="preserve"> чёрного чая. Сравнивая пакетированный и листовой чай, мы обнаружили, что в листовом (зелёном чае) содержится больше </w:t>
      </w:r>
      <w:proofErr w:type="gramStart"/>
      <w:r w:rsidRPr="008A4F14">
        <w:rPr>
          <w:color w:val="000000"/>
          <w:sz w:val="28"/>
          <w:szCs w:val="28"/>
        </w:rPr>
        <w:t>кофеина</w:t>
      </w:r>
      <w:proofErr w:type="gramEnd"/>
      <w:r w:rsidRPr="008A4F14">
        <w:rPr>
          <w:color w:val="000000"/>
          <w:sz w:val="28"/>
          <w:szCs w:val="28"/>
        </w:rPr>
        <w:t xml:space="preserve"> чем в пакетированном. С чёрным же чаем наоборот (</w:t>
      </w:r>
      <w:proofErr w:type="gramStart"/>
      <w:r w:rsidRPr="008A4F14">
        <w:rPr>
          <w:color w:val="000000"/>
          <w:sz w:val="28"/>
          <w:szCs w:val="28"/>
        </w:rPr>
        <w:t>пакетированный</w:t>
      </w:r>
      <w:proofErr w:type="gramEnd"/>
      <w:r w:rsidRPr="008A4F14">
        <w:rPr>
          <w:color w:val="000000"/>
          <w:sz w:val="28"/>
          <w:szCs w:val="28"/>
        </w:rPr>
        <w:t xml:space="preserve"> содержит больше кофеина, чем листовой).</w:t>
      </w:r>
      <w:r w:rsidRPr="008A4F14">
        <w:rPr>
          <w:b/>
          <w:color w:val="000000"/>
          <w:sz w:val="28"/>
          <w:szCs w:val="28"/>
        </w:rPr>
        <w:t xml:space="preserve"> </w:t>
      </w:r>
      <w:r w:rsidRPr="008A4F14">
        <w:rPr>
          <w:color w:val="000000"/>
          <w:sz w:val="28"/>
          <w:szCs w:val="28"/>
        </w:rPr>
        <w:t>Среди пакетированного чая наибольшее количество кофеина содержится в чёрном  пакетированном  чае</w:t>
      </w:r>
      <w:r>
        <w:rPr>
          <w:color w:val="000000"/>
          <w:sz w:val="28"/>
          <w:szCs w:val="28"/>
        </w:rPr>
        <w:t xml:space="preserve"> под №1 « Пиала»</w:t>
      </w:r>
      <w:r w:rsidRPr="008A4F1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A4F14">
        <w:rPr>
          <w:color w:val="000000"/>
          <w:sz w:val="28"/>
          <w:szCs w:val="28"/>
        </w:rPr>
        <w:t>Среди листового</w:t>
      </w:r>
      <w:r w:rsidRPr="008A4F14">
        <w:rPr>
          <w:i/>
          <w:color w:val="000000"/>
          <w:sz w:val="28"/>
          <w:szCs w:val="28"/>
        </w:rPr>
        <w:t xml:space="preserve"> - </w:t>
      </w:r>
      <w:r w:rsidRPr="008A4F14">
        <w:rPr>
          <w:color w:val="000000"/>
          <w:sz w:val="28"/>
          <w:szCs w:val="28"/>
        </w:rPr>
        <w:t>наибольшее количество кофеина в зелёном чае</w:t>
      </w:r>
      <w:r>
        <w:rPr>
          <w:color w:val="000000"/>
          <w:sz w:val="28"/>
          <w:szCs w:val="28"/>
        </w:rPr>
        <w:t xml:space="preserve"> под  №5 « </w:t>
      </w:r>
      <w:proofErr w:type="spellStart"/>
      <w:r>
        <w:rPr>
          <w:color w:val="000000"/>
          <w:sz w:val="28"/>
          <w:szCs w:val="28"/>
        </w:rPr>
        <w:t>Кёртис</w:t>
      </w:r>
      <w:proofErr w:type="spellEnd"/>
      <w:r>
        <w:rPr>
          <w:color w:val="000000"/>
          <w:sz w:val="28"/>
          <w:szCs w:val="28"/>
        </w:rPr>
        <w:t>» (листовой)</w:t>
      </w:r>
      <w:r w:rsidRPr="008A4F14">
        <w:rPr>
          <w:color w:val="000000"/>
          <w:sz w:val="28"/>
          <w:szCs w:val="28"/>
        </w:rPr>
        <w:t>; чай «</w:t>
      </w:r>
      <w:r>
        <w:rPr>
          <w:color w:val="000000"/>
          <w:sz w:val="28"/>
          <w:szCs w:val="28"/>
        </w:rPr>
        <w:t>Органик»</w:t>
      </w:r>
      <w:r w:rsidRPr="008A4F14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4 (листовой чёрный</w:t>
      </w:r>
      <w:r w:rsidRPr="008A4F14">
        <w:rPr>
          <w:color w:val="000000"/>
          <w:sz w:val="28"/>
          <w:szCs w:val="28"/>
        </w:rPr>
        <w:t>) уступает по окраске зелёному</w:t>
      </w:r>
      <w:r>
        <w:rPr>
          <w:color w:val="000000"/>
          <w:sz w:val="28"/>
          <w:szCs w:val="28"/>
        </w:rPr>
        <w:t>.</w:t>
      </w:r>
      <w:r w:rsidRPr="008A4F14">
        <w:rPr>
          <w:color w:val="000000"/>
          <w:sz w:val="28"/>
          <w:szCs w:val="28"/>
        </w:rPr>
        <w:t xml:space="preserve">  </w:t>
      </w:r>
    </w:p>
    <w:p w:rsidR="00321C76" w:rsidRDefault="00321C76" w:rsidP="00321C76">
      <w:pPr>
        <w:pStyle w:val="a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124200" cy="2343737"/>
            <wp:effectExtent l="19050" t="0" r="0" b="0"/>
            <wp:docPr id="4" name="Рисунок 3" descr="C:\Users\Хорун\Desktop\20211024_122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орун\Desktop\20211024_1221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296" cy="234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F14" w:rsidRPr="008A4F14" w:rsidRDefault="008A4F14" w:rsidP="008A4F14">
      <w:pPr>
        <w:pStyle w:val="a7"/>
        <w:jc w:val="both"/>
        <w:rPr>
          <w:b/>
          <w:color w:val="000000"/>
          <w:sz w:val="28"/>
          <w:szCs w:val="28"/>
        </w:rPr>
      </w:pPr>
      <w:r w:rsidRPr="008A4F14">
        <w:rPr>
          <w:b/>
          <w:color w:val="000000"/>
          <w:sz w:val="28"/>
          <w:szCs w:val="28"/>
        </w:rPr>
        <w:t>4.3</w:t>
      </w:r>
      <w:r>
        <w:rPr>
          <w:b/>
          <w:color w:val="000000"/>
          <w:sz w:val="28"/>
          <w:szCs w:val="28"/>
        </w:rPr>
        <w:t xml:space="preserve"> </w:t>
      </w:r>
      <w:r w:rsidRPr="008A4F14">
        <w:rPr>
          <w:b/>
          <w:color w:val="000000"/>
          <w:sz w:val="28"/>
          <w:szCs w:val="28"/>
        </w:rPr>
        <w:t>Определение кислотно-щелочного баланса.</w:t>
      </w:r>
    </w:p>
    <w:p w:rsidR="008A4F14" w:rsidRDefault="008A4F14" w:rsidP="008A4F14">
      <w:pPr>
        <w:pStyle w:val="a7"/>
        <w:jc w:val="both"/>
        <w:rPr>
          <w:color w:val="000000"/>
          <w:sz w:val="28"/>
          <w:szCs w:val="28"/>
        </w:rPr>
      </w:pPr>
      <w:r w:rsidRPr="008A4F14">
        <w:rPr>
          <w:color w:val="000000"/>
          <w:sz w:val="28"/>
          <w:szCs w:val="28"/>
        </w:rPr>
        <w:t xml:space="preserve">Во всех образцах  среда близка к </w:t>
      </w:r>
      <w:proofErr w:type="gramStart"/>
      <w:r w:rsidRPr="008A4F14">
        <w:rPr>
          <w:color w:val="000000"/>
          <w:sz w:val="28"/>
          <w:szCs w:val="28"/>
        </w:rPr>
        <w:t>нейтральной</w:t>
      </w:r>
      <w:proofErr w:type="gramEnd"/>
      <w:r w:rsidRPr="008A4F14">
        <w:rPr>
          <w:color w:val="000000"/>
          <w:sz w:val="28"/>
          <w:szCs w:val="28"/>
        </w:rPr>
        <w:t xml:space="preserve">: от </w:t>
      </w:r>
      <w:r w:rsidRPr="008A4F14">
        <w:rPr>
          <w:color w:val="000000"/>
          <w:sz w:val="28"/>
          <w:szCs w:val="28"/>
          <w:lang w:val="en-US"/>
        </w:rPr>
        <w:t>pH</w:t>
      </w:r>
      <w:r w:rsidRPr="008A4F14">
        <w:rPr>
          <w:color w:val="000000"/>
          <w:sz w:val="28"/>
          <w:szCs w:val="28"/>
        </w:rPr>
        <w:t xml:space="preserve">=6 в черном до </w:t>
      </w:r>
      <w:r w:rsidRPr="008A4F14">
        <w:rPr>
          <w:color w:val="000000"/>
          <w:sz w:val="28"/>
          <w:szCs w:val="28"/>
          <w:lang w:val="en-US"/>
        </w:rPr>
        <w:t>pH</w:t>
      </w:r>
      <w:r w:rsidRPr="008A4F14">
        <w:rPr>
          <w:color w:val="000000"/>
          <w:sz w:val="28"/>
          <w:szCs w:val="28"/>
        </w:rPr>
        <w:t>=7 в зеленом чае. Кислотность листового и пакетированного чая не отличается.</w:t>
      </w:r>
    </w:p>
    <w:p w:rsidR="00321C76" w:rsidRDefault="00321C76" w:rsidP="00321C76">
      <w:pPr>
        <w:pStyle w:val="a7"/>
        <w:jc w:val="center"/>
        <w:rPr>
          <w:color w:val="000000"/>
          <w:sz w:val="28"/>
          <w:szCs w:val="28"/>
        </w:rPr>
      </w:pPr>
    </w:p>
    <w:p w:rsidR="00321C76" w:rsidRPr="00321C76" w:rsidRDefault="00321C76" w:rsidP="00321C76">
      <w:pPr>
        <w:pStyle w:val="a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095625" cy="2322300"/>
            <wp:effectExtent l="19050" t="0" r="9525" b="0"/>
            <wp:docPr id="5" name="Рисунок 4" descr="C:\Users\Хорун\Desktop\20211024_114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орун\Desktop\20211024_1142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771" cy="2329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F14" w:rsidRPr="008A4F14" w:rsidRDefault="008A4F14" w:rsidP="008A4F14">
      <w:pPr>
        <w:pStyle w:val="a7"/>
        <w:jc w:val="both"/>
        <w:rPr>
          <w:b/>
          <w:color w:val="000000"/>
          <w:sz w:val="28"/>
          <w:szCs w:val="28"/>
        </w:rPr>
      </w:pPr>
      <w:r w:rsidRPr="008A4F14">
        <w:rPr>
          <w:b/>
          <w:color w:val="000000"/>
          <w:sz w:val="28"/>
          <w:szCs w:val="28"/>
        </w:rPr>
        <w:t>4.4</w:t>
      </w:r>
      <w:r>
        <w:rPr>
          <w:b/>
          <w:color w:val="000000"/>
          <w:sz w:val="28"/>
          <w:szCs w:val="28"/>
        </w:rPr>
        <w:t xml:space="preserve"> </w:t>
      </w:r>
      <w:r w:rsidRPr="008A4F14">
        <w:rPr>
          <w:b/>
          <w:color w:val="000000"/>
          <w:sz w:val="28"/>
          <w:szCs w:val="28"/>
        </w:rPr>
        <w:t>Определение витамина «Е».</w:t>
      </w:r>
    </w:p>
    <w:p w:rsidR="00DF4D35" w:rsidRDefault="00291DB2" w:rsidP="00DF4D35">
      <w:pPr>
        <w:pStyle w:val="a7"/>
        <w:jc w:val="both"/>
        <w:rPr>
          <w:color w:val="000000"/>
          <w:sz w:val="28"/>
          <w:szCs w:val="28"/>
        </w:rPr>
      </w:pPr>
      <w:r w:rsidRPr="00291DB2">
        <w:rPr>
          <w:color w:val="000000"/>
          <w:sz w:val="28"/>
          <w:szCs w:val="28"/>
        </w:rPr>
        <w:t>Во  всех образцах витамин «Е» обнаруживается.</w:t>
      </w:r>
    </w:p>
    <w:p w:rsidR="00321C76" w:rsidRDefault="00DF4D35" w:rsidP="00DF4D35">
      <w:pPr>
        <w:pStyle w:val="a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143250" cy="2358027"/>
            <wp:effectExtent l="19050" t="0" r="0" b="0"/>
            <wp:docPr id="6" name="Рисунок 5" descr="C:\Users\Хорун\Desktop\вит 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Хорун\Desktop\вит Е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221" cy="2364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9AC" w:rsidRDefault="00530FAA" w:rsidP="00D779AC">
      <w:pPr>
        <w:pStyle w:val="a7"/>
        <w:numPr>
          <w:ilvl w:val="1"/>
          <w:numId w:val="3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30FAA">
        <w:rPr>
          <w:b/>
          <w:color w:val="000000"/>
          <w:sz w:val="28"/>
          <w:szCs w:val="28"/>
        </w:rPr>
        <w:lastRenderedPageBreak/>
        <w:t xml:space="preserve">Сравнение изменения содержания  определяемых компонентов чая с течением времени. </w:t>
      </w:r>
    </w:p>
    <w:p w:rsidR="00DF4D35" w:rsidRDefault="00530FAA" w:rsidP="00D779AC">
      <w:pPr>
        <w:pStyle w:val="a7"/>
        <w:spacing w:before="0" w:beforeAutospacing="0" w:after="0" w:afterAutospacing="0"/>
        <w:ind w:left="360"/>
        <w:jc w:val="both"/>
        <w:rPr>
          <w:i/>
          <w:color w:val="000000"/>
          <w:sz w:val="28"/>
          <w:szCs w:val="28"/>
        </w:rPr>
      </w:pPr>
      <w:r w:rsidRPr="00D779AC">
        <w:rPr>
          <w:color w:val="000000"/>
          <w:sz w:val="28"/>
          <w:szCs w:val="28"/>
        </w:rPr>
        <w:t xml:space="preserve">Все эксперименты были проведены повторно </w:t>
      </w:r>
      <w:proofErr w:type="gramStart"/>
      <w:r w:rsidRPr="00D779AC">
        <w:rPr>
          <w:color w:val="000000"/>
          <w:sz w:val="28"/>
          <w:szCs w:val="28"/>
        </w:rPr>
        <w:t>по</w:t>
      </w:r>
      <w:proofErr w:type="gramEnd"/>
      <w:r w:rsidRPr="00D779AC">
        <w:rPr>
          <w:color w:val="000000"/>
          <w:sz w:val="28"/>
          <w:szCs w:val="28"/>
        </w:rPr>
        <w:t xml:space="preserve"> прошествии 24 часов.</w:t>
      </w:r>
      <w:r w:rsidRPr="00D779AC">
        <w:rPr>
          <w:i/>
          <w:color w:val="000000"/>
          <w:sz w:val="28"/>
          <w:szCs w:val="28"/>
        </w:rPr>
        <w:t xml:space="preserve"> </w:t>
      </w:r>
    </w:p>
    <w:p w:rsidR="00D779AC" w:rsidRPr="00D779AC" w:rsidRDefault="00D779AC" w:rsidP="00D779AC">
      <w:pPr>
        <w:pStyle w:val="a7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</w:rPr>
      </w:pPr>
    </w:p>
    <w:p w:rsidR="00530FAA" w:rsidRPr="00DF4D35" w:rsidRDefault="00530FAA" w:rsidP="00D779AC">
      <w:pPr>
        <w:pStyle w:val="a7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30FAA">
        <w:rPr>
          <w:i/>
          <w:color w:val="000000"/>
          <w:sz w:val="28"/>
          <w:szCs w:val="28"/>
        </w:rPr>
        <w:t xml:space="preserve"> </w:t>
      </w:r>
      <w:r w:rsidRPr="003D5F7C">
        <w:rPr>
          <w:rFonts w:asciiTheme="minorHAnsi" w:hAnsiTheme="minorHAnsi" w:cstheme="minorHAnsi"/>
          <w:b/>
          <w:color w:val="000000"/>
          <w:sz w:val="28"/>
          <w:szCs w:val="28"/>
        </w:rPr>
        <w:t>Определение  рН:</w:t>
      </w:r>
      <w:r w:rsidRPr="003D5F7C">
        <w:rPr>
          <w:rFonts w:asciiTheme="minorHAnsi" w:hAnsiTheme="minorHAnsi" w:cstheme="minorHAnsi"/>
          <w:color w:val="000000"/>
          <w:sz w:val="28"/>
          <w:szCs w:val="28"/>
        </w:rPr>
        <w:t xml:space="preserve">  Среда всех образцов стала более кислой, рН снизился до 5</w:t>
      </w:r>
      <w:r w:rsidRPr="003D5F7C">
        <w:rPr>
          <w:rFonts w:asciiTheme="minorHAnsi" w:hAnsiTheme="minorHAnsi" w:cstheme="minorHAnsi"/>
          <w:b/>
          <w:i/>
          <w:color w:val="000000"/>
          <w:sz w:val="28"/>
          <w:szCs w:val="28"/>
        </w:rPr>
        <w:t>.</w:t>
      </w:r>
      <w:r w:rsidRPr="003D5F7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3D5F7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Содержание  танина: </w:t>
      </w:r>
      <w:r w:rsidRPr="003D5F7C">
        <w:rPr>
          <w:rFonts w:asciiTheme="minorHAnsi" w:hAnsiTheme="minorHAnsi" w:cstheme="minorHAnsi"/>
          <w:color w:val="000000"/>
          <w:sz w:val="28"/>
          <w:szCs w:val="28"/>
        </w:rPr>
        <w:t xml:space="preserve">При добавлении 2 капель </w:t>
      </w:r>
      <w:proofErr w:type="spellStart"/>
      <w:r w:rsidRPr="003D5F7C">
        <w:rPr>
          <w:rFonts w:asciiTheme="minorHAnsi" w:hAnsiTheme="minorHAnsi" w:cstheme="minorHAnsi"/>
          <w:color w:val="000000"/>
          <w:sz w:val="28"/>
          <w:szCs w:val="28"/>
          <w:lang w:val="en-US"/>
        </w:rPr>
        <w:t>FeCl</w:t>
      </w:r>
      <w:proofErr w:type="spellEnd"/>
      <w:r w:rsidRPr="003D5F7C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3</w:t>
      </w:r>
      <w:r w:rsidRPr="003D5F7C">
        <w:rPr>
          <w:rFonts w:asciiTheme="minorHAnsi" w:hAnsiTheme="minorHAnsi" w:cstheme="minorHAnsi"/>
          <w:color w:val="000000"/>
          <w:sz w:val="28"/>
          <w:szCs w:val="28"/>
        </w:rPr>
        <w:t xml:space="preserve"> к  каждому образцу  цвет чая не изменился (за исключением  зелёного пакетированного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«Пиала»</w:t>
      </w:r>
      <w:r w:rsidRPr="003D5F7C">
        <w:rPr>
          <w:rFonts w:asciiTheme="minorHAnsi" w:hAnsiTheme="minorHAnsi" w:cstheme="minorHAnsi"/>
          <w:color w:val="000000"/>
          <w:sz w:val="28"/>
          <w:szCs w:val="28"/>
        </w:rPr>
        <w:t xml:space="preserve">). Для изменения окраски в остальные образцы пришлось добавить в среднем по 18 капель. Можно  сделать </w:t>
      </w:r>
      <w:r w:rsidRPr="003D5F7C">
        <w:rPr>
          <w:rFonts w:asciiTheme="minorHAnsi" w:hAnsiTheme="minorHAnsi" w:cstheme="minorHAnsi"/>
          <w:b/>
          <w:i/>
          <w:color w:val="000000"/>
          <w:sz w:val="28"/>
          <w:szCs w:val="28"/>
        </w:rPr>
        <w:t xml:space="preserve">вывод:  </w:t>
      </w:r>
      <w:r w:rsidRPr="003D5F7C">
        <w:rPr>
          <w:rFonts w:asciiTheme="minorHAnsi" w:hAnsiTheme="minorHAnsi" w:cstheme="minorHAnsi"/>
          <w:color w:val="000000"/>
          <w:sz w:val="28"/>
          <w:szCs w:val="28"/>
        </w:rPr>
        <w:t xml:space="preserve">с течением времени танин разлагается, т. к. для определения его требуется большее количество реактива. Если  предположить, что скорость разложения танина одинаковая, то по количеству капель </w:t>
      </w:r>
      <w:proofErr w:type="spellStart"/>
      <w:r w:rsidRPr="003D5F7C">
        <w:rPr>
          <w:rFonts w:asciiTheme="minorHAnsi" w:hAnsiTheme="minorHAnsi" w:cstheme="minorHAnsi"/>
          <w:color w:val="000000"/>
          <w:sz w:val="28"/>
          <w:szCs w:val="28"/>
          <w:lang w:val="en-US"/>
        </w:rPr>
        <w:t>FeCl</w:t>
      </w:r>
      <w:proofErr w:type="spellEnd"/>
      <w:r w:rsidRPr="003D5F7C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3</w:t>
      </w:r>
      <w:r w:rsidRPr="003D5F7C">
        <w:rPr>
          <w:rFonts w:asciiTheme="minorHAnsi" w:hAnsiTheme="minorHAnsi" w:cstheme="minorHAnsi"/>
          <w:color w:val="000000"/>
          <w:sz w:val="28"/>
          <w:szCs w:val="28"/>
        </w:rPr>
        <w:t xml:space="preserve">, требующихся для изменения окраски можно провести сравнительный анализ танина в разных  образцах. Больше всего танина в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листовом </w:t>
      </w:r>
      <w:r w:rsidRPr="003D5F7C">
        <w:rPr>
          <w:rFonts w:asciiTheme="minorHAnsi" w:hAnsiTheme="minorHAnsi" w:cstheme="minorHAnsi"/>
          <w:color w:val="000000"/>
          <w:sz w:val="28"/>
          <w:szCs w:val="28"/>
        </w:rPr>
        <w:t>зеленом чае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«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Кёртис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>»</w:t>
      </w:r>
      <w:r w:rsidRPr="003D5F7C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530FAA" w:rsidRPr="00530FAA" w:rsidRDefault="00530FAA" w:rsidP="00530FAA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30FAA">
        <w:rPr>
          <w:rFonts w:asciiTheme="minorHAnsi" w:hAnsiTheme="minorHAnsi" w:cstheme="minorHAnsi"/>
          <w:b/>
          <w:color w:val="000000"/>
          <w:sz w:val="28"/>
          <w:szCs w:val="28"/>
        </w:rPr>
        <w:t>Содержание кофеина:</w:t>
      </w:r>
    </w:p>
    <w:p w:rsidR="00530FAA" w:rsidRPr="00530FAA" w:rsidRDefault="00530FAA" w:rsidP="00530FAA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30FAA">
        <w:rPr>
          <w:i/>
          <w:color w:val="000000"/>
          <w:sz w:val="28"/>
          <w:szCs w:val="28"/>
        </w:rPr>
        <w:t xml:space="preserve">      </w:t>
      </w:r>
      <w:r w:rsidR="00897734">
        <w:rPr>
          <w:i/>
          <w:color w:val="000000"/>
          <w:sz w:val="28"/>
          <w:szCs w:val="28"/>
        </w:rPr>
        <w:t>Количество кофеина</w:t>
      </w:r>
      <w:r w:rsidRPr="00530FAA">
        <w:rPr>
          <w:i/>
          <w:color w:val="000000"/>
          <w:sz w:val="28"/>
          <w:szCs w:val="28"/>
        </w:rPr>
        <w:t xml:space="preserve"> </w:t>
      </w:r>
      <w:r w:rsidR="00897734">
        <w:rPr>
          <w:i/>
          <w:color w:val="000000"/>
          <w:sz w:val="28"/>
          <w:szCs w:val="28"/>
        </w:rPr>
        <w:t xml:space="preserve">через сутки </w:t>
      </w:r>
      <w:r w:rsidRPr="00530FAA">
        <w:rPr>
          <w:i/>
          <w:color w:val="000000"/>
          <w:sz w:val="28"/>
          <w:szCs w:val="28"/>
        </w:rPr>
        <w:t xml:space="preserve"> </w:t>
      </w:r>
      <w:r w:rsidR="00BB5F9A">
        <w:rPr>
          <w:color w:val="000000"/>
          <w:sz w:val="28"/>
          <w:szCs w:val="28"/>
        </w:rPr>
        <w:t>в</w:t>
      </w:r>
      <w:r w:rsidR="00897734" w:rsidRPr="008A4F14">
        <w:rPr>
          <w:color w:val="000000"/>
          <w:sz w:val="28"/>
          <w:szCs w:val="28"/>
        </w:rPr>
        <w:t xml:space="preserve"> чёрн</w:t>
      </w:r>
      <w:r w:rsidR="00BB5F9A">
        <w:rPr>
          <w:color w:val="000000"/>
          <w:sz w:val="28"/>
          <w:szCs w:val="28"/>
        </w:rPr>
        <w:t>о</w:t>
      </w:r>
      <w:r w:rsidR="00897734" w:rsidRPr="008A4F14">
        <w:rPr>
          <w:color w:val="000000"/>
          <w:sz w:val="28"/>
          <w:szCs w:val="28"/>
        </w:rPr>
        <w:t>м чае</w:t>
      </w:r>
      <w:r w:rsidR="00BB5F9A">
        <w:rPr>
          <w:color w:val="000000"/>
          <w:sz w:val="28"/>
          <w:szCs w:val="28"/>
        </w:rPr>
        <w:t xml:space="preserve"> снизилось, но показатели остались те же -  </w:t>
      </w:r>
      <w:r w:rsidR="00897734" w:rsidRPr="008A4F14">
        <w:rPr>
          <w:color w:val="000000"/>
          <w:sz w:val="28"/>
          <w:szCs w:val="28"/>
        </w:rPr>
        <w:t>пакетированный</w:t>
      </w:r>
      <w:r w:rsidR="00BB5F9A">
        <w:rPr>
          <w:color w:val="000000"/>
          <w:sz w:val="28"/>
          <w:szCs w:val="28"/>
        </w:rPr>
        <w:t xml:space="preserve"> «Пиала», «Ассам»  содержа</w:t>
      </w:r>
      <w:r w:rsidR="00897734" w:rsidRPr="008A4F14">
        <w:rPr>
          <w:color w:val="000000"/>
          <w:sz w:val="28"/>
          <w:szCs w:val="28"/>
        </w:rPr>
        <w:t>т больше кофеина, чем листовой</w:t>
      </w:r>
      <w:r w:rsidR="00BB5F9A">
        <w:rPr>
          <w:color w:val="000000"/>
          <w:sz w:val="28"/>
          <w:szCs w:val="28"/>
        </w:rPr>
        <w:t xml:space="preserve"> «Органик»</w:t>
      </w:r>
      <w:r w:rsidR="00897734" w:rsidRPr="008A4F14">
        <w:rPr>
          <w:color w:val="000000"/>
          <w:sz w:val="28"/>
          <w:szCs w:val="28"/>
        </w:rPr>
        <w:t>.</w:t>
      </w:r>
      <w:r w:rsidR="00897734" w:rsidRPr="008A4F14">
        <w:rPr>
          <w:b/>
          <w:color w:val="000000"/>
          <w:sz w:val="28"/>
          <w:szCs w:val="28"/>
        </w:rPr>
        <w:t xml:space="preserve"> </w:t>
      </w:r>
      <w:r w:rsidRPr="00530FAA">
        <w:rPr>
          <w:i/>
          <w:color w:val="000000"/>
          <w:sz w:val="28"/>
          <w:szCs w:val="28"/>
        </w:rPr>
        <w:t xml:space="preserve">         </w:t>
      </w:r>
    </w:p>
    <w:p w:rsidR="00DF4D35" w:rsidRPr="00DF4D35" w:rsidRDefault="00BB5F9A" w:rsidP="00DF4D35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листовом </w:t>
      </w:r>
      <w:r w:rsidR="00897734" w:rsidRPr="008A4F14">
        <w:rPr>
          <w:color w:val="000000"/>
          <w:sz w:val="28"/>
          <w:szCs w:val="28"/>
        </w:rPr>
        <w:t>зелёном чае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Кёртис</w:t>
      </w:r>
      <w:proofErr w:type="spellEnd"/>
      <w:r>
        <w:rPr>
          <w:color w:val="000000"/>
          <w:sz w:val="28"/>
          <w:szCs w:val="28"/>
        </w:rPr>
        <w:t xml:space="preserve">» </w:t>
      </w:r>
      <w:r w:rsidR="00897734" w:rsidRPr="008A4F14">
        <w:rPr>
          <w:color w:val="000000"/>
          <w:sz w:val="28"/>
          <w:szCs w:val="28"/>
        </w:rPr>
        <w:t xml:space="preserve"> содерж</w:t>
      </w:r>
      <w:r>
        <w:rPr>
          <w:color w:val="000000"/>
          <w:sz w:val="28"/>
          <w:szCs w:val="28"/>
        </w:rPr>
        <w:t>ание кофеина стало меньше</w:t>
      </w:r>
      <w:r w:rsidR="00897734" w:rsidRPr="008A4F14">
        <w:rPr>
          <w:color w:val="000000"/>
          <w:sz w:val="28"/>
          <w:szCs w:val="28"/>
        </w:rPr>
        <w:t xml:space="preserve">  чем в пакетированном</w:t>
      </w:r>
      <w:r>
        <w:rPr>
          <w:color w:val="000000"/>
          <w:sz w:val="28"/>
          <w:szCs w:val="28"/>
        </w:rPr>
        <w:t xml:space="preserve"> зелёном чае «Пиала»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в свежем было наоборот)</w:t>
      </w:r>
      <w:r w:rsidR="00897734" w:rsidRPr="008A4F14">
        <w:rPr>
          <w:color w:val="000000"/>
          <w:sz w:val="28"/>
          <w:szCs w:val="28"/>
        </w:rPr>
        <w:t>.</w:t>
      </w:r>
    </w:p>
    <w:p w:rsidR="00BC0E34" w:rsidRPr="00DF4D35" w:rsidRDefault="00BC0E34" w:rsidP="00BB5F9A">
      <w:pPr>
        <w:pStyle w:val="a7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F4D35">
        <w:rPr>
          <w:rFonts w:asciiTheme="minorHAnsi" w:hAnsiTheme="minorHAnsi" w:cstheme="minorHAnsi"/>
          <w:b/>
          <w:color w:val="000000"/>
          <w:sz w:val="28"/>
          <w:szCs w:val="28"/>
        </w:rPr>
        <w:t>Таблица 1:  Химический состав чая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850"/>
        <w:gridCol w:w="1276"/>
        <w:gridCol w:w="1418"/>
        <w:gridCol w:w="992"/>
        <w:gridCol w:w="1134"/>
        <w:gridCol w:w="1559"/>
        <w:gridCol w:w="1276"/>
        <w:gridCol w:w="850"/>
      </w:tblGrid>
      <w:tr w:rsidR="00BC0E34" w:rsidRPr="00BB5F9A" w:rsidTr="00BB5954">
        <w:trPr>
          <w:trHeight w:val="361"/>
        </w:trPr>
        <w:tc>
          <w:tcPr>
            <w:tcW w:w="1277" w:type="dxa"/>
            <w:vMerge w:val="restart"/>
            <w:shd w:val="clear" w:color="auto" w:fill="EEECE1"/>
          </w:tcPr>
          <w:p w:rsidR="00BC0E34" w:rsidRPr="00BB5F9A" w:rsidRDefault="00BC0E34" w:rsidP="00616FE3">
            <w:pPr>
              <w:spacing w:line="240" w:lineRule="auto"/>
              <w:ind w:left="-108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BC0E34" w:rsidRPr="00BB5F9A" w:rsidRDefault="00BC0E34" w:rsidP="00616FE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B5F9A">
              <w:rPr>
                <w:rFonts w:cstheme="minorHAnsi"/>
                <w:sz w:val="24"/>
                <w:szCs w:val="24"/>
              </w:rPr>
              <w:t>Свежий  чай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BC0E34" w:rsidRPr="00BB5F9A" w:rsidRDefault="00BC0E34" w:rsidP="00616FE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B5F9A">
              <w:rPr>
                <w:rFonts w:cstheme="minorHAnsi"/>
                <w:sz w:val="24"/>
                <w:szCs w:val="24"/>
              </w:rPr>
              <w:t xml:space="preserve"> Чай через сутки</w:t>
            </w:r>
          </w:p>
        </w:tc>
      </w:tr>
      <w:tr w:rsidR="00BB5954" w:rsidRPr="00BB5F9A" w:rsidTr="00BB5954">
        <w:trPr>
          <w:trHeight w:val="276"/>
        </w:trPr>
        <w:tc>
          <w:tcPr>
            <w:tcW w:w="1277" w:type="dxa"/>
            <w:vMerge/>
            <w:shd w:val="clear" w:color="auto" w:fill="EEECE1"/>
          </w:tcPr>
          <w:p w:rsidR="00BC0E34" w:rsidRPr="00BB5F9A" w:rsidRDefault="00BC0E34" w:rsidP="00616FE3">
            <w:pPr>
              <w:spacing w:line="240" w:lineRule="auto"/>
              <w:ind w:left="-108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BC0E34" w:rsidRPr="00BB5F9A" w:rsidRDefault="00BC0E34" w:rsidP="00616FE3">
            <w:pPr>
              <w:spacing w:line="240" w:lineRule="auto"/>
              <w:ind w:left="-7" w:firstLine="10"/>
              <w:jc w:val="center"/>
              <w:rPr>
                <w:rFonts w:cstheme="minorHAnsi"/>
                <w:sz w:val="24"/>
                <w:szCs w:val="24"/>
              </w:rPr>
            </w:pPr>
            <w:r w:rsidRPr="00BB5F9A">
              <w:rPr>
                <w:rFonts w:cstheme="minorHAnsi"/>
                <w:sz w:val="24"/>
                <w:szCs w:val="24"/>
              </w:rPr>
              <w:t>Количество витамина «С»</w:t>
            </w:r>
            <w:proofErr w:type="gramStart"/>
            <w:r w:rsidRPr="00BB5F9A">
              <w:rPr>
                <w:rFonts w:cstheme="minorHAnsi"/>
                <w:sz w:val="24"/>
                <w:szCs w:val="24"/>
              </w:rPr>
              <w:t>,м</w:t>
            </w:r>
            <w:proofErr w:type="gramEnd"/>
            <w:r w:rsidRPr="00BB5F9A">
              <w:rPr>
                <w:rFonts w:cstheme="minorHAnsi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BC0E34" w:rsidRPr="00BB5F9A" w:rsidRDefault="00BC0E34" w:rsidP="00616FE3">
            <w:pPr>
              <w:spacing w:line="240" w:lineRule="auto"/>
              <w:ind w:left="-61"/>
              <w:jc w:val="center"/>
              <w:rPr>
                <w:rFonts w:cstheme="minorHAnsi"/>
                <w:sz w:val="24"/>
                <w:szCs w:val="24"/>
              </w:rPr>
            </w:pPr>
            <w:r w:rsidRPr="00BB5F9A">
              <w:rPr>
                <w:rFonts w:cstheme="minorHAnsi"/>
                <w:sz w:val="24"/>
                <w:szCs w:val="24"/>
              </w:rPr>
              <w:t>Обнаружение танина, (</w:t>
            </w:r>
            <w:proofErr w:type="spellStart"/>
            <w:r w:rsidRPr="00BB5F9A">
              <w:rPr>
                <w:rFonts w:cstheme="minorHAnsi"/>
                <w:sz w:val="24"/>
                <w:szCs w:val="24"/>
              </w:rPr>
              <w:t>интенсивноть</w:t>
            </w:r>
            <w:proofErr w:type="spellEnd"/>
            <w:r w:rsidRPr="00BB5F9A">
              <w:rPr>
                <w:rFonts w:cstheme="minorHAnsi"/>
                <w:sz w:val="24"/>
                <w:szCs w:val="24"/>
              </w:rPr>
              <w:t xml:space="preserve"> окрашивания)+,++,+++</w:t>
            </w:r>
          </w:p>
        </w:tc>
        <w:tc>
          <w:tcPr>
            <w:tcW w:w="1418" w:type="dxa"/>
          </w:tcPr>
          <w:p w:rsidR="00BC0E34" w:rsidRPr="00BB5F9A" w:rsidRDefault="00BC0E34" w:rsidP="00616FE3">
            <w:pPr>
              <w:spacing w:line="240" w:lineRule="auto"/>
              <w:ind w:left="-14" w:hanging="7"/>
              <w:jc w:val="center"/>
              <w:rPr>
                <w:rFonts w:cstheme="minorHAnsi"/>
                <w:sz w:val="24"/>
                <w:szCs w:val="24"/>
              </w:rPr>
            </w:pPr>
            <w:r w:rsidRPr="00BB5F9A">
              <w:rPr>
                <w:rFonts w:cstheme="minorHAnsi"/>
                <w:sz w:val="24"/>
                <w:szCs w:val="24"/>
              </w:rPr>
              <w:t>Обнаружение кофеина (</w:t>
            </w:r>
            <w:proofErr w:type="spellStart"/>
            <w:r w:rsidRPr="00BB5F9A">
              <w:rPr>
                <w:rFonts w:cstheme="minorHAnsi"/>
                <w:sz w:val="24"/>
                <w:szCs w:val="24"/>
              </w:rPr>
              <w:t>интенсивноть</w:t>
            </w:r>
            <w:proofErr w:type="spellEnd"/>
            <w:r w:rsidRPr="00BB5F9A">
              <w:rPr>
                <w:rFonts w:cstheme="minorHAnsi"/>
                <w:sz w:val="24"/>
                <w:szCs w:val="24"/>
              </w:rPr>
              <w:t xml:space="preserve"> окрашивания)+,++,</w:t>
            </w:r>
            <w:r w:rsidRPr="00BB5F9A">
              <w:rPr>
                <w:rFonts w:cstheme="minorHAnsi"/>
                <w:sz w:val="24"/>
                <w:szCs w:val="24"/>
              </w:rPr>
              <w:br/>
              <w:t>+++</w:t>
            </w:r>
          </w:p>
        </w:tc>
        <w:tc>
          <w:tcPr>
            <w:tcW w:w="992" w:type="dxa"/>
          </w:tcPr>
          <w:p w:rsidR="00BC0E34" w:rsidRPr="00BB5F9A" w:rsidRDefault="00BC0E34" w:rsidP="00616FE3">
            <w:pPr>
              <w:spacing w:line="240" w:lineRule="auto"/>
              <w:ind w:firstLine="35"/>
              <w:jc w:val="center"/>
              <w:rPr>
                <w:rFonts w:cstheme="minorHAnsi"/>
                <w:sz w:val="24"/>
                <w:szCs w:val="24"/>
              </w:rPr>
            </w:pPr>
            <w:r w:rsidRPr="00BB5F9A">
              <w:rPr>
                <w:rFonts w:cstheme="minorHAnsi"/>
                <w:sz w:val="24"/>
                <w:szCs w:val="24"/>
                <w:lang w:val="en-US"/>
              </w:rPr>
              <w:t>PH</w:t>
            </w:r>
          </w:p>
        </w:tc>
        <w:tc>
          <w:tcPr>
            <w:tcW w:w="1134" w:type="dxa"/>
          </w:tcPr>
          <w:p w:rsidR="00BC0E34" w:rsidRPr="00BB5F9A" w:rsidRDefault="00BC0E34" w:rsidP="00616FE3">
            <w:pPr>
              <w:spacing w:line="240" w:lineRule="auto"/>
              <w:ind w:hanging="36"/>
              <w:jc w:val="center"/>
              <w:rPr>
                <w:rFonts w:cstheme="minorHAnsi"/>
                <w:sz w:val="24"/>
                <w:szCs w:val="24"/>
              </w:rPr>
            </w:pPr>
            <w:r w:rsidRPr="00BB5F9A">
              <w:rPr>
                <w:rFonts w:cstheme="minorHAnsi"/>
                <w:sz w:val="24"/>
                <w:szCs w:val="24"/>
              </w:rPr>
              <w:t>Количество витамина «С», мг</w:t>
            </w:r>
          </w:p>
        </w:tc>
        <w:tc>
          <w:tcPr>
            <w:tcW w:w="1559" w:type="dxa"/>
          </w:tcPr>
          <w:p w:rsidR="00BC0E34" w:rsidRPr="00BB5F9A" w:rsidRDefault="00BC0E34" w:rsidP="00616FE3">
            <w:pPr>
              <w:tabs>
                <w:tab w:val="left" w:pos="0"/>
              </w:tabs>
              <w:spacing w:line="240" w:lineRule="auto"/>
              <w:ind w:hanging="53"/>
              <w:jc w:val="center"/>
              <w:rPr>
                <w:rFonts w:cstheme="minorHAnsi"/>
                <w:sz w:val="24"/>
                <w:szCs w:val="24"/>
              </w:rPr>
            </w:pPr>
            <w:r w:rsidRPr="00BB5F9A">
              <w:rPr>
                <w:rFonts w:cstheme="minorHAnsi"/>
                <w:sz w:val="24"/>
                <w:szCs w:val="24"/>
              </w:rPr>
              <w:t>Обнаружение танина (интенсивность окрашивания)+,++,+++</w:t>
            </w:r>
          </w:p>
        </w:tc>
        <w:tc>
          <w:tcPr>
            <w:tcW w:w="1276" w:type="dxa"/>
          </w:tcPr>
          <w:p w:rsidR="00BC0E34" w:rsidRPr="00BB5F9A" w:rsidRDefault="00BC0E34" w:rsidP="00616FE3">
            <w:pPr>
              <w:spacing w:line="240" w:lineRule="auto"/>
              <w:ind w:left="-108" w:firstLine="37"/>
              <w:jc w:val="center"/>
              <w:rPr>
                <w:rFonts w:cstheme="minorHAnsi"/>
                <w:sz w:val="24"/>
                <w:szCs w:val="24"/>
              </w:rPr>
            </w:pPr>
            <w:r w:rsidRPr="00BB5F9A">
              <w:rPr>
                <w:rFonts w:cstheme="minorHAnsi"/>
                <w:sz w:val="24"/>
                <w:szCs w:val="24"/>
              </w:rPr>
              <w:t xml:space="preserve">Обнаружение кофеина (интенсивность </w:t>
            </w:r>
            <w:proofErr w:type="spellStart"/>
            <w:proofErr w:type="gramStart"/>
            <w:r w:rsidRPr="00BB5F9A">
              <w:rPr>
                <w:rFonts w:cstheme="minorHAnsi"/>
                <w:sz w:val="24"/>
                <w:szCs w:val="24"/>
              </w:rPr>
              <w:t>окрашива-ния</w:t>
            </w:r>
            <w:proofErr w:type="spellEnd"/>
            <w:proofErr w:type="gramEnd"/>
            <w:r w:rsidRPr="00BB5F9A">
              <w:rPr>
                <w:rFonts w:cstheme="minorHAnsi"/>
                <w:sz w:val="24"/>
                <w:szCs w:val="24"/>
              </w:rPr>
              <w:t>)+,++,+++</w:t>
            </w:r>
          </w:p>
        </w:tc>
        <w:tc>
          <w:tcPr>
            <w:tcW w:w="850" w:type="dxa"/>
          </w:tcPr>
          <w:p w:rsidR="00BC0E34" w:rsidRPr="00BB5F9A" w:rsidRDefault="00BC0E34" w:rsidP="00616FE3">
            <w:pPr>
              <w:spacing w:line="240" w:lineRule="auto"/>
              <w:ind w:firstLine="35"/>
              <w:jc w:val="center"/>
              <w:rPr>
                <w:rFonts w:cstheme="minorHAnsi"/>
                <w:sz w:val="24"/>
                <w:szCs w:val="24"/>
              </w:rPr>
            </w:pPr>
            <w:r w:rsidRPr="00BB5F9A">
              <w:rPr>
                <w:rFonts w:cstheme="minorHAnsi"/>
                <w:sz w:val="24"/>
                <w:szCs w:val="24"/>
                <w:lang w:val="en-US"/>
              </w:rPr>
              <w:t>PH</w:t>
            </w:r>
          </w:p>
        </w:tc>
      </w:tr>
      <w:tr w:rsidR="00BB5954" w:rsidRPr="00BB5F9A" w:rsidTr="00BB5954">
        <w:trPr>
          <w:trHeight w:val="113"/>
        </w:trPr>
        <w:tc>
          <w:tcPr>
            <w:tcW w:w="1277" w:type="dxa"/>
          </w:tcPr>
          <w:p w:rsidR="00BC0E34" w:rsidRDefault="00BC0E34" w:rsidP="00BB5954">
            <w:pPr>
              <w:spacing w:after="0" w:line="240" w:lineRule="auto"/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 w:rsidRPr="00BB5F9A">
              <w:rPr>
                <w:rFonts w:cstheme="minorHAnsi"/>
                <w:sz w:val="24"/>
                <w:szCs w:val="24"/>
              </w:rPr>
              <w:t xml:space="preserve"> №1</w:t>
            </w:r>
          </w:p>
          <w:p w:rsidR="00BB5954" w:rsidRDefault="00BB5954" w:rsidP="00BB5954">
            <w:pPr>
              <w:spacing w:after="0" w:line="240" w:lineRule="auto"/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«Пиала»</w:t>
            </w:r>
          </w:p>
          <w:p w:rsidR="00BB5954" w:rsidRDefault="00BB5954" w:rsidP="00BB5954">
            <w:pPr>
              <w:spacing w:after="0" w:line="240" w:lineRule="auto"/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чёрный</w:t>
            </w:r>
          </w:p>
          <w:p w:rsidR="00BB5954" w:rsidRPr="00BB5F9A" w:rsidRDefault="00BB5954" w:rsidP="00BB5954">
            <w:pPr>
              <w:spacing w:after="0" w:line="240" w:lineRule="auto"/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пакетир</w:t>
            </w:r>
            <w:proofErr w:type="spellEnd"/>
          </w:p>
        </w:tc>
        <w:tc>
          <w:tcPr>
            <w:tcW w:w="850" w:type="dxa"/>
          </w:tcPr>
          <w:p w:rsidR="00BC0E34" w:rsidRPr="00BB5F9A" w:rsidRDefault="004A07E4" w:rsidP="00616FE3">
            <w:pPr>
              <w:spacing w:line="240" w:lineRule="auto"/>
              <w:ind w:firstLine="4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9,49</w:t>
            </w:r>
          </w:p>
        </w:tc>
        <w:tc>
          <w:tcPr>
            <w:tcW w:w="1276" w:type="dxa"/>
          </w:tcPr>
          <w:p w:rsidR="00BC0E34" w:rsidRPr="00BB5F9A" w:rsidRDefault="00BC0E34" w:rsidP="00616FE3">
            <w:pPr>
              <w:pStyle w:val="a7"/>
              <w:ind w:firstLine="1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5F9A">
              <w:rPr>
                <w:rFonts w:asciiTheme="minorHAnsi" w:hAnsiTheme="minorHAnsi" w:cstheme="minorHAnsi"/>
                <w:color w:val="000000"/>
              </w:rPr>
              <w:t>++.</w:t>
            </w:r>
          </w:p>
        </w:tc>
        <w:tc>
          <w:tcPr>
            <w:tcW w:w="1418" w:type="dxa"/>
          </w:tcPr>
          <w:p w:rsidR="00BC0E34" w:rsidRPr="00BB5F9A" w:rsidRDefault="00BC0E34" w:rsidP="00616FE3">
            <w:pPr>
              <w:pStyle w:val="a7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5F9A">
              <w:rPr>
                <w:rFonts w:asciiTheme="minorHAnsi" w:hAnsiTheme="minorHAnsi" w:cstheme="minorHAnsi"/>
                <w:color w:val="000000"/>
              </w:rPr>
              <w:t>+++</w:t>
            </w:r>
          </w:p>
        </w:tc>
        <w:tc>
          <w:tcPr>
            <w:tcW w:w="992" w:type="dxa"/>
          </w:tcPr>
          <w:p w:rsidR="00BC0E34" w:rsidRPr="00BB5F9A" w:rsidRDefault="00BC0E34" w:rsidP="00616FE3">
            <w:pPr>
              <w:pStyle w:val="a7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5F9A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134" w:type="dxa"/>
          </w:tcPr>
          <w:p w:rsidR="00BC0E34" w:rsidRPr="00BB5F9A" w:rsidRDefault="00BC0E34" w:rsidP="00616FE3">
            <w:pPr>
              <w:spacing w:line="240" w:lineRule="auto"/>
              <w:ind w:hanging="3"/>
              <w:jc w:val="center"/>
              <w:rPr>
                <w:rFonts w:cstheme="minorHAnsi"/>
                <w:sz w:val="24"/>
                <w:szCs w:val="24"/>
              </w:rPr>
            </w:pPr>
            <w:r w:rsidRPr="00BB5F9A">
              <w:rPr>
                <w:rFonts w:cstheme="minorHAnsi"/>
                <w:sz w:val="24"/>
                <w:szCs w:val="24"/>
              </w:rPr>
              <w:t>9,47</w:t>
            </w:r>
          </w:p>
        </w:tc>
        <w:tc>
          <w:tcPr>
            <w:tcW w:w="1559" w:type="dxa"/>
          </w:tcPr>
          <w:p w:rsidR="00BC0E34" w:rsidRPr="00BB5F9A" w:rsidRDefault="00BC0E34" w:rsidP="00616FE3">
            <w:pPr>
              <w:spacing w:line="240" w:lineRule="auto"/>
              <w:ind w:hanging="10"/>
              <w:jc w:val="center"/>
              <w:rPr>
                <w:rFonts w:cstheme="minorHAnsi"/>
                <w:sz w:val="24"/>
                <w:szCs w:val="24"/>
              </w:rPr>
            </w:pPr>
            <w:r w:rsidRPr="00BB5F9A">
              <w:rPr>
                <w:rFonts w:cstheme="minorHAnsi"/>
                <w:color w:val="000000"/>
                <w:sz w:val="24"/>
                <w:szCs w:val="24"/>
              </w:rPr>
              <w:t>++</w:t>
            </w:r>
          </w:p>
        </w:tc>
        <w:tc>
          <w:tcPr>
            <w:tcW w:w="1276" w:type="dxa"/>
          </w:tcPr>
          <w:p w:rsidR="00BC0E34" w:rsidRPr="00BB5F9A" w:rsidRDefault="00BC0E34" w:rsidP="00616FE3">
            <w:pPr>
              <w:spacing w:line="240" w:lineRule="auto"/>
              <w:ind w:firstLine="22"/>
              <w:jc w:val="center"/>
              <w:rPr>
                <w:rFonts w:cstheme="minorHAnsi"/>
                <w:sz w:val="24"/>
                <w:szCs w:val="24"/>
              </w:rPr>
            </w:pPr>
            <w:r w:rsidRPr="00BB5F9A">
              <w:rPr>
                <w:rFonts w:cstheme="minorHAnsi"/>
                <w:color w:val="000000"/>
                <w:sz w:val="24"/>
                <w:szCs w:val="24"/>
              </w:rPr>
              <w:t>+++</w:t>
            </w:r>
          </w:p>
        </w:tc>
        <w:tc>
          <w:tcPr>
            <w:tcW w:w="850" w:type="dxa"/>
          </w:tcPr>
          <w:p w:rsidR="00BC0E34" w:rsidRPr="00BB5F9A" w:rsidRDefault="00BC0E34" w:rsidP="00616FE3">
            <w:pPr>
              <w:spacing w:line="240" w:lineRule="auto"/>
              <w:ind w:firstLine="22"/>
              <w:jc w:val="center"/>
              <w:rPr>
                <w:rFonts w:cstheme="minorHAnsi"/>
                <w:sz w:val="24"/>
                <w:szCs w:val="24"/>
              </w:rPr>
            </w:pPr>
            <w:r w:rsidRPr="00BB5F9A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BB5954" w:rsidRPr="00BB5F9A" w:rsidTr="00BB5954">
        <w:trPr>
          <w:trHeight w:val="113"/>
        </w:trPr>
        <w:tc>
          <w:tcPr>
            <w:tcW w:w="1277" w:type="dxa"/>
          </w:tcPr>
          <w:p w:rsidR="00BC0E34" w:rsidRDefault="00BC0E34" w:rsidP="00BB5954">
            <w:pPr>
              <w:spacing w:after="0" w:line="240" w:lineRule="auto"/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 w:rsidRPr="00BB5F9A">
              <w:rPr>
                <w:rFonts w:cstheme="minorHAnsi"/>
                <w:sz w:val="24"/>
                <w:szCs w:val="24"/>
              </w:rPr>
              <w:t xml:space="preserve"> №2</w:t>
            </w:r>
          </w:p>
          <w:p w:rsidR="00BB5954" w:rsidRDefault="00BB5954" w:rsidP="00BB5954">
            <w:pPr>
              <w:spacing w:after="0" w:line="240" w:lineRule="auto"/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«Ассам»</w:t>
            </w:r>
          </w:p>
          <w:p w:rsidR="00BB5954" w:rsidRDefault="00BB5954" w:rsidP="00BB5954">
            <w:pPr>
              <w:spacing w:after="0" w:line="240" w:lineRule="auto"/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чёрный</w:t>
            </w:r>
          </w:p>
          <w:p w:rsidR="00BB5954" w:rsidRPr="00BB5F9A" w:rsidRDefault="00BB5954" w:rsidP="00BB5954">
            <w:pPr>
              <w:spacing w:after="0" w:line="240" w:lineRule="auto"/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пакетир</w:t>
            </w:r>
            <w:proofErr w:type="spellEnd"/>
          </w:p>
        </w:tc>
        <w:tc>
          <w:tcPr>
            <w:tcW w:w="850" w:type="dxa"/>
          </w:tcPr>
          <w:p w:rsidR="00BC0E34" w:rsidRPr="00BB5F9A" w:rsidRDefault="00BC0E34" w:rsidP="00616FE3">
            <w:pPr>
              <w:spacing w:line="240" w:lineRule="auto"/>
              <w:ind w:firstLine="43"/>
              <w:jc w:val="center"/>
              <w:rPr>
                <w:rFonts w:cstheme="minorHAnsi"/>
                <w:sz w:val="24"/>
                <w:szCs w:val="24"/>
              </w:rPr>
            </w:pPr>
            <w:r w:rsidRPr="00BB5F9A">
              <w:rPr>
                <w:rFonts w:cstheme="minorHAnsi"/>
                <w:sz w:val="24"/>
                <w:szCs w:val="24"/>
              </w:rPr>
              <w:t>8,4</w:t>
            </w:r>
          </w:p>
        </w:tc>
        <w:tc>
          <w:tcPr>
            <w:tcW w:w="1276" w:type="dxa"/>
          </w:tcPr>
          <w:p w:rsidR="00BC0E34" w:rsidRPr="00BB5F9A" w:rsidRDefault="00BC0E34" w:rsidP="00616FE3">
            <w:pPr>
              <w:pStyle w:val="a7"/>
              <w:ind w:firstLine="1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5F9A">
              <w:rPr>
                <w:rFonts w:asciiTheme="minorHAnsi" w:hAnsiTheme="minorHAnsi" w:cstheme="minorHAnsi"/>
                <w:color w:val="000000"/>
              </w:rPr>
              <w:t>++</w:t>
            </w:r>
          </w:p>
        </w:tc>
        <w:tc>
          <w:tcPr>
            <w:tcW w:w="1418" w:type="dxa"/>
          </w:tcPr>
          <w:p w:rsidR="00BC0E34" w:rsidRPr="00BB5F9A" w:rsidRDefault="00BC0E34" w:rsidP="00616FE3">
            <w:pPr>
              <w:pStyle w:val="a7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5F9A">
              <w:rPr>
                <w:rFonts w:asciiTheme="minorHAnsi" w:hAnsiTheme="minorHAnsi" w:cstheme="minorHAnsi"/>
                <w:color w:val="000000"/>
              </w:rPr>
              <w:t>++</w:t>
            </w:r>
          </w:p>
        </w:tc>
        <w:tc>
          <w:tcPr>
            <w:tcW w:w="992" w:type="dxa"/>
          </w:tcPr>
          <w:p w:rsidR="00BC0E34" w:rsidRPr="00BB5F9A" w:rsidRDefault="00BC0E34" w:rsidP="00616FE3">
            <w:pPr>
              <w:pStyle w:val="a7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5F9A">
              <w:rPr>
                <w:rFonts w:asciiTheme="minorHAnsi" w:hAnsiTheme="minorHAnsi" w:cstheme="minorHAnsi"/>
                <w:color w:val="000000"/>
              </w:rPr>
              <w:t>6,5</w:t>
            </w:r>
          </w:p>
        </w:tc>
        <w:tc>
          <w:tcPr>
            <w:tcW w:w="1134" w:type="dxa"/>
          </w:tcPr>
          <w:p w:rsidR="00BC0E34" w:rsidRPr="00BB5F9A" w:rsidRDefault="004A07E4" w:rsidP="00616FE3">
            <w:pPr>
              <w:spacing w:line="240" w:lineRule="auto"/>
              <w:ind w:hanging="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8,2</w:t>
            </w:r>
          </w:p>
        </w:tc>
        <w:tc>
          <w:tcPr>
            <w:tcW w:w="1559" w:type="dxa"/>
          </w:tcPr>
          <w:p w:rsidR="00BC0E34" w:rsidRPr="00BB5F9A" w:rsidRDefault="00BC0E34" w:rsidP="00616FE3">
            <w:pPr>
              <w:spacing w:line="240" w:lineRule="auto"/>
              <w:ind w:hanging="10"/>
              <w:jc w:val="center"/>
              <w:rPr>
                <w:rFonts w:cstheme="minorHAnsi"/>
                <w:sz w:val="24"/>
                <w:szCs w:val="24"/>
              </w:rPr>
            </w:pPr>
            <w:r w:rsidRPr="00BB5F9A">
              <w:rPr>
                <w:rFonts w:cstheme="minorHAnsi"/>
                <w:color w:val="000000"/>
                <w:sz w:val="24"/>
                <w:szCs w:val="24"/>
              </w:rPr>
              <w:t>++</w:t>
            </w:r>
          </w:p>
        </w:tc>
        <w:tc>
          <w:tcPr>
            <w:tcW w:w="1276" w:type="dxa"/>
          </w:tcPr>
          <w:p w:rsidR="00BC0E34" w:rsidRPr="00BB5F9A" w:rsidRDefault="00BC0E34" w:rsidP="00616FE3">
            <w:pPr>
              <w:spacing w:line="240" w:lineRule="auto"/>
              <w:ind w:firstLine="22"/>
              <w:jc w:val="center"/>
              <w:rPr>
                <w:rFonts w:cstheme="minorHAnsi"/>
                <w:sz w:val="24"/>
                <w:szCs w:val="24"/>
              </w:rPr>
            </w:pPr>
            <w:r w:rsidRPr="00BB5F9A">
              <w:rPr>
                <w:rFonts w:cstheme="minorHAnsi"/>
                <w:color w:val="000000"/>
                <w:sz w:val="24"/>
                <w:szCs w:val="24"/>
              </w:rPr>
              <w:t>++</w:t>
            </w:r>
          </w:p>
        </w:tc>
        <w:tc>
          <w:tcPr>
            <w:tcW w:w="850" w:type="dxa"/>
          </w:tcPr>
          <w:p w:rsidR="00BC0E34" w:rsidRPr="00BB5F9A" w:rsidRDefault="00BC0E34" w:rsidP="00616FE3">
            <w:pPr>
              <w:spacing w:line="240" w:lineRule="auto"/>
              <w:ind w:firstLine="22"/>
              <w:jc w:val="center"/>
              <w:rPr>
                <w:rFonts w:cstheme="minorHAnsi"/>
                <w:sz w:val="24"/>
                <w:szCs w:val="24"/>
              </w:rPr>
            </w:pPr>
            <w:r w:rsidRPr="00BB5F9A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BB5954" w:rsidRPr="00BB5F9A" w:rsidTr="00BB5954">
        <w:trPr>
          <w:trHeight w:val="113"/>
        </w:trPr>
        <w:tc>
          <w:tcPr>
            <w:tcW w:w="1277" w:type="dxa"/>
          </w:tcPr>
          <w:p w:rsidR="00BC0E34" w:rsidRDefault="00BC0E34" w:rsidP="00BB5954">
            <w:pPr>
              <w:spacing w:after="0" w:line="240" w:lineRule="auto"/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 w:rsidRPr="00BB5F9A">
              <w:rPr>
                <w:rFonts w:cstheme="minorHAnsi"/>
                <w:sz w:val="24"/>
                <w:szCs w:val="24"/>
              </w:rPr>
              <w:t xml:space="preserve"> №3</w:t>
            </w:r>
          </w:p>
          <w:p w:rsidR="00BB5954" w:rsidRDefault="00BB5954" w:rsidP="00BB5954">
            <w:pPr>
              <w:spacing w:after="0" w:line="240" w:lineRule="auto"/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«Пиала»</w:t>
            </w:r>
          </w:p>
          <w:p w:rsidR="00BB5954" w:rsidRDefault="00BB5954" w:rsidP="00BB5954">
            <w:pPr>
              <w:spacing w:after="0" w:line="240" w:lineRule="auto"/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Зеленый</w:t>
            </w:r>
          </w:p>
          <w:p w:rsidR="00BB5954" w:rsidRPr="00BB5F9A" w:rsidRDefault="00BB5954" w:rsidP="00BB5954">
            <w:pPr>
              <w:spacing w:after="0" w:line="240" w:lineRule="auto"/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пакетир</w:t>
            </w:r>
            <w:proofErr w:type="spellEnd"/>
          </w:p>
        </w:tc>
        <w:tc>
          <w:tcPr>
            <w:tcW w:w="850" w:type="dxa"/>
          </w:tcPr>
          <w:p w:rsidR="00BC0E34" w:rsidRPr="00BB5F9A" w:rsidRDefault="00BC0E34" w:rsidP="00616FE3">
            <w:pPr>
              <w:spacing w:line="240" w:lineRule="auto"/>
              <w:ind w:firstLine="43"/>
              <w:jc w:val="center"/>
              <w:rPr>
                <w:rFonts w:cstheme="minorHAnsi"/>
                <w:sz w:val="24"/>
                <w:szCs w:val="24"/>
              </w:rPr>
            </w:pPr>
            <w:r w:rsidRPr="00BB5F9A">
              <w:rPr>
                <w:rFonts w:cstheme="minorHAnsi"/>
                <w:sz w:val="24"/>
                <w:szCs w:val="24"/>
              </w:rPr>
              <w:t>10,5</w:t>
            </w:r>
          </w:p>
        </w:tc>
        <w:tc>
          <w:tcPr>
            <w:tcW w:w="1276" w:type="dxa"/>
          </w:tcPr>
          <w:p w:rsidR="00BC0E34" w:rsidRPr="00BB5F9A" w:rsidRDefault="00BC0E34" w:rsidP="00616FE3">
            <w:pPr>
              <w:pStyle w:val="a7"/>
              <w:ind w:firstLine="1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5F9A">
              <w:rPr>
                <w:rFonts w:asciiTheme="minorHAnsi" w:hAnsiTheme="minorHAnsi" w:cstheme="minorHAnsi"/>
                <w:color w:val="000000"/>
              </w:rPr>
              <w:t>+++</w:t>
            </w:r>
          </w:p>
        </w:tc>
        <w:tc>
          <w:tcPr>
            <w:tcW w:w="1418" w:type="dxa"/>
          </w:tcPr>
          <w:p w:rsidR="00BC0E34" w:rsidRPr="00BB5F9A" w:rsidRDefault="00BC0E34" w:rsidP="00616FE3">
            <w:pPr>
              <w:pStyle w:val="a7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5F9A">
              <w:rPr>
                <w:rFonts w:asciiTheme="minorHAnsi" w:hAnsiTheme="minorHAnsi" w:cstheme="minorHAnsi"/>
                <w:color w:val="000000"/>
              </w:rPr>
              <w:t>+++</w:t>
            </w:r>
          </w:p>
        </w:tc>
        <w:tc>
          <w:tcPr>
            <w:tcW w:w="992" w:type="dxa"/>
          </w:tcPr>
          <w:p w:rsidR="00BC0E34" w:rsidRPr="00BB5F9A" w:rsidRDefault="00BC0E34" w:rsidP="00616FE3">
            <w:pPr>
              <w:pStyle w:val="a7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5F9A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1134" w:type="dxa"/>
          </w:tcPr>
          <w:p w:rsidR="00BC0E34" w:rsidRPr="00BB5F9A" w:rsidRDefault="00BC0E34" w:rsidP="00616FE3">
            <w:pPr>
              <w:spacing w:line="240" w:lineRule="auto"/>
              <w:ind w:hanging="3"/>
              <w:jc w:val="center"/>
              <w:rPr>
                <w:rFonts w:cstheme="minorHAnsi"/>
                <w:sz w:val="24"/>
                <w:szCs w:val="24"/>
              </w:rPr>
            </w:pPr>
            <w:r w:rsidRPr="00BB5F9A">
              <w:rPr>
                <w:rFonts w:cstheme="minorHAnsi"/>
                <w:sz w:val="24"/>
                <w:szCs w:val="24"/>
              </w:rPr>
              <w:t>8,4</w:t>
            </w:r>
          </w:p>
        </w:tc>
        <w:tc>
          <w:tcPr>
            <w:tcW w:w="1559" w:type="dxa"/>
          </w:tcPr>
          <w:p w:rsidR="00BC0E34" w:rsidRPr="00BB5F9A" w:rsidRDefault="00BC0E34" w:rsidP="00616FE3">
            <w:pPr>
              <w:spacing w:line="240" w:lineRule="auto"/>
              <w:ind w:hanging="10"/>
              <w:jc w:val="center"/>
              <w:rPr>
                <w:rFonts w:cstheme="minorHAnsi"/>
                <w:sz w:val="24"/>
                <w:szCs w:val="24"/>
              </w:rPr>
            </w:pPr>
            <w:r w:rsidRPr="00BB5F9A">
              <w:rPr>
                <w:rFonts w:cstheme="minorHAnsi"/>
                <w:color w:val="000000"/>
                <w:sz w:val="24"/>
                <w:szCs w:val="24"/>
              </w:rPr>
              <w:t>++</w:t>
            </w:r>
          </w:p>
        </w:tc>
        <w:tc>
          <w:tcPr>
            <w:tcW w:w="1276" w:type="dxa"/>
          </w:tcPr>
          <w:p w:rsidR="00BC0E34" w:rsidRPr="00BB5F9A" w:rsidRDefault="00BC0E34" w:rsidP="00616FE3">
            <w:pPr>
              <w:spacing w:line="240" w:lineRule="auto"/>
              <w:ind w:firstLine="22"/>
              <w:jc w:val="center"/>
              <w:rPr>
                <w:rFonts w:cstheme="minorHAnsi"/>
                <w:sz w:val="24"/>
                <w:szCs w:val="24"/>
              </w:rPr>
            </w:pPr>
            <w:r w:rsidRPr="00BB5F9A">
              <w:rPr>
                <w:rFonts w:cstheme="minorHAnsi"/>
                <w:color w:val="000000"/>
                <w:sz w:val="24"/>
                <w:szCs w:val="24"/>
              </w:rPr>
              <w:t>+++</w:t>
            </w:r>
          </w:p>
        </w:tc>
        <w:tc>
          <w:tcPr>
            <w:tcW w:w="850" w:type="dxa"/>
          </w:tcPr>
          <w:p w:rsidR="00BC0E34" w:rsidRPr="00BB5F9A" w:rsidRDefault="00BC0E34" w:rsidP="00616FE3">
            <w:pPr>
              <w:spacing w:line="240" w:lineRule="auto"/>
              <w:ind w:firstLine="22"/>
              <w:jc w:val="center"/>
              <w:rPr>
                <w:rFonts w:cstheme="minorHAnsi"/>
                <w:sz w:val="24"/>
                <w:szCs w:val="24"/>
              </w:rPr>
            </w:pPr>
            <w:r w:rsidRPr="00BB5F9A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BB5954" w:rsidRPr="00BB5F9A" w:rsidTr="00BB5954">
        <w:trPr>
          <w:trHeight w:val="113"/>
        </w:trPr>
        <w:tc>
          <w:tcPr>
            <w:tcW w:w="1277" w:type="dxa"/>
          </w:tcPr>
          <w:p w:rsidR="00BC0E34" w:rsidRDefault="00BB5954" w:rsidP="00BB5954">
            <w:pPr>
              <w:spacing w:after="0" w:line="240" w:lineRule="auto"/>
              <w:ind w:left="-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№4</w:t>
            </w:r>
          </w:p>
          <w:p w:rsidR="00BB5954" w:rsidRDefault="00BB5954" w:rsidP="00BB5954">
            <w:pPr>
              <w:spacing w:after="0" w:line="240" w:lineRule="auto"/>
              <w:ind w:left="-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«Органик»</w:t>
            </w:r>
          </w:p>
          <w:p w:rsidR="00BB5954" w:rsidRDefault="00BB5954" w:rsidP="00BB595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Черный</w:t>
            </w:r>
          </w:p>
          <w:p w:rsidR="00BB5954" w:rsidRPr="00BB5F9A" w:rsidRDefault="00BB5954" w:rsidP="00BB595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листовой</w:t>
            </w:r>
          </w:p>
        </w:tc>
        <w:tc>
          <w:tcPr>
            <w:tcW w:w="850" w:type="dxa"/>
          </w:tcPr>
          <w:p w:rsidR="00BC0E34" w:rsidRPr="00BB5F9A" w:rsidRDefault="00BC0E34" w:rsidP="00616FE3">
            <w:pPr>
              <w:spacing w:line="240" w:lineRule="auto"/>
              <w:ind w:firstLine="43"/>
              <w:jc w:val="center"/>
              <w:rPr>
                <w:rFonts w:cstheme="minorHAnsi"/>
                <w:sz w:val="24"/>
                <w:szCs w:val="24"/>
              </w:rPr>
            </w:pPr>
            <w:r w:rsidRPr="00BB5F9A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BC0E34" w:rsidRPr="00BB5F9A" w:rsidRDefault="00BC0E34" w:rsidP="00616FE3">
            <w:pPr>
              <w:pStyle w:val="a7"/>
              <w:ind w:firstLine="1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5F9A">
              <w:rPr>
                <w:rFonts w:asciiTheme="minorHAnsi" w:hAnsiTheme="minorHAnsi" w:cstheme="minorHAnsi"/>
                <w:color w:val="000000"/>
              </w:rPr>
              <w:t>++</w:t>
            </w:r>
          </w:p>
        </w:tc>
        <w:tc>
          <w:tcPr>
            <w:tcW w:w="1418" w:type="dxa"/>
          </w:tcPr>
          <w:p w:rsidR="00BC0E34" w:rsidRPr="00BB5F9A" w:rsidRDefault="00BB5954" w:rsidP="00616FE3">
            <w:pPr>
              <w:pStyle w:val="a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+</w:t>
            </w:r>
            <w:r w:rsidR="00DE6DE5">
              <w:rPr>
                <w:rFonts w:asciiTheme="minorHAnsi" w:hAnsiTheme="minorHAnsi" w:cstheme="minorHAnsi"/>
                <w:color w:val="000000"/>
              </w:rPr>
              <w:t>++</w:t>
            </w:r>
          </w:p>
        </w:tc>
        <w:tc>
          <w:tcPr>
            <w:tcW w:w="992" w:type="dxa"/>
          </w:tcPr>
          <w:p w:rsidR="00BC0E34" w:rsidRPr="00BB5F9A" w:rsidRDefault="00BC0E34" w:rsidP="00616FE3">
            <w:pPr>
              <w:pStyle w:val="a7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5F9A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134" w:type="dxa"/>
          </w:tcPr>
          <w:p w:rsidR="00BC0E34" w:rsidRPr="00BB5F9A" w:rsidRDefault="00BC0E34" w:rsidP="00616FE3">
            <w:pPr>
              <w:spacing w:line="240" w:lineRule="auto"/>
              <w:ind w:hanging="3"/>
              <w:jc w:val="center"/>
              <w:rPr>
                <w:rFonts w:cstheme="minorHAnsi"/>
                <w:sz w:val="24"/>
                <w:szCs w:val="24"/>
              </w:rPr>
            </w:pPr>
            <w:r w:rsidRPr="00BB5F9A">
              <w:rPr>
                <w:rFonts w:cstheme="minorHAnsi"/>
                <w:sz w:val="24"/>
                <w:szCs w:val="24"/>
              </w:rPr>
              <w:t>9,47</w:t>
            </w:r>
          </w:p>
        </w:tc>
        <w:tc>
          <w:tcPr>
            <w:tcW w:w="1559" w:type="dxa"/>
          </w:tcPr>
          <w:p w:rsidR="00BC0E34" w:rsidRPr="00BB5F9A" w:rsidRDefault="00BC0E34" w:rsidP="00616FE3">
            <w:pPr>
              <w:spacing w:line="240" w:lineRule="auto"/>
              <w:ind w:hanging="10"/>
              <w:jc w:val="center"/>
              <w:rPr>
                <w:rFonts w:cstheme="minorHAnsi"/>
                <w:sz w:val="24"/>
                <w:szCs w:val="24"/>
              </w:rPr>
            </w:pPr>
            <w:r w:rsidRPr="00BB5F9A">
              <w:rPr>
                <w:rFonts w:cstheme="minorHAnsi"/>
                <w:color w:val="000000"/>
                <w:sz w:val="24"/>
                <w:szCs w:val="24"/>
              </w:rPr>
              <w:t>++</w:t>
            </w:r>
          </w:p>
        </w:tc>
        <w:tc>
          <w:tcPr>
            <w:tcW w:w="1276" w:type="dxa"/>
          </w:tcPr>
          <w:p w:rsidR="00BC0E34" w:rsidRPr="00BB5F9A" w:rsidRDefault="00BC0E34" w:rsidP="00616FE3">
            <w:pPr>
              <w:spacing w:line="240" w:lineRule="auto"/>
              <w:ind w:firstLine="22"/>
              <w:jc w:val="center"/>
              <w:rPr>
                <w:rFonts w:cstheme="minorHAnsi"/>
                <w:sz w:val="24"/>
                <w:szCs w:val="24"/>
              </w:rPr>
            </w:pPr>
            <w:r w:rsidRPr="00BB5F9A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BC0E34" w:rsidRPr="00BB5F9A" w:rsidRDefault="00BC0E34" w:rsidP="00616FE3">
            <w:pPr>
              <w:spacing w:line="240" w:lineRule="auto"/>
              <w:ind w:firstLine="22"/>
              <w:jc w:val="center"/>
              <w:rPr>
                <w:rFonts w:cstheme="minorHAnsi"/>
                <w:sz w:val="24"/>
                <w:szCs w:val="24"/>
              </w:rPr>
            </w:pPr>
            <w:r w:rsidRPr="00BB5F9A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BB5954" w:rsidRPr="00BB5F9A" w:rsidTr="00BB5954">
        <w:tblPrEx>
          <w:tblLook w:val="0000"/>
        </w:tblPrEx>
        <w:trPr>
          <w:trHeight w:val="113"/>
        </w:trPr>
        <w:tc>
          <w:tcPr>
            <w:tcW w:w="1277" w:type="dxa"/>
          </w:tcPr>
          <w:p w:rsidR="00BC0E34" w:rsidRDefault="00BB5954" w:rsidP="00BB5954">
            <w:pPr>
              <w:pStyle w:val="a7"/>
              <w:spacing w:before="0" w:beforeAutospacing="0" w:after="0" w:afterAutospacing="0"/>
              <w:ind w:left="-10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№5</w:t>
            </w:r>
          </w:p>
          <w:p w:rsidR="00BB5954" w:rsidRDefault="00BB5954" w:rsidP="00BB5954">
            <w:pPr>
              <w:pStyle w:val="a7"/>
              <w:spacing w:before="0" w:beforeAutospacing="0" w:after="0" w:afterAutospacing="0"/>
              <w:ind w:left="-10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«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Кёртис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»</w:t>
            </w:r>
          </w:p>
          <w:p w:rsidR="00BB5954" w:rsidRPr="00BB5F9A" w:rsidRDefault="00BB5954" w:rsidP="00BB5954">
            <w:pPr>
              <w:pStyle w:val="a7"/>
              <w:spacing w:before="0" w:beforeAutospacing="0" w:after="0" w:afterAutospacing="0"/>
              <w:ind w:left="-10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Зеленый листовой</w:t>
            </w:r>
          </w:p>
        </w:tc>
        <w:tc>
          <w:tcPr>
            <w:tcW w:w="850" w:type="dxa"/>
          </w:tcPr>
          <w:p w:rsidR="00BC0E34" w:rsidRPr="00BB5F9A" w:rsidRDefault="00BC0E34" w:rsidP="00616FE3">
            <w:pPr>
              <w:pStyle w:val="a7"/>
              <w:ind w:firstLine="43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5F9A">
              <w:rPr>
                <w:rFonts w:asciiTheme="minorHAnsi" w:hAnsiTheme="minorHAnsi" w:cstheme="minorHAnsi"/>
                <w:color w:val="000000"/>
              </w:rPr>
              <w:t>10,5</w:t>
            </w:r>
          </w:p>
        </w:tc>
        <w:tc>
          <w:tcPr>
            <w:tcW w:w="1276" w:type="dxa"/>
          </w:tcPr>
          <w:p w:rsidR="00BC0E34" w:rsidRPr="00BB5F9A" w:rsidRDefault="00BC0E34" w:rsidP="00616FE3">
            <w:pPr>
              <w:pStyle w:val="a7"/>
              <w:ind w:firstLine="1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5F9A">
              <w:rPr>
                <w:rFonts w:asciiTheme="minorHAnsi" w:hAnsiTheme="minorHAnsi" w:cstheme="minorHAnsi"/>
                <w:color w:val="000000"/>
              </w:rPr>
              <w:t>+++</w:t>
            </w:r>
          </w:p>
        </w:tc>
        <w:tc>
          <w:tcPr>
            <w:tcW w:w="1418" w:type="dxa"/>
          </w:tcPr>
          <w:p w:rsidR="00BC0E34" w:rsidRPr="00BB5F9A" w:rsidRDefault="00BB5954" w:rsidP="00616FE3">
            <w:pPr>
              <w:pStyle w:val="a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+</w:t>
            </w:r>
            <w:r w:rsidR="00DE6DE5">
              <w:rPr>
                <w:rFonts w:asciiTheme="minorHAnsi" w:hAnsiTheme="minorHAnsi" w:cstheme="minorHAnsi"/>
                <w:color w:val="000000"/>
              </w:rPr>
              <w:t>++</w:t>
            </w:r>
          </w:p>
        </w:tc>
        <w:tc>
          <w:tcPr>
            <w:tcW w:w="992" w:type="dxa"/>
          </w:tcPr>
          <w:p w:rsidR="00BC0E34" w:rsidRPr="00BB5F9A" w:rsidRDefault="00BC0E34" w:rsidP="00616FE3">
            <w:pPr>
              <w:pStyle w:val="a7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5F9A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1134" w:type="dxa"/>
          </w:tcPr>
          <w:p w:rsidR="00BC0E34" w:rsidRPr="00BB5F9A" w:rsidRDefault="004A07E4" w:rsidP="00616FE3">
            <w:pPr>
              <w:pStyle w:val="a7"/>
              <w:ind w:hanging="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9,49</w:t>
            </w:r>
            <w:bookmarkStart w:id="0" w:name="_GoBack"/>
            <w:bookmarkEnd w:id="0"/>
          </w:p>
        </w:tc>
        <w:tc>
          <w:tcPr>
            <w:tcW w:w="1559" w:type="dxa"/>
          </w:tcPr>
          <w:p w:rsidR="00BC0E34" w:rsidRPr="00BB5F9A" w:rsidRDefault="00BC0E34" w:rsidP="00616FE3">
            <w:pPr>
              <w:pStyle w:val="a7"/>
              <w:ind w:hanging="1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5F9A">
              <w:rPr>
                <w:rFonts w:asciiTheme="minorHAnsi" w:hAnsiTheme="minorHAnsi" w:cstheme="minorHAnsi"/>
                <w:color w:val="000000"/>
              </w:rPr>
              <w:t>+++</w:t>
            </w:r>
          </w:p>
        </w:tc>
        <w:tc>
          <w:tcPr>
            <w:tcW w:w="1276" w:type="dxa"/>
          </w:tcPr>
          <w:p w:rsidR="00BC0E34" w:rsidRPr="00BB5F9A" w:rsidRDefault="00BB5954" w:rsidP="00616FE3">
            <w:pPr>
              <w:pStyle w:val="a7"/>
              <w:ind w:firstLine="2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+</w:t>
            </w:r>
          </w:p>
        </w:tc>
        <w:tc>
          <w:tcPr>
            <w:tcW w:w="850" w:type="dxa"/>
          </w:tcPr>
          <w:p w:rsidR="00BC0E34" w:rsidRPr="00BB5F9A" w:rsidRDefault="00BC0E34" w:rsidP="00616FE3">
            <w:pPr>
              <w:pStyle w:val="a7"/>
              <w:ind w:firstLine="2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5F9A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</w:tbl>
    <w:p w:rsidR="00E45E97" w:rsidRPr="003D5F7C" w:rsidRDefault="00E45E97" w:rsidP="00D779AC">
      <w:pPr>
        <w:pStyle w:val="a7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D5F7C">
        <w:rPr>
          <w:rFonts w:asciiTheme="minorHAnsi" w:hAnsiTheme="minorHAnsi" w:cstheme="minorHAnsi"/>
          <w:b/>
          <w:color w:val="000000"/>
          <w:sz w:val="28"/>
          <w:szCs w:val="28"/>
        </w:rPr>
        <w:lastRenderedPageBreak/>
        <w:t>Общие выводы:</w:t>
      </w:r>
    </w:p>
    <w:p w:rsidR="00E45E97" w:rsidRPr="003D5F7C" w:rsidRDefault="00E45E97" w:rsidP="00E45E97">
      <w:pPr>
        <w:pStyle w:val="a7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D5F7C">
        <w:rPr>
          <w:rFonts w:asciiTheme="minorHAnsi" w:hAnsiTheme="minorHAnsi" w:cstheme="minorHAnsi"/>
          <w:color w:val="000000"/>
          <w:sz w:val="28"/>
          <w:szCs w:val="28"/>
        </w:rPr>
        <w:t>Были проведены исследования черного и зеленого чая.  Оказалось, что и зеленый,  и черный  чай богаты антиоксидантами,  витаминами «С» и «Е», имеют нейтральную или слабокислую среду.</w:t>
      </w:r>
    </w:p>
    <w:p w:rsidR="00E45E97" w:rsidRPr="003D5F7C" w:rsidRDefault="00E45E97" w:rsidP="00E45E97">
      <w:pPr>
        <w:pStyle w:val="a7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D5F7C">
        <w:rPr>
          <w:rFonts w:asciiTheme="minorHAnsi" w:hAnsiTheme="minorHAnsi" w:cstheme="minorHAnsi"/>
          <w:color w:val="000000"/>
          <w:sz w:val="28"/>
          <w:szCs w:val="28"/>
        </w:rPr>
        <w:t xml:space="preserve">Немного больше танина в зеленом чае. Кофеином богат и зеленый и черный чай, которого в последнем больше. </w:t>
      </w:r>
    </w:p>
    <w:p w:rsidR="00E45E97" w:rsidRPr="003D5F7C" w:rsidRDefault="00E45E97" w:rsidP="00E45E97">
      <w:pPr>
        <w:pStyle w:val="a7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D5F7C">
        <w:rPr>
          <w:rFonts w:asciiTheme="minorHAnsi" w:hAnsiTheme="minorHAnsi" w:cstheme="minorHAnsi"/>
          <w:color w:val="000000"/>
          <w:sz w:val="28"/>
          <w:szCs w:val="28"/>
        </w:rPr>
        <w:t xml:space="preserve">На вопрос, какой чай выбирать пакетированный или листовой можно ответить следующее. Листовой  чай более полезен, он содержит немного больше танинов, витамина «С». </w:t>
      </w:r>
    </w:p>
    <w:p w:rsidR="00E45E97" w:rsidRPr="003D5F7C" w:rsidRDefault="00E45E97" w:rsidP="00E45E97">
      <w:pPr>
        <w:pStyle w:val="a7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D5F7C">
        <w:rPr>
          <w:rFonts w:asciiTheme="minorHAnsi" w:hAnsiTheme="minorHAnsi" w:cstheme="minorHAnsi"/>
          <w:color w:val="000000"/>
          <w:sz w:val="28"/>
          <w:szCs w:val="28"/>
        </w:rPr>
        <w:t>Чай нужно употреблять свежим, т.к. с течением времени конце</w:t>
      </w:r>
      <w:r w:rsidR="00B8457F">
        <w:rPr>
          <w:rFonts w:asciiTheme="minorHAnsi" w:hAnsiTheme="minorHAnsi" w:cstheme="minorHAnsi"/>
          <w:color w:val="000000"/>
          <w:sz w:val="28"/>
          <w:szCs w:val="28"/>
        </w:rPr>
        <w:t>нтрация  танинов, витамина «С»</w:t>
      </w:r>
      <w:r w:rsidRPr="003D5F7C">
        <w:rPr>
          <w:rFonts w:asciiTheme="minorHAnsi" w:hAnsiTheme="minorHAnsi" w:cstheme="minorHAnsi"/>
          <w:color w:val="000000"/>
          <w:sz w:val="28"/>
          <w:szCs w:val="28"/>
        </w:rPr>
        <w:t xml:space="preserve">  уменьшается и повышается кислотность среды. </w:t>
      </w:r>
    </w:p>
    <w:p w:rsidR="00E45E97" w:rsidRPr="003D5F7C" w:rsidRDefault="00E45E97" w:rsidP="00E45E97">
      <w:pPr>
        <w:pStyle w:val="a7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D5F7C">
        <w:rPr>
          <w:rFonts w:asciiTheme="minorHAnsi" w:hAnsiTheme="minorHAnsi" w:cstheme="minorHAnsi"/>
          <w:color w:val="000000"/>
          <w:sz w:val="28"/>
          <w:szCs w:val="28"/>
        </w:rPr>
        <w:t xml:space="preserve">Чай торговых марок, наиболее часто используемых </w:t>
      </w:r>
      <w:r w:rsidR="00B8457F">
        <w:rPr>
          <w:rFonts w:asciiTheme="minorHAnsi" w:hAnsiTheme="minorHAnsi" w:cstheme="minorHAnsi"/>
          <w:color w:val="000000"/>
          <w:sz w:val="28"/>
          <w:szCs w:val="28"/>
        </w:rPr>
        <w:t>школьниками</w:t>
      </w:r>
      <w:r w:rsidRPr="003D5F7C">
        <w:rPr>
          <w:rFonts w:asciiTheme="minorHAnsi" w:hAnsiTheme="minorHAnsi" w:cstheme="minorHAnsi"/>
          <w:color w:val="000000"/>
          <w:sz w:val="28"/>
          <w:szCs w:val="28"/>
        </w:rPr>
        <w:t>, имеет хорошее качество, об этом можно судить по близким значениям  величин определяемых компонентов.</w:t>
      </w:r>
    </w:p>
    <w:p w:rsidR="003F30E1" w:rsidRDefault="003F30E1" w:rsidP="003F30E1">
      <w:pPr>
        <w:pStyle w:val="a7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E45E97" w:rsidRPr="003D5F7C" w:rsidRDefault="00E45E97" w:rsidP="00B8457F">
      <w:pPr>
        <w:pStyle w:val="a7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D5F7C">
        <w:rPr>
          <w:rFonts w:asciiTheme="minorHAnsi" w:hAnsiTheme="minorHAnsi" w:cstheme="minorHAnsi"/>
          <w:b/>
          <w:color w:val="000000"/>
          <w:sz w:val="28"/>
          <w:szCs w:val="28"/>
        </w:rPr>
        <w:t>Заключение.</w:t>
      </w:r>
    </w:p>
    <w:p w:rsidR="00E45E97" w:rsidRDefault="00E45E97" w:rsidP="00E45E97">
      <w:pPr>
        <w:pStyle w:val="a7"/>
        <w:ind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D5F7C">
        <w:rPr>
          <w:rFonts w:asciiTheme="minorHAnsi" w:hAnsiTheme="minorHAnsi" w:cstheme="minorHAnsi"/>
          <w:color w:val="000000"/>
          <w:sz w:val="28"/>
          <w:szCs w:val="28"/>
        </w:rPr>
        <w:t>Чай – прекрасный тонизирующий напиток, полезный для здоровья и очень вкусный! Его по праву называют эликсиром бодрости. Благодаря содержанию кофеина и танина других полезных веществ чай активизирует деятельность центральной нервной системы, в частности головного мозга. Чайный напиток бодрит, поднимает настроение, повышает работоспособность и снимает усталость. Следует пить только свежезаваренный чай. Кроме того, не рекомендуется пить слишком крепкий и обжигающе горячий чай, а также злоупотреблять чайным напитком (4-5 чашек не очень крепкого свежезаваренного чая в день вполн</w:t>
      </w:r>
      <w:r w:rsidR="00B8457F">
        <w:rPr>
          <w:rFonts w:asciiTheme="minorHAnsi" w:hAnsiTheme="minorHAnsi" w:cstheme="minorHAnsi"/>
          <w:color w:val="000000"/>
          <w:sz w:val="28"/>
          <w:szCs w:val="28"/>
        </w:rPr>
        <w:t xml:space="preserve">е достаточно для здорового </w:t>
      </w:r>
      <w:r w:rsidRPr="003D5F7C">
        <w:rPr>
          <w:rFonts w:asciiTheme="minorHAnsi" w:hAnsiTheme="minorHAnsi" w:cstheme="minorHAnsi"/>
          <w:color w:val="000000"/>
          <w:sz w:val="28"/>
          <w:szCs w:val="28"/>
        </w:rPr>
        <w:t xml:space="preserve"> человека).</w:t>
      </w:r>
    </w:p>
    <w:p w:rsidR="0010304B" w:rsidRPr="003F30E1" w:rsidRDefault="003F30E1" w:rsidP="003F30E1">
      <w:pPr>
        <w:pStyle w:val="a7"/>
        <w:numPr>
          <w:ilvl w:val="0"/>
          <w:numId w:val="9"/>
        </w:numPr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>П</w:t>
      </w:r>
      <w:r w:rsidRPr="003F30E1">
        <w:rPr>
          <w:rFonts w:cstheme="minorHAnsi"/>
          <w:bCs/>
          <w:color w:val="000000"/>
          <w:sz w:val="28"/>
          <w:szCs w:val="28"/>
        </w:rPr>
        <w:t>ри выборе чайной заварки необходимо следить за ароматом, исходящим от чайных листьев, а также их цветом – ни в коем случае чай не должен иметь сероватого оттенка.</w:t>
      </w:r>
    </w:p>
    <w:p w:rsidR="0010304B" w:rsidRPr="003F30E1" w:rsidRDefault="003F30E1" w:rsidP="003F30E1">
      <w:pPr>
        <w:pStyle w:val="a7"/>
        <w:numPr>
          <w:ilvl w:val="0"/>
          <w:numId w:val="9"/>
        </w:numPr>
        <w:jc w:val="both"/>
        <w:rPr>
          <w:rFonts w:cstheme="minorHAnsi"/>
          <w:color w:val="000000"/>
          <w:sz w:val="28"/>
          <w:szCs w:val="28"/>
        </w:rPr>
      </w:pPr>
      <w:r w:rsidRPr="003F30E1">
        <w:rPr>
          <w:rFonts w:cstheme="minorHAnsi"/>
          <w:bCs/>
          <w:color w:val="000000"/>
          <w:sz w:val="28"/>
          <w:szCs w:val="28"/>
        </w:rPr>
        <w:t>Для того  чтобы чай не потерял своих вкусовых качеств, необходимо хранить его в плотно закрытой посуде в тёмном и прохладном помещении, вдали от продуктов с посторонним особенно очень сильным запахом.</w:t>
      </w:r>
    </w:p>
    <w:p w:rsidR="0010304B" w:rsidRPr="003F30E1" w:rsidRDefault="003F30E1" w:rsidP="003F30E1">
      <w:pPr>
        <w:pStyle w:val="a7"/>
        <w:numPr>
          <w:ilvl w:val="0"/>
          <w:numId w:val="9"/>
        </w:numPr>
        <w:jc w:val="both"/>
        <w:rPr>
          <w:rFonts w:cstheme="minorHAnsi"/>
          <w:color w:val="000000"/>
          <w:sz w:val="28"/>
          <w:szCs w:val="28"/>
        </w:rPr>
      </w:pPr>
      <w:r w:rsidRPr="003F30E1">
        <w:rPr>
          <w:rFonts w:cstheme="minorHAnsi"/>
          <w:bCs/>
          <w:color w:val="000000"/>
          <w:sz w:val="28"/>
          <w:szCs w:val="28"/>
        </w:rPr>
        <w:t>Не нужно употреблять ароматизированный с искусственными добавками чай, так как эти добавки нейтрализуют все полезные вещества, содержащиеся в чае, а сами по себе могут быть даже вредными, при этом сырьё для ароматизируемого чая может быть некондиционным или состаренным.</w:t>
      </w:r>
    </w:p>
    <w:p w:rsidR="0010304B" w:rsidRPr="003F30E1" w:rsidRDefault="003F30E1" w:rsidP="003F30E1">
      <w:pPr>
        <w:pStyle w:val="a7"/>
        <w:numPr>
          <w:ilvl w:val="0"/>
          <w:numId w:val="9"/>
        </w:numPr>
        <w:jc w:val="both"/>
        <w:rPr>
          <w:rFonts w:cstheme="minorHAnsi"/>
          <w:color w:val="000000"/>
          <w:sz w:val="28"/>
          <w:szCs w:val="28"/>
        </w:rPr>
      </w:pPr>
      <w:r w:rsidRPr="003F30E1">
        <w:rPr>
          <w:rFonts w:cstheme="minorHAnsi"/>
          <w:bCs/>
          <w:color w:val="000000"/>
          <w:sz w:val="28"/>
          <w:szCs w:val="28"/>
        </w:rPr>
        <w:t>Много зависит от региона произрастания, время сбора, срок хранения готового сырья. Так что будьте внимательны при выборе чая.</w:t>
      </w:r>
    </w:p>
    <w:p w:rsidR="003F30E1" w:rsidRPr="003F30E1" w:rsidRDefault="003F30E1" w:rsidP="00E45E97">
      <w:pPr>
        <w:pStyle w:val="a7"/>
        <w:ind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E45E97" w:rsidRPr="003D5F7C" w:rsidRDefault="00E45E97" w:rsidP="00E45E97">
      <w:pPr>
        <w:spacing w:line="360" w:lineRule="auto"/>
        <w:jc w:val="center"/>
        <w:rPr>
          <w:rFonts w:eastAsia="Times New Roman" w:cstheme="minorHAnsi"/>
          <w:b/>
          <w:bCs/>
          <w:sz w:val="28"/>
          <w:szCs w:val="28"/>
        </w:rPr>
      </w:pPr>
    </w:p>
    <w:p w:rsidR="003F30E1" w:rsidRDefault="003F30E1" w:rsidP="00BC0E34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2924" w:rsidRPr="00B8457F" w:rsidRDefault="001F2924" w:rsidP="00867D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457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использованной литературы:</w:t>
      </w:r>
    </w:p>
    <w:p w:rsidR="00616FE3" w:rsidRPr="00B8457F" w:rsidRDefault="00227EC4" w:rsidP="00D73A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13" w:history="1"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http://pedsovet.su/load/401-1-0-42919</w:t>
        </w:r>
      </w:hyperlink>
      <w:r w:rsidR="00616FE3" w:rsidRPr="00B845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16FE3" w:rsidRPr="00B8457F" w:rsidRDefault="00616FE3" w:rsidP="00D73A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8457F">
        <w:rPr>
          <w:rFonts w:ascii="Times New Roman" w:eastAsia="Times New Roman" w:hAnsi="Times New Roman" w:cs="Times New Roman"/>
          <w:bCs/>
          <w:sz w:val="28"/>
          <w:szCs w:val="28"/>
        </w:rPr>
        <w:t>Цоциашвили</w:t>
      </w:r>
      <w:proofErr w:type="spellEnd"/>
      <w:r w:rsidRPr="00B8457F">
        <w:rPr>
          <w:rFonts w:ascii="Times New Roman" w:eastAsia="Times New Roman" w:hAnsi="Times New Roman" w:cs="Times New Roman"/>
          <w:bCs/>
          <w:sz w:val="28"/>
          <w:szCs w:val="28"/>
        </w:rPr>
        <w:t xml:space="preserve"> И.И., </w:t>
      </w:r>
      <w:proofErr w:type="spellStart"/>
      <w:r w:rsidRPr="00B8457F">
        <w:rPr>
          <w:rFonts w:ascii="Times New Roman" w:eastAsia="Times New Roman" w:hAnsi="Times New Roman" w:cs="Times New Roman"/>
          <w:bCs/>
          <w:sz w:val="28"/>
          <w:szCs w:val="28"/>
        </w:rPr>
        <w:t>Бокучава</w:t>
      </w:r>
      <w:proofErr w:type="spellEnd"/>
      <w:r w:rsidRPr="00B8457F">
        <w:rPr>
          <w:rFonts w:ascii="Times New Roman" w:eastAsia="Times New Roman" w:hAnsi="Times New Roman" w:cs="Times New Roman"/>
          <w:bCs/>
          <w:sz w:val="28"/>
          <w:szCs w:val="28"/>
        </w:rPr>
        <w:t xml:space="preserve"> М.А.. Химия и технология чая. М.: ВО «</w:t>
      </w:r>
      <w:proofErr w:type="spellStart"/>
      <w:r w:rsidRPr="00B8457F">
        <w:rPr>
          <w:rFonts w:ascii="Times New Roman" w:eastAsia="Times New Roman" w:hAnsi="Times New Roman" w:cs="Times New Roman"/>
          <w:bCs/>
          <w:sz w:val="28"/>
          <w:szCs w:val="28"/>
        </w:rPr>
        <w:t>Агропромиздат</w:t>
      </w:r>
      <w:proofErr w:type="spellEnd"/>
      <w:r w:rsidRPr="00B8457F">
        <w:rPr>
          <w:rFonts w:ascii="Times New Roman" w:eastAsia="Times New Roman" w:hAnsi="Times New Roman" w:cs="Times New Roman"/>
          <w:bCs/>
          <w:sz w:val="28"/>
          <w:szCs w:val="28"/>
        </w:rPr>
        <w:t>», 1989.- с.348</w:t>
      </w:r>
    </w:p>
    <w:p w:rsidR="00616FE3" w:rsidRPr="00B8457F" w:rsidRDefault="00616FE3" w:rsidP="00D73A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457F">
        <w:rPr>
          <w:rFonts w:ascii="Times New Roman" w:eastAsia="Times New Roman" w:hAnsi="Times New Roman" w:cs="Times New Roman"/>
          <w:bCs/>
          <w:sz w:val="28"/>
          <w:szCs w:val="28"/>
        </w:rPr>
        <w:t>Шевченко В. Товароведение и экспертиза потребительских товаров. Уч.— М.: Инфра-М, 2009.- 752 с.</w:t>
      </w:r>
    </w:p>
    <w:p w:rsidR="00616FE3" w:rsidRPr="00B8457F" w:rsidRDefault="00616FE3" w:rsidP="00D73A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8457F">
        <w:rPr>
          <w:rFonts w:ascii="Times New Roman" w:eastAsia="Times New Roman" w:hAnsi="Times New Roman" w:cs="Times New Roman"/>
          <w:bCs/>
          <w:sz w:val="28"/>
          <w:szCs w:val="28"/>
        </w:rPr>
        <w:t>Стёпин</w:t>
      </w:r>
      <w:proofErr w:type="gramEnd"/>
      <w:r w:rsidRPr="00B8457F">
        <w:rPr>
          <w:rFonts w:ascii="Times New Roman" w:eastAsia="Times New Roman" w:hAnsi="Times New Roman" w:cs="Times New Roman"/>
          <w:bCs/>
          <w:sz w:val="28"/>
          <w:szCs w:val="28"/>
        </w:rPr>
        <w:t xml:space="preserve"> Б. Д., </w:t>
      </w:r>
      <w:proofErr w:type="spellStart"/>
      <w:r w:rsidRPr="00B8457F">
        <w:rPr>
          <w:rFonts w:ascii="Times New Roman" w:eastAsia="Times New Roman" w:hAnsi="Times New Roman" w:cs="Times New Roman"/>
          <w:bCs/>
          <w:sz w:val="28"/>
          <w:szCs w:val="28"/>
        </w:rPr>
        <w:t>Аликберова</w:t>
      </w:r>
      <w:proofErr w:type="spellEnd"/>
      <w:r w:rsidRPr="00B8457F">
        <w:rPr>
          <w:rFonts w:ascii="Times New Roman" w:eastAsia="Times New Roman" w:hAnsi="Times New Roman" w:cs="Times New Roman"/>
          <w:bCs/>
          <w:sz w:val="28"/>
          <w:szCs w:val="28"/>
        </w:rPr>
        <w:t xml:space="preserve"> Л. Ю. Занимательные задания и эффектные опыты по химии. — М.: Дрофа, 2002.-432 с.</w:t>
      </w:r>
    </w:p>
    <w:p w:rsidR="00616FE3" w:rsidRPr="00B8457F" w:rsidRDefault="00616FE3" w:rsidP="00D73A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457F">
        <w:rPr>
          <w:rFonts w:ascii="Times New Roman" w:eastAsia="Times New Roman" w:hAnsi="Times New Roman" w:cs="Times New Roman"/>
          <w:bCs/>
          <w:sz w:val="28"/>
          <w:szCs w:val="28"/>
        </w:rPr>
        <w:t xml:space="preserve">Васильев В.П.Аналитическая химия. </w:t>
      </w:r>
      <w:hyperlink r:id="rId14" w:history="1">
        <w:r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https://docviewer.yandex.ru/?url=ya-disk-public%3A%2F%2Fn%2FtjPx78JxC8DtlQ%2FIBIramQ6BUuRXx8LA%2FluWwfto8%3D&amp;archive-path=%2F%2FVasiliev-1.djvu&amp;name=Vasiliev-1-2.rar%2F%2FVasiliev-1.djvu&amp;c=552179f623b0</w:t>
        </w:r>
      </w:hyperlink>
      <w:r w:rsidRPr="00B845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16FE3" w:rsidRPr="00B8457F" w:rsidRDefault="00616FE3" w:rsidP="00D73A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457F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Википедия. </w:t>
      </w:r>
      <w:hyperlink r:id="rId15" w:history="1">
        <w:r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https://ru.wikipedia.org/wiki/%D7%E0%E9</w:t>
        </w:r>
      </w:hyperlink>
      <w:r w:rsidRPr="00B845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16FE3" w:rsidRPr="00B8457F" w:rsidRDefault="00616FE3" w:rsidP="00D73A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457F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про чай. </w:t>
      </w:r>
      <w:hyperlink r:id="rId16" w:history="1">
        <w:r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http://chayblog.ru/</w:t>
        </w:r>
      </w:hyperlink>
      <w:r w:rsidRPr="00B8457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616FE3" w:rsidRPr="00B8457F" w:rsidRDefault="00227EC4" w:rsidP="00D73A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17" w:history="1"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http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://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s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6.</w:t>
        </w:r>
        <w:proofErr w:type="spellStart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favim</w:t>
        </w:r>
        <w:proofErr w:type="spellEnd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com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/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mini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/61/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art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-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arts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-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creativity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-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creative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-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liquid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-603665.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jpg</w:t>
        </w:r>
      </w:hyperlink>
      <w:r w:rsidR="00616FE3" w:rsidRPr="00B845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16FE3" w:rsidRPr="00B8457F" w:rsidRDefault="00227EC4" w:rsidP="00D73A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18" w:history="1"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http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://</w:t>
        </w:r>
        <w:proofErr w:type="spellStart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photooboi</w:t>
        </w:r>
        <w:proofErr w:type="spellEnd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/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upload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/</w:t>
        </w:r>
        <w:proofErr w:type="spellStart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iblock</w:t>
        </w:r>
        <w:proofErr w:type="spellEnd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/3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e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4/3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e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419348</w:t>
        </w:r>
        <w:proofErr w:type="spellStart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bcebb</w:t>
        </w:r>
        <w:proofErr w:type="spellEnd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308</w:t>
        </w:r>
        <w:proofErr w:type="spellStart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bdec</w:t>
        </w:r>
        <w:proofErr w:type="spellEnd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7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e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4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d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459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a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540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d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jpg</w:t>
        </w:r>
      </w:hyperlink>
      <w:r w:rsidR="00616FE3" w:rsidRPr="00B845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16FE3" w:rsidRPr="00B8457F" w:rsidRDefault="00227EC4" w:rsidP="00D73A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19" w:history="1"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http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://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data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18.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gallery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/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albums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/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gallery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/300357-</w:t>
        </w:r>
        <w:proofErr w:type="spellStart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bdc</w:t>
        </w:r>
        <w:proofErr w:type="spellEnd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27-51935389-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m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750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x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740-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u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64545.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jpg</w:t>
        </w:r>
      </w:hyperlink>
      <w:r w:rsidR="00616FE3" w:rsidRPr="00B845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16FE3" w:rsidRPr="00B8457F" w:rsidRDefault="00227EC4" w:rsidP="00D73A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20" w:history="1"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http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://</w:t>
        </w:r>
        <w:proofErr w:type="spellStart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numerologic</w:t>
        </w:r>
        <w:proofErr w:type="spellEnd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ucoz</w:t>
        </w:r>
        <w:proofErr w:type="spellEnd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/_</w:t>
        </w:r>
        <w:proofErr w:type="spellStart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pu</w:t>
        </w:r>
        <w:proofErr w:type="spellEnd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/2/91505507.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jpg</w:t>
        </w:r>
      </w:hyperlink>
      <w:r w:rsidR="00616FE3" w:rsidRPr="00B845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16FE3" w:rsidRPr="00B8457F" w:rsidRDefault="00227EC4" w:rsidP="00D73A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21" w:history="1"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http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://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l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2.</w:t>
        </w:r>
        <w:proofErr w:type="spellStart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yimg</w:t>
        </w:r>
        <w:proofErr w:type="spellEnd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com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/</w:t>
        </w:r>
        <w:proofErr w:type="spellStart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bt</w:t>
        </w:r>
        <w:proofErr w:type="spellEnd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/</w:t>
        </w:r>
        <w:proofErr w:type="spellStart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api</w:t>
        </w:r>
        <w:proofErr w:type="spellEnd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/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res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/1.2/</w:t>
        </w:r>
        <w:proofErr w:type="spellStart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huASCaZAXISZxf</w:t>
        </w:r>
        <w:proofErr w:type="spellEnd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110</w:t>
        </w:r>
        <w:proofErr w:type="spellStart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pmPyg</w:t>
        </w:r>
        <w:proofErr w:type="spellEnd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--/</w:t>
        </w:r>
        <w:proofErr w:type="spellStart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YXBwaWQ</w:t>
        </w:r>
        <w:proofErr w:type="spellEnd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9</w:t>
        </w:r>
        <w:proofErr w:type="spellStart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eW</w:t>
        </w:r>
        <w:proofErr w:type="spellEnd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5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ld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3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M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7</w:t>
        </w:r>
        <w:proofErr w:type="spellStart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cT</w:t>
        </w:r>
        <w:proofErr w:type="spellEnd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04</w:t>
        </w:r>
        <w:proofErr w:type="spellStart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NTt</w:t>
        </w:r>
        <w:proofErr w:type="spellEnd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3</w:t>
        </w:r>
        <w:proofErr w:type="spellStart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PTYwMA</w:t>
        </w:r>
        <w:proofErr w:type="spellEnd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--/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http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://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media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zenfs</w:t>
        </w:r>
        <w:proofErr w:type="spellEnd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com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/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en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-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US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/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blogs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/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partner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/</w:t>
        </w:r>
        <w:proofErr w:type="spellStart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ori</w:t>
        </w:r>
        <w:proofErr w:type="spellEnd"/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_79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a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1113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a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36899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d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="00616FE3" w:rsidRPr="00B8457F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jpg</w:t>
        </w:r>
      </w:hyperlink>
      <w:r w:rsidR="00616FE3" w:rsidRPr="00B845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F2924" w:rsidRPr="00B8457F" w:rsidRDefault="001F2924" w:rsidP="001F29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1F2924" w:rsidRPr="00B8457F" w:rsidSect="007C170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3B7"/>
    <w:multiLevelType w:val="hybridMultilevel"/>
    <w:tmpl w:val="D29EA90E"/>
    <w:lvl w:ilvl="0" w:tplc="0CF0A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D83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365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745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87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F4F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2C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8E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8EE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B92AD8"/>
    <w:multiLevelType w:val="hybridMultilevel"/>
    <w:tmpl w:val="F614F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D56A1"/>
    <w:multiLevelType w:val="hybridMultilevel"/>
    <w:tmpl w:val="CB226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616E1"/>
    <w:multiLevelType w:val="hybridMultilevel"/>
    <w:tmpl w:val="F86E462C"/>
    <w:lvl w:ilvl="0" w:tplc="E0F24D7C">
      <w:start w:val="1"/>
      <w:numFmt w:val="decimal"/>
      <w:lvlText w:val="%1."/>
      <w:lvlJc w:val="left"/>
      <w:pPr>
        <w:ind w:left="865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4">
    <w:nsid w:val="428F20F6"/>
    <w:multiLevelType w:val="hybridMultilevel"/>
    <w:tmpl w:val="AC826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D7DF2"/>
    <w:multiLevelType w:val="multilevel"/>
    <w:tmpl w:val="0E2E4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D216A8A"/>
    <w:multiLevelType w:val="multilevel"/>
    <w:tmpl w:val="255EC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72CF4CC2"/>
    <w:multiLevelType w:val="hybridMultilevel"/>
    <w:tmpl w:val="D4600458"/>
    <w:lvl w:ilvl="0" w:tplc="12E429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F476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3EBF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28A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8EDD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96AA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B2A9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66E6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9088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6C430B"/>
    <w:multiLevelType w:val="hybridMultilevel"/>
    <w:tmpl w:val="5DE6AD6A"/>
    <w:lvl w:ilvl="0" w:tplc="5ABEA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0A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2A7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F0E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126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9E2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584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A8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C87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EA3"/>
    <w:rsid w:val="000705CF"/>
    <w:rsid w:val="00093F92"/>
    <w:rsid w:val="000A5D53"/>
    <w:rsid w:val="000E37A9"/>
    <w:rsid w:val="000F0C0F"/>
    <w:rsid w:val="000F4CBA"/>
    <w:rsid w:val="0010304B"/>
    <w:rsid w:val="00153937"/>
    <w:rsid w:val="001E54EE"/>
    <w:rsid w:val="001F2924"/>
    <w:rsid w:val="00206F05"/>
    <w:rsid w:val="002258F1"/>
    <w:rsid w:val="00227EC4"/>
    <w:rsid w:val="00236A78"/>
    <w:rsid w:val="00240ACC"/>
    <w:rsid w:val="0024148A"/>
    <w:rsid w:val="0025540E"/>
    <w:rsid w:val="00273D8F"/>
    <w:rsid w:val="00291DB2"/>
    <w:rsid w:val="00295925"/>
    <w:rsid w:val="002B6A5E"/>
    <w:rsid w:val="002F1935"/>
    <w:rsid w:val="003042DA"/>
    <w:rsid w:val="00321C76"/>
    <w:rsid w:val="0034113B"/>
    <w:rsid w:val="00354009"/>
    <w:rsid w:val="00363305"/>
    <w:rsid w:val="003906C1"/>
    <w:rsid w:val="003A634E"/>
    <w:rsid w:val="003D5F7C"/>
    <w:rsid w:val="003E5A86"/>
    <w:rsid w:val="003E782D"/>
    <w:rsid w:val="003F30E1"/>
    <w:rsid w:val="003F5AF6"/>
    <w:rsid w:val="004242F2"/>
    <w:rsid w:val="00426406"/>
    <w:rsid w:val="00494A99"/>
    <w:rsid w:val="004A07E4"/>
    <w:rsid w:val="004B399F"/>
    <w:rsid w:val="004F584C"/>
    <w:rsid w:val="00530FAA"/>
    <w:rsid w:val="00540138"/>
    <w:rsid w:val="00544CF3"/>
    <w:rsid w:val="00552748"/>
    <w:rsid w:val="00556A0D"/>
    <w:rsid w:val="005B1A9F"/>
    <w:rsid w:val="005F14B3"/>
    <w:rsid w:val="0060798C"/>
    <w:rsid w:val="00616FE3"/>
    <w:rsid w:val="0066098D"/>
    <w:rsid w:val="0066167C"/>
    <w:rsid w:val="00691C63"/>
    <w:rsid w:val="006A0730"/>
    <w:rsid w:val="006B6256"/>
    <w:rsid w:val="006D0A40"/>
    <w:rsid w:val="006D1723"/>
    <w:rsid w:val="006D1B41"/>
    <w:rsid w:val="00726BFB"/>
    <w:rsid w:val="00767206"/>
    <w:rsid w:val="00797CD3"/>
    <w:rsid w:val="007C1703"/>
    <w:rsid w:val="00805E60"/>
    <w:rsid w:val="00811A73"/>
    <w:rsid w:val="00825278"/>
    <w:rsid w:val="00845FC7"/>
    <w:rsid w:val="00867D54"/>
    <w:rsid w:val="00882EFD"/>
    <w:rsid w:val="00897734"/>
    <w:rsid w:val="008A4F14"/>
    <w:rsid w:val="008D781C"/>
    <w:rsid w:val="00907CA6"/>
    <w:rsid w:val="009340FE"/>
    <w:rsid w:val="009850B0"/>
    <w:rsid w:val="009B47C6"/>
    <w:rsid w:val="00A05EA3"/>
    <w:rsid w:val="00A22603"/>
    <w:rsid w:val="00A60676"/>
    <w:rsid w:val="00AD2BD2"/>
    <w:rsid w:val="00B2146F"/>
    <w:rsid w:val="00B3024A"/>
    <w:rsid w:val="00B8457F"/>
    <w:rsid w:val="00BA1512"/>
    <w:rsid w:val="00BA4794"/>
    <w:rsid w:val="00BB5954"/>
    <w:rsid w:val="00BB5F9A"/>
    <w:rsid w:val="00BC0E34"/>
    <w:rsid w:val="00BF5510"/>
    <w:rsid w:val="00C220D3"/>
    <w:rsid w:val="00C5059A"/>
    <w:rsid w:val="00C92F5D"/>
    <w:rsid w:val="00CB622F"/>
    <w:rsid w:val="00CC2CE5"/>
    <w:rsid w:val="00CC2F12"/>
    <w:rsid w:val="00CD6702"/>
    <w:rsid w:val="00D06808"/>
    <w:rsid w:val="00D12E80"/>
    <w:rsid w:val="00D708E0"/>
    <w:rsid w:val="00D73AF1"/>
    <w:rsid w:val="00D779AC"/>
    <w:rsid w:val="00D966FA"/>
    <w:rsid w:val="00DA2611"/>
    <w:rsid w:val="00DB341F"/>
    <w:rsid w:val="00DB46EB"/>
    <w:rsid w:val="00DB6448"/>
    <w:rsid w:val="00DE676D"/>
    <w:rsid w:val="00DE6DE5"/>
    <w:rsid w:val="00DF4D35"/>
    <w:rsid w:val="00E37EB5"/>
    <w:rsid w:val="00E45E97"/>
    <w:rsid w:val="00E61EA4"/>
    <w:rsid w:val="00EF4407"/>
    <w:rsid w:val="00F11957"/>
    <w:rsid w:val="00F65E6F"/>
    <w:rsid w:val="00F8221D"/>
    <w:rsid w:val="00FD1B2D"/>
    <w:rsid w:val="00FE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4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167C"/>
    <w:pPr>
      <w:ind w:left="720"/>
      <w:contextualSpacing/>
    </w:pPr>
  </w:style>
  <w:style w:type="character" w:customStyle="1" w:styleId="apple-converted-space">
    <w:name w:val="apple-converted-space"/>
    <w:basedOn w:val="a0"/>
    <w:rsid w:val="00BC0E34"/>
  </w:style>
  <w:style w:type="paragraph" w:styleId="a7">
    <w:name w:val="Normal (Web)"/>
    <w:basedOn w:val="a"/>
    <w:uiPriority w:val="99"/>
    <w:unhideWhenUsed/>
    <w:rsid w:val="00BC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BC0E34"/>
    <w:rPr>
      <w:rFonts w:ascii="MS Reference Sans Serif" w:hAnsi="MS Reference Sans Serif" w:cs="MS Reference Sans Serif"/>
      <w:spacing w:val="-10"/>
      <w:sz w:val="14"/>
      <w:szCs w:val="14"/>
    </w:rPr>
  </w:style>
  <w:style w:type="paragraph" w:customStyle="1" w:styleId="Style2">
    <w:name w:val="Style2"/>
    <w:basedOn w:val="a"/>
    <w:rsid w:val="00BC0E34"/>
    <w:pPr>
      <w:widowControl w:val="0"/>
      <w:autoSpaceDE w:val="0"/>
      <w:autoSpaceDN w:val="0"/>
      <w:adjustRightInd w:val="0"/>
      <w:spacing w:after="0" w:line="209" w:lineRule="exact"/>
      <w:ind w:firstLine="25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BC0E3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7">
    <w:name w:val="Font Style17"/>
    <w:rsid w:val="00BC0E34"/>
    <w:rPr>
      <w:rFonts w:ascii="Microsoft Sans Serif" w:hAnsi="Microsoft Sans Serif" w:cs="Microsoft Sans Serif"/>
      <w:b/>
      <w:bCs/>
      <w:sz w:val="14"/>
      <w:szCs w:val="14"/>
    </w:rPr>
  </w:style>
  <w:style w:type="character" w:styleId="a8">
    <w:name w:val="Hyperlink"/>
    <w:basedOn w:val="a0"/>
    <w:uiPriority w:val="99"/>
    <w:unhideWhenUsed/>
    <w:rsid w:val="00D73A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4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16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53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5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27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1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2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1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38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24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5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90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8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65033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9022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6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8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edsovet.su/load/401-1-0-42919" TargetMode="External"/><Relationship Id="rId18" Type="http://schemas.openxmlformats.org/officeDocument/2006/relationships/hyperlink" Target="http://photooboi.ru/upload/iblock/3e4/3e419348bcebb308bdec7e4d459a540d.jpg" TargetMode="External"/><Relationship Id="rId3" Type="http://schemas.openxmlformats.org/officeDocument/2006/relationships/styles" Target="styles.xml"/><Relationship Id="rId21" Type="http://schemas.openxmlformats.org/officeDocument/2006/relationships/hyperlink" Target="http://l2.yimg.com/bt/api/res/1.2/huASCaZAXISZxf110pmPyg--/YXBwaWQ9eW5ld3M7cT04NTt3PTYwMA--/http:/media.zenfs.com/en-US/blogs/partner/ori_79a1113a36899d.jp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s6.favim.com/mini/61/art-arts-creativity-creative-liquid-603665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hayblog.ru/" TargetMode="External"/><Relationship Id="rId20" Type="http://schemas.openxmlformats.org/officeDocument/2006/relationships/hyperlink" Target="http://numerologic.ucoz.ru/_pu/2/91505507.jpg" TargetMode="Externa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image" Target="media/image5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7%E0%E9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data18.gallery.ru/albums/gallery/300357-bdc27-51935389-m750x740-u64545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docviewer.yandex.ru/?url=ya-disk-public://n/tjPx78JxC8DtlQ/IBIramQ6BUuRXx8LA/luWwfto8=&amp;archive-path=//Vasiliev-1.djvu&amp;name=Vasiliev-1-2.rar//Vasiliev-1.djvu&amp;c=552179f623b0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Предпочтения чая</a:t>
            </a:r>
          </a:p>
        </c:rich>
      </c:tx>
      <c:layout>
        <c:manualLayout>
          <c:xMode val="edge"/>
          <c:yMode val="edge"/>
          <c:x val="0.32679738562091531"/>
          <c:y val="2.2099447513812265E-2"/>
        </c:manualLayout>
      </c:layout>
      <c:spPr>
        <a:noFill/>
        <a:ln w="25398">
          <a:noFill/>
        </a:ln>
      </c:spPr>
    </c:title>
    <c:plotArea>
      <c:layout>
        <c:manualLayout>
          <c:layoutTarget val="inner"/>
          <c:xMode val="edge"/>
          <c:yMode val="edge"/>
          <c:x val="0.21568627450980393"/>
          <c:y val="0.39779005524861882"/>
          <c:w val="0.22549019607843196"/>
          <c:h val="0.38121546961326075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чай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</c:dLbls>
          <c:cat>
            <c:strRef>
              <c:f>Sheet1!$B$1:$E$1</c:f>
              <c:strCache>
                <c:ptCount val="4"/>
                <c:pt idx="0">
                  <c:v>черный пакетированный</c:v>
                </c:pt>
                <c:pt idx="1">
                  <c:v>зеленый пакетированный</c:v>
                </c:pt>
                <c:pt idx="2">
                  <c:v>черный листовой</c:v>
                </c:pt>
                <c:pt idx="3">
                  <c:v>зеленый листовой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42.9</c:v>
                </c:pt>
                <c:pt idx="1">
                  <c:v>28</c:v>
                </c:pt>
                <c:pt idx="2">
                  <c:v>15.84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</c:dLbls>
          <c:cat>
            <c:strRef>
              <c:f>Sheet1!$B$1:$E$1</c:f>
              <c:strCache>
                <c:ptCount val="4"/>
                <c:pt idx="0">
                  <c:v>черный пакетированный</c:v>
                </c:pt>
                <c:pt idx="1">
                  <c:v>зеленый пакетированный</c:v>
                </c:pt>
                <c:pt idx="2">
                  <c:v>черный листовой</c:v>
                </c:pt>
                <c:pt idx="3">
                  <c:v>зеленый листовой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</c:dLbls>
          <c:cat>
            <c:strRef>
              <c:f>Sheet1!$B$1:$E$1</c:f>
              <c:strCache>
                <c:ptCount val="4"/>
                <c:pt idx="0">
                  <c:v>черный пакетированный</c:v>
                </c:pt>
                <c:pt idx="1">
                  <c:v>зеленый пакетированный</c:v>
                </c:pt>
                <c:pt idx="2">
                  <c:v>черный листовой</c:v>
                </c:pt>
                <c:pt idx="3">
                  <c:v>зеленый листовой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Percent val="1"/>
        </c:dLbls>
        <c:firstSliceAng val="0"/>
      </c:pie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5686274509803921"/>
          <c:y val="0.21546961325966851"/>
          <c:w val="0.33006535947712418"/>
          <c:h val="0.73480662983425349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B573B-121D-40B2-8A01-869C75B6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2930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Хорун</cp:lastModifiedBy>
  <cp:revision>43</cp:revision>
  <cp:lastPrinted>2015-10-06T06:28:00Z</cp:lastPrinted>
  <dcterms:created xsi:type="dcterms:W3CDTF">2015-10-01T03:40:00Z</dcterms:created>
  <dcterms:modified xsi:type="dcterms:W3CDTF">2021-11-02T14:27:00Z</dcterms:modified>
</cp:coreProperties>
</file>