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E0" w:rsidRDefault="00C872AC" w:rsidP="00C872A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872AC" w:rsidRPr="00C872AC" w:rsidRDefault="00C872AC" w:rsidP="00C872AC">
      <w:pPr>
        <w:rPr>
          <w:rFonts w:ascii="Times New Roman" w:hAnsi="Times New Roman" w:cs="Times New Roman"/>
          <w:sz w:val="24"/>
          <w:szCs w:val="24"/>
        </w:rPr>
      </w:pPr>
      <w:r w:rsidRPr="00C872AC">
        <w:rPr>
          <w:rFonts w:ascii="Times New Roman" w:hAnsi="Times New Roman" w:cs="Times New Roman"/>
          <w:b/>
          <w:sz w:val="24"/>
          <w:szCs w:val="24"/>
        </w:rPr>
        <w:t>Ф.И.О. учителя, должность и место работы:</w:t>
      </w:r>
      <w:r w:rsidRPr="00C8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872AC">
        <w:rPr>
          <w:rFonts w:ascii="Times New Roman" w:hAnsi="Times New Roman" w:cs="Times New Roman"/>
          <w:sz w:val="24"/>
          <w:szCs w:val="24"/>
        </w:rPr>
        <w:t>Каримбаева</w:t>
      </w:r>
      <w:proofErr w:type="spellEnd"/>
      <w:r w:rsidRPr="00C87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AC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C87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AC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C872AC">
        <w:rPr>
          <w:rFonts w:ascii="Times New Roman" w:hAnsi="Times New Roman" w:cs="Times New Roman"/>
          <w:sz w:val="24"/>
          <w:szCs w:val="24"/>
        </w:rPr>
        <w:t xml:space="preserve">, КГУ «Общеобразовательная школа №11  отдела образования города Рудного»  Управления образования </w:t>
      </w:r>
      <w:proofErr w:type="spellStart"/>
      <w:r w:rsidRPr="00C872A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872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2A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872A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C872AC" w:rsidRPr="00C872AC" w:rsidRDefault="00C872AC" w:rsidP="00C872AC">
      <w:pPr>
        <w:jc w:val="both"/>
        <w:rPr>
          <w:rFonts w:ascii="Times New Roman" w:hAnsi="Times New Roman" w:cs="Times New Roman"/>
          <w:sz w:val="24"/>
          <w:szCs w:val="24"/>
        </w:rPr>
      </w:pPr>
      <w:r w:rsidRPr="00C872AC">
        <w:rPr>
          <w:rFonts w:ascii="Times New Roman" w:hAnsi="Times New Roman" w:cs="Times New Roman"/>
          <w:b/>
          <w:sz w:val="24"/>
          <w:szCs w:val="24"/>
        </w:rPr>
        <w:t>Класс:</w:t>
      </w:r>
      <w:r w:rsidRPr="00C872AC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C872AC" w:rsidRPr="00C872AC" w:rsidRDefault="00C872AC" w:rsidP="00C872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72AC">
        <w:rPr>
          <w:rFonts w:ascii="Times New Roman" w:hAnsi="Times New Roman" w:cs="Times New Roman"/>
          <w:b/>
          <w:sz w:val="24"/>
          <w:szCs w:val="24"/>
        </w:rPr>
        <w:t>Тема</w:t>
      </w:r>
      <w:r w:rsidRPr="00C872A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87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72AC">
        <w:rPr>
          <w:rFonts w:ascii="Times New Roman" w:eastAsia="Calibri" w:hAnsi="Times New Roman" w:cs="Times New Roman"/>
          <w:sz w:val="24"/>
          <w:szCs w:val="24"/>
          <w:lang w:val="en-US"/>
        </w:rPr>
        <w:t>Language focus</w:t>
      </w:r>
      <w:proofErr w:type="gramEnd"/>
      <w:r w:rsidRPr="00C872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1. Present Perfect Continuous</w:t>
      </w:r>
    </w:p>
    <w:tbl>
      <w:tblPr>
        <w:tblW w:w="505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4767"/>
        <w:gridCol w:w="27"/>
        <w:gridCol w:w="3691"/>
        <w:gridCol w:w="3126"/>
      </w:tblGrid>
      <w:tr w:rsidR="00824607" w:rsidRPr="00C872AC" w:rsidTr="00C872AC">
        <w:trPr>
          <w:cantSplit/>
          <w:trHeight w:val="20"/>
          <w:jc w:val="center"/>
        </w:trPr>
        <w:tc>
          <w:tcPr>
            <w:tcW w:w="2719" w:type="pct"/>
            <w:gridSpan w:val="3"/>
            <w:shd w:val="clear" w:color="auto" w:fill="auto"/>
          </w:tcPr>
          <w:p w:rsidR="00824607" w:rsidRPr="00C872AC" w:rsidRDefault="00824607" w:rsidP="00C872AC">
            <w:pPr>
              <w:keepNext/>
              <w:spacing w:line="20" w:lineRule="atLeast"/>
              <w:ind w:right="2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Unit: 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Unit 3 Entertainment and media</w:t>
            </w:r>
          </w:p>
        </w:tc>
        <w:tc>
          <w:tcPr>
            <w:tcW w:w="2281" w:type="pct"/>
            <w:gridSpan w:val="2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School:</w:t>
            </w:r>
          </w:p>
        </w:tc>
      </w:tr>
      <w:tr w:rsidR="00824607" w:rsidRPr="00C872AC" w:rsidTr="00407048">
        <w:trPr>
          <w:cantSplit/>
          <w:trHeight w:val="20"/>
          <w:jc w:val="center"/>
        </w:trPr>
        <w:tc>
          <w:tcPr>
            <w:tcW w:w="2710" w:type="pct"/>
            <w:gridSpan w:val="2"/>
            <w:shd w:val="clear" w:color="auto" w:fill="auto"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 3</w:t>
            </w:r>
          </w:p>
        </w:tc>
        <w:tc>
          <w:tcPr>
            <w:tcW w:w="2290" w:type="pct"/>
            <w:gridSpan w:val="3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24607" w:rsidRPr="00C872AC" w:rsidTr="00407048">
        <w:trPr>
          <w:cantSplit/>
          <w:trHeight w:val="20"/>
          <w:jc w:val="center"/>
        </w:trPr>
        <w:tc>
          <w:tcPr>
            <w:tcW w:w="2710" w:type="pct"/>
            <w:gridSpan w:val="2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90" w:type="pct"/>
            <w:gridSpan w:val="3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Teacher’s name:</w:t>
            </w:r>
          </w:p>
        </w:tc>
      </w:tr>
      <w:tr w:rsidR="00824607" w:rsidRPr="00C872AC" w:rsidTr="00407048">
        <w:trPr>
          <w:cantSplit/>
          <w:trHeight w:val="20"/>
          <w:jc w:val="center"/>
        </w:trPr>
        <w:tc>
          <w:tcPr>
            <w:tcW w:w="2710" w:type="pct"/>
            <w:gridSpan w:val="2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D0C0C"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CD0C0C" w:rsidRPr="00C872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CD0C0C"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1244" w:type="pct"/>
            <w:gridSpan w:val="2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6" w:type="pct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24607" w:rsidRPr="00C872AC" w:rsidTr="00407048">
        <w:trPr>
          <w:cantSplit/>
          <w:trHeight w:val="20"/>
          <w:jc w:val="center"/>
        </w:trPr>
        <w:tc>
          <w:tcPr>
            <w:tcW w:w="2710" w:type="pct"/>
            <w:gridSpan w:val="2"/>
            <w:shd w:val="clear" w:color="auto" w:fill="auto"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Theme of the lesson: </w:t>
            </w:r>
            <w:r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Language </w:t>
            </w:r>
            <w:proofErr w:type="gramStart"/>
            <w:r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focus</w:t>
            </w:r>
            <w:proofErr w:type="gramEnd"/>
            <w:r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 Present </w:t>
            </w:r>
            <w:r w:rsidR="00CD0C0C"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erfect Continuous</w:t>
            </w:r>
          </w:p>
        </w:tc>
        <w:tc>
          <w:tcPr>
            <w:tcW w:w="1244" w:type="pct"/>
            <w:gridSpan w:val="2"/>
            <w:shd w:val="clear" w:color="auto" w:fill="auto"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shd w:val="clear" w:color="auto" w:fill="auto"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24607" w:rsidRPr="00C872AC" w:rsidTr="00EC2360">
        <w:trPr>
          <w:cantSplit/>
          <w:trHeight w:val="20"/>
          <w:jc w:val="center"/>
        </w:trPr>
        <w:tc>
          <w:tcPr>
            <w:tcW w:w="1115" w:type="pct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885" w:type="pct"/>
            <w:gridSpan w:val="4"/>
            <w:shd w:val="clear" w:color="auto" w:fill="auto"/>
          </w:tcPr>
          <w:p w:rsidR="00824607" w:rsidRPr="00C872AC" w:rsidRDefault="00824607" w:rsidP="00C872AC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.1-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questions which include a variety of different tense and modal forms on a range of familiar general and curricular topics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824607" w:rsidRPr="00C872AC" w:rsidRDefault="00824607" w:rsidP="00C872AC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.1-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a variety of simple perfect forms to express recent, indefinite and unfinished past on a range of familiar general and curricular topics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.1-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use talk or writing as a means of reflecting on and exploring a range of perspectives on the world</w:t>
            </w:r>
          </w:p>
        </w:tc>
      </w:tr>
      <w:tr w:rsidR="00824607" w:rsidRPr="00C872AC" w:rsidTr="00EC2360">
        <w:trPr>
          <w:cantSplit/>
          <w:trHeight w:val="20"/>
          <w:jc w:val="center"/>
        </w:trPr>
        <w:tc>
          <w:tcPr>
            <w:tcW w:w="1115" w:type="pct"/>
            <w:vMerge w:val="restart"/>
            <w:shd w:val="clear" w:color="auto" w:fill="auto"/>
            <w:vAlign w:val="center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885" w:type="pct"/>
            <w:gridSpan w:val="4"/>
            <w:shd w:val="clear" w:color="auto" w:fill="auto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• </w:t>
            </w:r>
            <w:r w:rsidR="00EC2360"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  <w:t>learn the Present Perfect Continuous Tense, form the Tense by the example with a teacher’s support, make 1-2 own sentences</w:t>
            </w:r>
          </w:p>
        </w:tc>
      </w:tr>
      <w:tr w:rsidR="00824607" w:rsidRPr="00C872AC" w:rsidTr="00EC2360">
        <w:trPr>
          <w:cantSplit/>
          <w:trHeight w:val="20"/>
          <w:jc w:val="center"/>
        </w:trPr>
        <w:tc>
          <w:tcPr>
            <w:tcW w:w="1115" w:type="pct"/>
            <w:vMerge/>
            <w:shd w:val="clear" w:color="auto" w:fill="auto"/>
            <w:vAlign w:val="center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85" w:type="pct"/>
            <w:gridSpan w:val="4"/>
            <w:shd w:val="clear" w:color="auto" w:fill="auto"/>
            <w:hideMark/>
          </w:tcPr>
          <w:p w:rsidR="00824607" w:rsidRPr="00C872AC" w:rsidRDefault="00824607" w:rsidP="00C872AC">
            <w:pPr>
              <w:keepNext/>
              <w:tabs>
                <w:tab w:val="left" w:pos="3019"/>
              </w:tabs>
              <w:spacing w:line="20" w:lineRule="atLeast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Most learners will be able to: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GB"/>
              </w:rPr>
              <w:t xml:space="preserve">identify the </w:t>
            </w:r>
            <w:r w:rsidR="00EC2360"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GB"/>
              </w:rPr>
              <w:t>Present Perfect Continuous Tense, form the Tense by the example ,make more than 2 own sentences</w:t>
            </w:r>
          </w:p>
        </w:tc>
      </w:tr>
      <w:tr w:rsidR="00824607" w:rsidRPr="00C872AC" w:rsidTr="00EC2360">
        <w:trPr>
          <w:cantSplit/>
          <w:trHeight w:val="20"/>
          <w:jc w:val="center"/>
        </w:trPr>
        <w:tc>
          <w:tcPr>
            <w:tcW w:w="1115" w:type="pct"/>
            <w:vMerge/>
            <w:shd w:val="clear" w:color="auto" w:fill="auto"/>
            <w:vAlign w:val="center"/>
            <w:hideMark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85" w:type="pct"/>
            <w:gridSpan w:val="4"/>
            <w:shd w:val="clear" w:color="auto" w:fill="auto"/>
          </w:tcPr>
          <w:p w:rsidR="00824607" w:rsidRPr="00C872AC" w:rsidRDefault="00824607" w:rsidP="00C872AC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  <w:r w:rsidR="00EC2360"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C2360"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GB"/>
              </w:rPr>
              <w:t>identify the Present Perfect Continuous Tense and tell the rule and the form , write the sentences using  the Tense,</w:t>
            </w:r>
            <w:r w:rsidR="00EC2360" w:rsidRPr="00C872A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en-US" w:eastAsia="en-GB"/>
              </w:rPr>
              <w:t xml:space="preserve"> </w:t>
            </w: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en-GB"/>
              </w:rPr>
              <w:t>talk using Present Perfect</w:t>
            </w:r>
            <w:r w:rsidR="00EC2360" w:rsidRPr="00C872A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en-GB"/>
              </w:rPr>
              <w:t xml:space="preserve"> Continuous</w:t>
            </w:r>
          </w:p>
        </w:tc>
      </w:tr>
    </w:tbl>
    <w:p w:rsidR="00824607" w:rsidRPr="00C872AC" w:rsidRDefault="00CD0C0C" w:rsidP="00C872A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72AC">
        <w:rPr>
          <w:rFonts w:ascii="Times New Roman" w:hAnsi="Times New Roman" w:cs="Times New Roman"/>
          <w:b/>
          <w:sz w:val="24"/>
          <w:szCs w:val="24"/>
          <w:lang w:val="en-US"/>
        </w:rPr>
        <w:t>Lesson aim</w:t>
      </w:r>
      <w:r w:rsidRPr="00C872AC">
        <w:rPr>
          <w:rFonts w:ascii="Times New Roman" w:hAnsi="Times New Roman" w:cs="Times New Roman"/>
          <w:sz w:val="24"/>
          <w:szCs w:val="24"/>
          <w:lang w:val="en-US"/>
        </w:rPr>
        <w:t xml:space="preserve">: learners will be able to form the sentences using </w:t>
      </w:r>
      <w:r w:rsidRPr="00C872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Present Perfect Continuous Tense and use in the </w:t>
      </w:r>
      <w:proofErr w:type="spellStart"/>
      <w:r w:rsidRPr="00C872AC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proofErr w:type="spellEnd"/>
      <w:r w:rsidRPr="00C872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written and oral speech</w:t>
      </w:r>
    </w:p>
    <w:p w:rsidR="00CD0C0C" w:rsidRPr="00C872AC" w:rsidRDefault="00CD0C0C" w:rsidP="00C872A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72AC">
        <w:rPr>
          <w:rFonts w:ascii="Times New Roman" w:hAnsi="Times New Roman" w:cs="Times New Roman"/>
          <w:b/>
          <w:sz w:val="24"/>
          <w:szCs w:val="24"/>
          <w:lang w:val="en-US"/>
        </w:rPr>
        <w:t>Class level</w:t>
      </w:r>
      <w:r w:rsidRPr="00C872AC">
        <w:rPr>
          <w:rFonts w:ascii="Times New Roman" w:hAnsi="Times New Roman" w:cs="Times New Roman"/>
          <w:sz w:val="24"/>
          <w:szCs w:val="24"/>
          <w:lang w:val="en-US"/>
        </w:rPr>
        <w:t>: 8</w:t>
      </w:r>
      <w:r w:rsidRPr="00C872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872AC">
        <w:rPr>
          <w:rFonts w:ascii="Times New Roman" w:hAnsi="Times New Roman" w:cs="Times New Roman"/>
          <w:sz w:val="24"/>
          <w:szCs w:val="24"/>
          <w:lang w:val="en-US"/>
        </w:rPr>
        <w:t xml:space="preserve"> grade students</w:t>
      </w:r>
    </w:p>
    <w:p w:rsidR="00824607" w:rsidRPr="00C872AC" w:rsidRDefault="00CD0C0C" w:rsidP="00C872A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72AC">
        <w:rPr>
          <w:rFonts w:ascii="Times New Roman" w:hAnsi="Times New Roman" w:cs="Times New Roman"/>
          <w:sz w:val="24"/>
          <w:szCs w:val="24"/>
          <w:lang w:val="en-US"/>
        </w:rPr>
        <w:t>Plan</w:t>
      </w:r>
    </w:p>
    <w:tbl>
      <w:tblPr>
        <w:tblW w:w="15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65"/>
        <w:gridCol w:w="3805"/>
        <w:gridCol w:w="7518"/>
        <w:gridCol w:w="1720"/>
      </w:tblGrid>
      <w:tr w:rsidR="00824607" w:rsidRPr="00C872AC" w:rsidTr="00C872AC">
        <w:trPr>
          <w:cantSplit/>
          <w:trHeight w:val="1614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607" w:rsidRPr="00C872AC" w:rsidRDefault="00824607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Stage</w:t>
            </w:r>
            <w:proofErr w:type="spellEnd"/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607" w:rsidRPr="00C872AC" w:rsidRDefault="00824607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Stage</w:t>
            </w:r>
            <w:proofErr w:type="spellEnd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Aims</w:t>
            </w:r>
            <w:proofErr w:type="spellEnd"/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607" w:rsidRPr="00C872AC" w:rsidRDefault="00824607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t>Procedure</w:t>
            </w: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872AC">
              <w:rPr>
                <w:rFonts w:ascii="Times New Roman" w:eastAsia="Tahoma" w:hAnsi="Times New Roman" w:cs="Times New Roman"/>
                <w:i/>
                <w:sz w:val="24"/>
                <w:szCs w:val="24"/>
                <w:lang w:val="en-US"/>
              </w:rPr>
              <w:t>describe what the teacher and the students are doing)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607" w:rsidRPr="00C872AC" w:rsidRDefault="00824607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Timing</w:t>
            </w:r>
            <w:proofErr w:type="spellEnd"/>
          </w:p>
        </w:tc>
      </w:tr>
      <w:tr w:rsidR="00EC2360" w:rsidRPr="00C872AC" w:rsidTr="00C872AC">
        <w:trPr>
          <w:cantSplit/>
          <w:trHeight w:val="920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EC2360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lastRenderedPageBreak/>
              <w:t>Greeting /Organizational moment</w:t>
            </w:r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EC2360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engage students to the lesson</w:t>
            </w:r>
          </w:p>
          <w:p w:rsidR="00EC2360" w:rsidRPr="00C872AC" w:rsidRDefault="00EC2360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do the usual organizational work before learning the topic</w:t>
            </w:r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Teacher greets students; students respond to greeting and take their places. </w:t>
            </w:r>
            <w:r w:rsidRPr="00C872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Hello, boys and girls! How are you?</w:t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tell the date, the weather, who is absent and on duty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3 min</w:t>
            </w:r>
          </w:p>
        </w:tc>
      </w:tr>
      <w:tr w:rsidR="00EC2360" w:rsidRPr="00C872AC" w:rsidTr="00C872AC">
        <w:trPr>
          <w:cantSplit/>
          <w:trHeight w:val="719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t>Warming up</w:t>
            </w:r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engage students to the language practice</w:t>
            </w:r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Teacher suggests to students to do the phonetic exercises. They listen to the tongue-twisters and repeat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360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2 min</w:t>
            </w:r>
          </w:p>
        </w:tc>
      </w:tr>
      <w:tr w:rsidR="005B2103" w:rsidRPr="00C872AC" w:rsidTr="00C872AC">
        <w:trPr>
          <w:cantSplit/>
          <w:trHeight w:val="1614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t>ractice</w:t>
            </w:r>
            <w:proofErr w:type="spellEnd"/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present new Tense</w:t>
            </w:r>
          </w:p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let students identify new verb Tense</w:t>
            </w:r>
          </w:p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practice forming the sentences</w:t>
            </w:r>
          </w:p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enable students to the speaking using new rule</w:t>
            </w:r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5B2103" w:rsidP="00C872AC">
            <w:pPr>
              <w:pStyle w:val="normal"/>
              <w:widowControl w:val="0"/>
              <w:numPr>
                <w:ilvl w:val="0"/>
                <w:numId w:val="1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Teacher shows the picture to the students and asks who the people in it are. Students guess.</w:t>
            </w:r>
          </w:p>
          <w:p w:rsidR="005B2103" w:rsidRPr="00C872AC" w:rsidRDefault="005B2103" w:rsidP="00C872AC">
            <w:pPr>
              <w:pStyle w:val="normal"/>
              <w:widowControl w:val="0"/>
              <w:numPr>
                <w:ilvl w:val="0"/>
                <w:numId w:val="1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Teacher says that they are going to read the story about these people and check their answers.</w:t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13335</wp:posOffset>
                  </wp:positionV>
                  <wp:extent cx="2305050" cy="1390650"/>
                  <wp:effectExtent l="19050" t="0" r="0" b="0"/>
                  <wp:wrapSquare wrapText="bothSides"/>
                  <wp:docPr id="1" name="Picture 1" descr="http://lovegoodbadugly.com/wp-content/uploads/2010/08/jealousy-sign-lo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vegoodbadugly.com/wp-content/uploads/2010/08/jealousy-sign-lo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Text:</w:t>
            </w:r>
          </w:p>
          <w:p w:rsidR="005B2103" w:rsidRPr="00C872AC" w:rsidRDefault="005B2103" w:rsidP="00C872A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Matt have been dating for about six months. Usually they spend a lot of time together, but lately they’ve been fighting. Matt has been spending a lot of time with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Lexi’s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best friend Gina, which has been putting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 very bad mood.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worried they are more than just friends. She has been feeling very stressed out about Matt and Gina.</w:t>
            </w:r>
          </w:p>
          <w:p w:rsidR="005B2103" w:rsidRPr="00C872AC" w:rsidRDefault="005B2103" w:rsidP="00C872A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doesn’t know, however, is that Matt and Gina really are just friends. In fact, Matt and Gina have been planning a surprise party for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Lexi’s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birthday! Matt has secretly been inviting people to the party. Gina’s been ordering party menu, a cake, and finger food, all without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knowing. She’s even been looking for a band to play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Lexi’s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music at the party. Soon enough, </w:t>
            </w:r>
            <w:proofErr w:type="spell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find out that she’s been worrying for no reason!</w:t>
            </w:r>
          </w:p>
          <w:p w:rsidR="005B2103" w:rsidRPr="00C872AC" w:rsidRDefault="005B2103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Teacher asks:</w:t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-What verb forms are repeated in the text?</w:t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-What is this Tense?</w:t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Students identify the Present Continuous Tense. More challenged students tell the rule and the form. Learners write.</w:t>
            </w:r>
          </w:p>
          <w:p w:rsidR="005B2103" w:rsidRPr="00C872AC" w:rsidRDefault="00E71D73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Then students give the answers to the questions by the text:</w:t>
            </w:r>
          </w:p>
          <w:p w:rsidR="00E71D73" w:rsidRPr="00C872AC" w:rsidRDefault="00E71D73" w:rsidP="00C872A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8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proofErr w:type="gramEnd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have </w:t>
            </w:r>
            <w:proofErr w:type="spellStart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Matt been doing?           </w:t>
            </w:r>
            <w:proofErr w:type="gramStart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2)Why</w:t>
            </w:r>
            <w:proofErr w:type="gramEnd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has </w:t>
            </w:r>
            <w:proofErr w:type="spellStart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Lexi</w:t>
            </w:r>
            <w:proofErr w:type="spellEnd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feeling very stressed?</w:t>
            </w:r>
          </w:p>
          <w:p w:rsidR="00E71D73" w:rsidRPr="00C872AC" w:rsidRDefault="00E71D73" w:rsidP="00C872A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3)What</w:t>
            </w:r>
            <w:proofErr w:type="gramEnd"/>
            <w:r w:rsidRPr="00C87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have Matt and Gina been planning?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Students work on grammar: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-they complete the sentences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14725" cy="187642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145" t="29799" r="15818" b="15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598" cy="187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35min</w:t>
            </w:r>
          </w:p>
        </w:tc>
      </w:tr>
      <w:tr w:rsidR="005B2103" w:rsidRPr="00C872AC" w:rsidTr="00C872AC">
        <w:trPr>
          <w:cantSplit/>
          <w:trHeight w:val="1614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-Students make the positive or negative sentences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3175" cy="1355256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726" t="33618" r="13408" b="37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355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-Learners look at the pictures and make the sentences using Present Perfect Continuous Tense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60156" cy="1238250"/>
                  <wp:effectExtent l="19050" t="0" r="2194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62" t="39886" r="2031" b="26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156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Production:</w:t>
            </w:r>
          </w:p>
          <w:p w:rsidR="00E71D73" w:rsidRPr="00C872AC" w:rsidRDefault="00E71D73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Some learners make 1-2 sentences using Present Perfect Continuous Tense</w:t>
            </w:r>
          </w:p>
          <w:p w:rsidR="00E71D73" w:rsidRPr="00C872AC" w:rsidRDefault="00E71D73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Most learners make 4-5 sentences</w:t>
            </w:r>
          </w:p>
          <w:p w:rsidR="00CD0C0C" w:rsidRPr="00C872AC" w:rsidRDefault="00E71D73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The most challenged learners describe their </w:t>
            </w:r>
            <w:r w:rsidR="00CD0C0C"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real life actions using Present Perfect Continuous Tense</w:t>
            </w:r>
          </w:p>
          <w:p w:rsidR="00E71D73" w:rsidRPr="00C872AC" w:rsidRDefault="00E71D7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03" w:rsidRPr="00C872AC" w:rsidRDefault="005B2103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C0C" w:rsidRPr="00C872AC" w:rsidTr="00C872AC">
        <w:trPr>
          <w:cantSplit/>
          <w:trHeight w:val="1614"/>
          <w:tblHeader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872AC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t>Reflexion</w:t>
            </w:r>
            <w:proofErr w:type="spellEnd"/>
          </w:p>
        </w:tc>
        <w:tc>
          <w:tcPr>
            <w:tcW w:w="3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-to conclude the lesson/the achieved aims</w:t>
            </w:r>
          </w:p>
        </w:tc>
        <w:tc>
          <w:tcPr>
            <w:tcW w:w="7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C0C" w:rsidRPr="00C872AC" w:rsidRDefault="00CD0C0C" w:rsidP="00C872AC">
            <w:pPr>
              <w:pStyle w:val="normal"/>
              <w:widowControl w:val="0"/>
              <w:numPr>
                <w:ilvl w:val="0"/>
                <w:numId w:val="3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Students evaluate their work and say what they have learnt/what was difficult/easy/interesting</w:t>
            </w:r>
          </w:p>
          <w:p w:rsidR="00CD0C0C" w:rsidRPr="00C872AC" w:rsidRDefault="00CD0C0C" w:rsidP="00C872AC">
            <w:pPr>
              <w:pStyle w:val="normal"/>
              <w:widowControl w:val="0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Students write their homework: to learn the rule and make the dialogue using Present Perfect Continuous Tense</w:t>
            </w:r>
          </w:p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C0C" w:rsidRPr="00C872AC" w:rsidRDefault="00CD0C0C" w:rsidP="00C872AC">
            <w:pPr>
              <w:pStyle w:val="normal"/>
              <w:widowControl w:val="0"/>
              <w:spacing w:line="2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C872AC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5min</w:t>
            </w:r>
          </w:p>
        </w:tc>
      </w:tr>
    </w:tbl>
    <w:p w:rsidR="00824607" w:rsidRPr="00C872AC" w:rsidRDefault="00824607" w:rsidP="00C872A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4607" w:rsidRPr="00C872AC" w:rsidSect="00C872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F1E"/>
    <w:multiLevelType w:val="hybridMultilevel"/>
    <w:tmpl w:val="B9B8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01C3"/>
    <w:multiLevelType w:val="hybridMultilevel"/>
    <w:tmpl w:val="6A3C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76FE"/>
    <w:multiLevelType w:val="hybridMultilevel"/>
    <w:tmpl w:val="AE32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24607"/>
    <w:rsid w:val="000316ED"/>
    <w:rsid w:val="0048776F"/>
    <w:rsid w:val="005B2103"/>
    <w:rsid w:val="00824607"/>
    <w:rsid w:val="00C614D0"/>
    <w:rsid w:val="00C872AC"/>
    <w:rsid w:val="00CD0C0C"/>
    <w:rsid w:val="00D24122"/>
    <w:rsid w:val="00DB684F"/>
    <w:rsid w:val="00E71D73"/>
    <w:rsid w:val="00EC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0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4607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73"/>
    <w:rPr>
      <w:rFonts w:ascii="Tahoma" w:eastAsia="Arial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872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2021-12-12T12:12:00Z</dcterms:created>
  <dcterms:modified xsi:type="dcterms:W3CDTF">2021-12-12T12:12:00Z</dcterms:modified>
</cp:coreProperties>
</file>