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A9C1D" w14:textId="067A28B5" w:rsidR="00FF0563" w:rsidRPr="003F09F1" w:rsidRDefault="00FF0563" w:rsidP="00B90BD8">
      <w:pPr>
        <w:pStyle w:val="AssignmentTemplate"/>
        <w:spacing w:before="0" w:after="0"/>
        <w:contextualSpacing/>
        <w:jc w:val="center"/>
        <w:outlineLvl w:val="2"/>
        <w:rPr>
          <w:rFonts w:ascii="Times New Roman" w:hAnsi="Times New Roman" w:cs="Times New Roman"/>
          <w:bCs w:val="0"/>
          <w:sz w:val="24"/>
          <w:szCs w:val="24"/>
        </w:rPr>
      </w:pPr>
      <w:bookmarkStart w:id="0" w:name="_GoBack"/>
      <w:r w:rsidRPr="003F09F1">
        <w:rPr>
          <w:rFonts w:ascii="Times New Roman" w:hAnsi="Times New Roman" w:cs="Times New Roman"/>
          <w:bCs w:val="0"/>
          <w:sz w:val="24"/>
          <w:szCs w:val="24"/>
        </w:rPr>
        <w:t>ЗАКОН КУЛОНА.</w:t>
      </w:r>
    </w:p>
    <w:bookmarkEnd w:id="0"/>
    <w:p w14:paraId="7E49384C" w14:textId="01CA2E30" w:rsidR="00FF0563" w:rsidRPr="003F09F1" w:rsidRDefault="00FF0563" w:rsidP="003F09F1">
      <w:pPr>
        <w:pStyle w:val="AssignmentTemplate"/>
        <w:spacing w:before="0" w:after="0"/>
        <w:contextualSpacing/>
        <w:jc w:val="right"/>
        <w:outlineLvl w:val="2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3F09F1">
        <w:rPr>
          <w:rFonts w:ascii="Times New Roman" w:hAnsi="Times New Roman"/>
          <w:i/>
          <w:iCs/>
          <w:sz w:val="24"/>
          <w:szCs w:val="24"/>
        </w:rPr>
        <w:t>Минекеева</w:t>
      </w:r>
      <w:proofErr w:type="spellEnd"/>
      <w:r w:rsidRPr="003F09F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F09F1">
        <w:rPr>
          <w:rFonts w:ascii="Times New Roman" w:hAnsi="Times New Roman"/>
          <w:i/>
          <w:iCs/>
          <w:sz w:val="24"/>
          <w:szCs w:val="24"/>
        </w:rPr>
        <w:t>Салтанат</w:t>
      </w:r>
      <w:proofErr w:type="spellEnd"/>
      <w:r w:rsidRPr="003F09F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F09F1">
        <w:rPr>
          <w:rFonts w:ascii="Times New Roman" w:hAnsi="Times New Roman"/>
          <w:i/>
          <w:iCs/>
          <w:sz w:val="24"/>
          <w:szCs w:val="24"/>
        </w:rPr>
        <w:t>Ермековна</w:t>
      </w:r>
      <w:proofErr w:type="spellEnd"/>
    </w:p>
    <w:p w14:paraId="5A01A9FA" w14:textId="3B6DF9C0" w:rsidR="00FF0563" w:rsidRPr="003F09F1" w:rsidRDefault="003F09F1" w:rsidP="003F09F1">
      <w:pPr>
        <w:pStyle w:val="AssignmentTemplate"/>
        <w:spacing w:before="0" w:after="0"/>
        <w:contextualSpacing/>
        <w:jc w:val="right"/>
        <w:outlineLvl w:val="2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>
        <w:rPr>
          <w:rFonts w:ascii="Times New Roman" w:hAnsi="Times New Roman"/>
          <w:b w:val="0"/>
          <w:i/>
          <w:iCs/>
          <w:sz w:val="24"/>
          <w:szCs w:val="24"/>
        </w:rPr>
        <w:t>учитель-</w:t>
      </w:r>
      <w:r w:rsidR="00FF0563" w:rsidRPr="003F09F1">
        <w:rPr>
          <w:rFonts w:ascii="Times New Roman" w:hAnsi="Times New Roman"/>
          <w:b w:val="0"/>
          <w:i/>
          <w:iCs/>
          <w:sz w:val="24"/>
          <w:szCs w:val="24"/>
        </w:rPr>
        <w:t xml:space="preserve">модератор физики, </w:t>
      </w:r>
    </w:p>
    <w:p w14:paraId="0CE2CB18" w14:textId="77777777" w:rsidR="00FF0563" w:rsidRPr="003F09F1" w:rsidRDefault="00FF0563" w:rsidP="003F09F1">
      <w:pPr>
        <w:pStyle w:val="AssignmentTemplate"/>
        <w:spacing w:before="0" w:after="0"/>
        <w:contextualSpacing/>
        <w:jc w:val="right"/>
        <w:outlineLvl w:val="2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3F09F1">
        <w:rPr>
          <w:rFonts w:ascii="Times New Roman" w:hAnsi="Times New Roman"/>
          <w:b w:val="0"/>
          <w:i/>
          <w:iCs/>
          <w:sz w:val="24"/>
          <w:szCs w:val="24"/>
        </w:rPr>
        <w:t>Назарбаев интеллектуальная школа</w:t>
      </w:r>
    </w:p>
    <w:p w14:paraId="73960114" w14:textId="77777777" w:rsidR="00FF0563" w:rsidRPr="003F09F1" w:rsidRDefault="00FF0563" w:rsidP="003F09F1">
      <w:pPr>
        <w:pStyle w:val="AssignmentTemplate"/>
        <w:spacing w:before="0" w:after="0"/>
        <w:contextualSpacing/>
        <w:jc w:val="right"/>
        <w:outlineLvl w:val="2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3F09F1">
        <w:rPr>
          <w:rFonts w:ascii="Times New Roman" w:hAnsi="Times New Roman"/>
          <w:b w:val="0"/>
          <w:i/>
          <w:iCs/>
          <w:sz w:val="24"/>
          <w:szCs w:val="24"/>
        </w:rPr>
        <w:t xml:space="preserve"> химико-биологического направления </w:t>
      </w:r>
      <w:proofErr w:type="spellStart"/>
      <w:r w:rsidRPr="003F09F1">
        <w:rPr>
          <w:rFonts w:ascii="Times New Roman" w:hAnsi="Times New Roman"/>
          <w:b w:val="0"/>
          <w:i/>
          <w:iCs/>
          <w:sz w:val="24"/>
          <w:szCs w:val="24"/>
        </w:rPr>
        <w:t>г</w:t>
      </w:r>
      <w:proofErr w:type="gramStart"/>
      <w:r w:rsidRPr="003F09F1">
        <w:rPr>
          <w:rFonts w:ascii="Times New Roman" w:hAnsi="Times New Roman"/>
          <w:b w:val="0"/>
          <w:i/>
          <w:iCs/>
          <w:sz w:val="24"/>
          <w:szCs w:val="24"/>
        </w:rPr>
        <w:t>.П</w:t>
      </w:r>
      <w:proofErr w:type="gramEnd"/>
      <w:r w:rsidRPr="003F09F1">
        <w:rPr>
          <w:rFonts w:ascii="Times New Roman" w:hAnsi="Times New Roman"/>
          <w:b w:val="0"/>
          <w:i/>
          <w:iCs/>
          <w:sz w:val="24"/>
          <w:szCs w:val="24"/>
        </w:rPr>
        <w:t>авлодар</w:t>
      </w:r>
      <w:proofErr w:type="spellEnd"/>
    </w:p>
    <w:p w14:paraId="5CB4404B" w14:textId="77777777" w:rsidR="00FF0563" w:rsidRPr="003F09F1" w:rsidRDefault="00FF0563" w:rsidP="003F09F1">
      <w:pPr>
        <w:pStyle w:val="AssignmentTemplate"/>
        <w:spacing w:before="0" w:after="0"/>
        <w:contextualSpacing/>
        <w:jc w:val="right"/>
        <w:outlineLvl w:val="2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</w:p>
    <w:p w14:paraId="0A1369F8" w14:textId="77777777" w:rsidR="00FF0563" w:rsidRPr="003F09F1" w:rsidRDefault="00FF0563" w:rsidP="003F09F1">
      <w:pPr>
        <w:pStyle w:val="AssignmentTemplate"/>
        <w:spacing w:before="0" w:after="0"/>
        <w:contextualSpacing/>
        <w:jc w:val="right"/>
        <w:outlineLvl w:val="2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3F09F1">
        <w:rPr>
          <w:rFonts w:ascii="Times New Roman" w:hAnsi="Times New Roman"/>
          <w:i/>
          <w:iCs/>
          <w:sz w:val="24"/>
          <w:szCs w:val="24"/>
        </w:rPr>
        <w:t>Беткулова</w:t>
      </w:r>
      <w:proofErr w:type="spellEnd"/>
      <w:r w:rsidRPr="003F09F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F09F1">
        <w:rPr>
          <w:rFonts w:ascii="Times New Roman" w:hAnsi="Times New Roman"/>
          <w:i/>
          <w:iCs/>
          <w:sz w:val="24"/>
          <w:szCs w:val="24"/>
        </w:rPr>
        <w:t>Алтынгуль</w:t>
      </w:r>
      <w:proofErr w:type="spellEnd"/>
      <w:r w:rsidRPr="003F09F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F09F1">
        <w:rPr>
          <w:rFonts w:ascii="Times New Roman" w:hAnsi="Times New Roman"/>
          <w:i/>
          <w:iCs/>
          <w:sz w:val="24"/>
          <w:szCs w:val="24"/>
        </w:rPr>
        <w:t>Каиржановна</w:t>
      </w:r>
      <w:proofErr w:type="spellEnd"/>
    </w:p>
    <w:p w14:paraId="25D51813" w14:textId="77777777" w:rsidR="00FF0563" w:rsidRPr="003F09F1" w:rsidRDefault="00FF0563" w:rsidP="003F09F1">
      <w:pPr>
        <w:pStyle w:val="AssignmentTemplate"/>
        <w:spacing w:before="0" w:after="0"/>
        <w:contextualSpacing/>
        <w:jc w:val="right"/>
        <w:outlineLvl w:val="2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3F09F1">
        <w:rPr>
          <w:rFonts w:ascii="Times New Roman" w:hAnsi="Times New Roman"/>
          <w:b w:val="0"/>
          <w:i/>
          <w:iCs/>
          <w:sz w:val="24"/>
          <w:szCs w:val="24"/>
        </w:rPr>
        <w:t xml:space="preserve">учитель физики, </w:t>
      </w:r>
    </w:p>
    <w:p w14:paraId="7B096797" w14:textId="77777777" w:rsidR="00FF0563" w:rsidRPr="003F09F1" w:rsidRDefault="00FF0563" w:rsidP="003F09F1">
      <w:pPr>
        <w:pStyle w:val="AssignmentTemplate"/>
        <w:spacing w:before="0" w:after="0"/>
        <w:contextualSpacing/>
        <w:jc w:val="right"/>
        <w:outlineLvl w:val="2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3F09F1">
        <w:rPr>
          <w:rFonts w:ascii="Times New Roman" w:hAnsi="Times New Roman"/>
          <w:b w:val="0"/>
          <w:i/>
          <w:iCs/>
          <w:sz w:val="24"/>
          <w:szCs w:val="24"/>
        </w:rPr>
        <w:t>Назарбаев интеллектуальная школа</w:t>
      </w:r>
    </w:p>
    <w:p w14:paraId="32D81221" w14:textId="77777777" w:rsidR="00FF0563" w:rsidRPr="003F09F1" w:rsidRDefault="00FF0563" w:rsidP="003F09F1">
      <w:pPr>
        <w:pStyle w:val="AssignmentTemplate"/>
        <w:spacing w:before="0" w:after="0"/>
        <w:contextualSpacing/>
        <w:jc w:val="right"/>
        <w:outlineLvl w:val="2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3F09F1">
        <w:rPr>
          <w:rFonts w:ascii="Times New Roman" w:hAnsi="Times New Roman"/>
          <w:b w:val="0"/>
          <w:i/>
          <w:iCs/>
          <w:sz w:val="24"/>
          <w:szCs w:val="24"/>
        </w:rPr>
        <w:t xml:space="preserve"> химико-биологического направления </w:t>
      </w:r>
      <w:proofErr w:type="spellStart"/>
      <w:r w:rsidRPr="003F09F1">
        <w:rPr>
          <w:rFonts w:ascii="Times New Roman" w:hAnsi="Times New Roman"/>
          <w:b w:val="0"/>
          <w:i/>
          <w:iCs/>
          <w:sz w:val="24"/>
          <w:szCs w:val="24"/>
        </w:rPr>
        <w:t>г</w:t>
      </w:r>
      <w:proofErr w:type="gramStart"/>
      <w:r w:rsidRPr="003F09F1">
        <w:rPr>
          <w:rFonts w:ascii="Times New Roman" w:hAnsi="Times New Roman"/>
          <w:b w:val="0"/>
          <w:i/>
          <w:iCs/>
          <w:sz w:val="24"/>
          <w:szCs w:val="24"/>
        </w:rPr>
        <w:t>.П</w:t>
      </w:r>
      <w:proofErr w:type="gramEnd"/>
      <w:r w:rsidRPr="003F09F1">
        <w:rPr>
          <w:rFonts w:ascii="Times New Roman" w:hAnsi="Times New Roman"/>
          <w:b w:val="0"/>
          <w:i/>
          <w:iCs/>
          <w:sz w:val="24"/>
          <w:szCs w:val="24"/>
        </w:rPr>
        <w:t>авлодар</w:t>
      </w:r>
      <w:proofErr w:type="spellEnd"/>
    </w:p>
    <w:p w14:paraId="4EA47E89" w14:textId="17784BF2" w:rsidR="00532854" w:rsidRPr="003F09F1" w:rsidRDefault="00532854" w:rsidP="003F0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93D9EE" w14:textId="77777777" w:rsidR="00FF0563" w:rsidRPr="003F09F1" w:rsidRDefault="00FF0563" w:rsidP="003F09F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9F1">
        <w:rPr>
          <w:rFonts w:ascii="Times New Roman" w:hAnsi="Times New Roman" w:cs="Times New Roman"/>
          <w:b/>
          <w:sz w:val="24"/>
          <w:szCs w:val="24"/>
        </w:rPr>
        <w:t xml:space="preserve">Цели урока: </w:t>
      </w:r>
    </w:p>
    <w:p w14:paraId="22845023" w14:textId="46FC40E3" w:rsidR="00FF0563" w:rsidRPr="003F09F1" w:rsidRDefault="00FF0563" w:rsidP="003F09F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F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3F09F1">
        <w:rPr>
          <w:rFonts w:ascii="Times New Roman" w:hAnsi="Times New Roman" w:cs="Times New Roman"/>
          <w:sz w:val="24"/>
          <w:szCs w:val="24"/>
        </w:rPr>
        <w:t>Объясняет зависимость силы взаимодействия между зарядами от величины зарядов;</w:t>
      </w:r>
    </w:p>
    <w:p w14:paraId="49030C4E" w14:textId="282D7ED4" w:rsidR="00FF0563" w:rsidRPr="003F09F1" w:rsidRDefault="00FF0563" w:rsidP="003F09F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F1">
        <w:rPr>
          <w:rFonts w:ascii="Times New Roman" w:hAnsi="Times New Roman" w:cs="Times New Roman"/>
          <w:sz w:val="24"/>
          <w:szCs w:val="24"/>
        </w:rPr>
        <w:t>- Объясняет зависимость силы взаимодействия между зарядами от расстояния между ними;</w:t>
      </w:r>
    </w:p>
    <w:p w14:paraId="7D06527C" w14:textId="39E90185" w:rsidR="00FF0563" w:rsidRPr="003F09F1" w:rsidRDefault="00FF0563" w:rsidP="003F0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F1">
        <w:rPr>
          <w:rFonts w:ascii="Times New Roman" w:hAnsi="Times New Roman" w:cs="Times New Roman"/>
          <w:sz w:val="24"/>
          <w:szCs w:val="24"/>
        </w:rPr>
        <w:t>- Применяет закон Кулона при решении задач.</w:t>
      </w:r>
    </w:p>
    <w:p w14:paraId="5AE646E5" w14:textId="77777777" w:rsidR="00FF0563" w:rsidRPr="003F09F1" w:rsidRDefault="00FF0563" w:rsidP="003F09F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F1"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  <w:r w:rsidRPr="003F09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8C5C9D" w14:textId="182161A8" w:rsidR="00FF0563" w:rsidRPr="003F09F1" w:rsidRDefault="00FF0563" w:rsidP="003F09F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F1">
        <w:rPr>
          <w:rFonts w:ascii="Times New Roman" w:hAnsi="Times New Roman" w:cs="Times New Roman"/>
          <w:sz w:val="24"/>
          <w:szCs w:val="24"/>
        </w:rPr>
        <w:t>- Понимает математическую запись закона Кулона;</w:t>
      </w:r>
    </w:p>
    <w:p w14:paraId="51C9B93E" w14:textId="0D9E6E46" w:rsidR="00FF0563" w:rsidRPr="003F09F1" w:rsidRDefault="00FF0563" w:rsidP="003F09F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F1">
        <w:rPr>
          <w:rFonts w:ascii="Times New Roman" w:hAnsi="Times New Roman" w:cs="Times New Roman"/>
          <w:sz w:val="24"/>
          <w:szCs w:val="24"/>
        </w:rPr>
        <w:t>- Объясняет величины, входящие в закон Кулона, понимает их физический смысл и знает единицы измерения;</w:t>
      </w:r>
    </w:p>
    <w:p w14:paraId="34E63981" w14:textId="1C53DB1B" w:rsidR="00FF0563" w:rsidRPr="003F09F1" w:rsidRDefault="00FF0563" w:rsidP="003F0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F1">
        <w:rPr>
          <w:rFonts w:ascii="Times New Roman" w:hAnsi="Times New Roman" w:cs="Times New Roman"/>
          <w:sz w:val="24"/>
          <w:szCs w:val="24"/>
        </w:rPr>
        <w:t>- Применяет закон Кулона для решения задач.</w:t>
      </w:r>
    </w:p>
    <w:p w14:paraId="79EDD30D" w14:textId="63C9F954" w:rsidR="00FF0563" w:rsidRPr="003F09F1" w:rsidRDefault="00FF0563" w:rsidP="003F09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9F1">
        <w:rPr>
          <w:rFonts w:ascii="Times New Roman" w:hAnsi="Times New Roman" w:cs="Times New Roman"/>
          <w:b/>
          <w:sz w:val="24"/>
          <w:szCs w:val="24"/>
        </w:rPr>
        <w:t>Языковые цели:</w:t>
      </w:r>
    </w:p>
    <w:p w14:paraId="14858DCC" w14:textId="77777777" w:rsidR="00FF0563" w:rsidRPr="003F09F1" w:rsidRDefault="00FF0563" w:rsidP="003F09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9F1">
        <w:rPr>
          <w:rFonts w:ascii="Times New Roman" w:hAnsi="Times New Roman" w:cs="Times New Roman"/>
          <w:b/>
          <w:sz w:val="24"/>
          <w:szCs w:val="24"/>
        </w:rPr>
        <w:t>Предметная лексика и терминология</w:t>
      </w:r>
    </w:p>
    <w:p w14:paraId="629D822E" w14:textId="77777777" w:rsidR="00FF0563" w:rsidRPr="003F09F1" w:rsidRDefault="00FF0563" w:rsidP="003F0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F1">
        <w:rPr>
          <w:rFonts w:ascii="Times New Roman" w:hAnsi="Times New Roman" w:cs="Times New Roman"/>
          <w:sz w:val="24"/>
          <w:szCs w:val="24"/>
        </w:rPr>
        <w:t>Взаимодействие зарядов, силы отталкивания и притяжения зарядов, диэлектрическая проницаемость среды, коэффициент пропорциональности</w:t>
      </w:r>
    </w:p>
    <w:p w14:paraId="4F980BF5" w14:textId="77777777" w:rsidR="00FF0563" w:rsidRPr="003F09F1" w:rsidRDefault="00FF0563" w:rsidP="003F09F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09F1">
        <w:rPr>
          <w:rFonts w:ascii="Times New Roman" w:hAnsi="Times New Roman" w:cs="Times New Roman"/>
          <w:sz w:val="24"/>
          <w:szCs w:val="24"/>
        </w:rPr>
        <w:t> </w:t>
      </w:r>
      <w:r w:rsidRPr="003F09F1">
        <w:rPr>
          <w:rFonts w:ascii="Times New Roman" w:hAnsi="Times New Roman" w:cs="Times New Roman"/>
          <w:b/>
          <w:sz w:val="24"/>
          <w:szCs w:val="24"/>
        </w:rPr>
        <w:t>Серия полезных фраз для диалога/письма</w:t>
      </w:r>
    </w:p>
    <w:p w14:paraId="170F8967" w14:textId="77777777" w:rsidR="00FF0563" w:rsidRPr="003F09F1" w:rsidRDefault="00FF0563" w:rsidP="003F0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F1">
        <w:rPr>
          <w:rFonts w:ascii="Times New Roman" w:hAnsi="Times New Roman" w:cs="Times New Roman"/>
          <w:sz w:val="24"/>
          <w:szCs w:val="24"/>
        </w:rPr>
        <w:t xml:space="preserve">Разница между </w:t>
      </w:r>
      <w:r w:rsidRPr="003F09F1">
        <w:rPr>
          <w:rFonts w:ascii="Times New Roman" w:hAnsi="Times New Roman" w:cs="Times New Roman"/>
          <w:b/>
          <w:sz w:val="24"/>
          <w:szCs w:val="24"/>
        </w:rPr>
        <w:t>проводниками</w:t>
      </w:r>
      <w:r w:rsidRPr="003F09F1">
        <w:rPr>
          <w:rFonts w:ascii="Times New Roman" w:hAnsi="Times New Roman" w:cs="Times New Roman"/>
          <w:sz w:val="24"/>
          <w:szCs w:val="24"/>
        </w:rPr>
        <w:t xml:space="preserve"> и </w:t>
      </w:r>
      <w:r w:rsidRPr="003F09F1">
        <w:rPr>
          <w:rFonts w:ascii="Times New Roman" w:hAnsi="Times New Roman" w:cs="Times New Roman"/>
          <w:b/>
          <w:sz w:val="24"/>
          <w:szCs w:val="24"/>
        </w:rPr>
        <w:t>изоляторами</w:t>
      </w:r>
      <w:r w:rsidRPr="003F09F1">
        <w:rPr>
          <w:rFonts w:ascii="Times New Roman" w:hAnsi="Times New Roman" w:cs="Times New Roman"/>
          <w:sz w:val="24"/>
          <w:szCs w:val="24"/>
        </w:rPr>
        <w:t xml:space="preserve"> в том, что у изоляторов электроны тесно связаны с атомами, а в проводниках электроны могут свободно перемещаться.</w:t>
      </w:r>
    </w:p>
    <w:p w14:paraId="4A16EE43" w14:textId="77777777" w:rsidR="00FF0563" w:rsidRPr="003F09F1" w:rsidRDefault="00FF0563" w:rsidP="003F09F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09F1">
        <w:rPr>
          <w:rFonts w:ascii="Times New Roman" w:hAnsi="Times New Roman" w:cs="Times New Roman"/>
          <w:i/>
          <w:sz w:val="24"/>
          <w:szCs w:val="24"/>
        </w:rPr>
        <w:t>Обзор полезных фраз:</w:t>
      </w:r>
    </w:p>
    <w:p w14:paraId="6CBF62DE" w14:textId="77777777" w:rsidR="00FF0563" w:rsidRPr="003F09F1" w:rsidRDefault="00FF0563" w:rsidP="003F0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F1">
        <w:rPr>
          <w:rFonts w:ascii="Times New Roman" w:hAnsi="Times New Roman" w:cs="Times New Roman"/>
          <w:sz w:val="24"/>
          <w:szCs w:val="24"/>
        </w:rPr>
        <w:t xml:space="preserve">Силы взаимодействия между зарядами </w:t>
      </w:r>
      <w:proofErr w:type="spellStart"/>
      <w:r w:rsidRPr="003F09F1">
        <w:rPr>
          <w:rFonts w:ascii="Times New Roman" w:hAnsi="Times New Roman" w:cs="Times New Roman"/>
          <w:sz w:val="24"/>
          <w:szCs w:val="24"/>
        </w:rPr>
        <w:t>прямопропорциональны</w:t>
      </w:r>
      <w:proofErr w:type="spellEnd"/>
      <w:r w:rsidRPr="003F09F1">
        <w:rPr>
          <w:rFonts w:ascii="Times New Roman" w:hAnsi="Times New Roman" w:cs="Times New Roman"/>
          <w:sz w:val="24"/>
          <w:szCs w:val="24"/>
        </w:rPr>
        <w:t xml:space="preserve"> … и обратно пропорциональны …</w:t>
      </w:r>
    </w:p>
    <w:p w14:paraId="0540D963" w14:textId="77777777" w:rsidR="00FF0563" w:rsidRPr="003F09F1" w:rsidRDefault="00FF0563" w:rsidP="003F0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F1">
        <w:rPr>
          <w:rFonts w:ascii="Times New Roman" w:hAnsi="Times New Roman" w:cs="Times New Roman"/>
          <w:sz w:val="24"/>
          <w:szCs w:val="24"/>
        </w:rPr>
        <w:t>Ваше объяснение может быть улучшено путем включения сведений о движении электронов и тока.</w:t>
      </w:r>
    </w:p>
    <w:p w14:paraId="23E04C76" w14:textId="77777777" w:rsidR="00FF0563" w:rsidRPr="003F09F1" w:rsidRDefault="00FF0563" w:rsidP="003F0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F1">
        <w:rPr>
          <w:rFonts w:ascii="Times New Roman" w:hAnsi="Times New Roman" w:cs="Times New Roman"/>
          <w:sz w:val="24"/>
          <w:szCs w:val="24"/>
        </w:rPr>
        <w:t>Чем больше расстояние между зарядами, тем … </w:t>
      </w:r>
    </w:p>
    <w:p w14:paraId="6EE205C2" w14:textId="77777777" w:rsidR="00FF0563" w:rsidRPr="003F09F1" w:rsidRDefault="00FF0563" w:rsidP="003F0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F1">
        <w:rPr>
          <w:rFonts w:ascii="Times New Roman" w:hAnsi="Times New Roman" w:cs="Times New Roman"/>
          <w:sz w:val="24"/>
          <w:szCs w:val="24"/>
        </w:rPr>
        <w:t>Диэлектрическая проницаемость среды показывает …</w:t>
      </w:r>
    </w:p>
    <w:p w14:paraId="5711F4B6" w14:textId="5F4A8155" w:rsidR="00FF0563" w:rsidRPr="003F09F1" w:rsidRDefault="00FF0563" w:rsidP="003F09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9F1">
        <w:rPr>
          <w:rFonts w:ascii="Times New Roman" w:hAnsi="Times New Roman" w:cs="Times New Roman"/>
          <w:b/>
          <w:sz w:val="24"/>
          <w:szCs w:val="24"/>
        </w:rPr>
        <w:t>Организационный момент</w:t>
      </w:r>
      <w:r w:rsidR="005346ED" w:rsidRPr="003F09F1">
        <w:rPr>
          <w:rFonts w:ascii="Times New Roman" w:hAnsi="Times New Roman"/>
          <w:b/>
          <w:sz w:val="24"/>
          <w:szCs w:val="24"/>
        </w:rPr>
        <w:t>.</w:t>
      </w:r>
    </w:p>
    <w:p w14:paraId="66E5E034" w14:textId="48507CA2" w:rsidR="00FF0563" w:rsidRPr="003F09F1" w:rsidRDefault="00FF0563" w:rsidP="003F09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9F1">
        <w:rPr>
          <w:rFonts w:ascii="Times New Roman" w:hAnsi="Times New Roman" w:cs="Times New Roman"/>
          <w:b/>
          <w:sz w:val="24"/>
          <w:szCs w:val="24"/>
        </w:rPr>
        <w:t>Проверка готовности к уроку</w:t>
      </w:r>
      <w:r w:rsidR="005346ED" w:rsidRPr="003F09F1">
        <w:rPr>
          <w:rFonts w:ascii="Times New Roman" w:hAnsi="Times New Roman"/>
          <w:b/>
          <w:sz w:val="24"/>
          <w:szCs w:val="24"/>
        </w:rPr>
        <w:t>.</w:t>
      </w:r>
    </w:p>
    <w:p w14:paraId="1BD70EEC" w14:textId="52CA3C20" w:rsidR="00FF0563" w:rsidRPr="003F09F1" w:rsidRDefault="00FF0563" w:rsidP="003F09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9F1">
        <w:rPr>
          <w:rFonts w:ascii="Times New Roman" w:hAnsi="Times New Roman" w:cs="Times New Roman"/>
          <w:b/>
          <w:sz w:val="24"/>
          <w:szCs w:val="24"/>
        </w:rPr>
        <w:t>Психологический настрой класса</w:t>
      </w:r>
      <w:r w:rsidR="005346ED" w:rsidRPr="003F09F1">
        <w:rPr>
          <w:rFonts w:ascii="Times New Roman" w:hAnsi="Times New Roman"/>
          <w:b/>
          <w:sz w:val="24"/>
          <w:szCs w:val="24"/>
        </w:rPr>
        <w:t>.</w:t>
      </w:r>
    </w:p>
    <w:p w14:paraId="24643A05" w14:textId="33717955" w:rsidR="00FF0563" w:rsidRPr="003F09F1" w:rsidRDefault="00FF0563" w:rsidP="003F09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9F1">
        <w:rPr>
          <w:rFonts w:ascii="Times New Roman" w:hAnsi="Times New Roman" w:cs="Times New Roman"/>
          <w:b/>
          <w:sz w:val="24"/>
          <w:szCs w:val="24"/>
        </w:rPr>
        <w:t>Актуализация знаний учащихся</w:t>
      </w:r>
      <w:r w:rsidR="005346ED" w:rsidRPr="003F09F1">
        <w:rPr>
          <w:rFonts w:ascii="Times New Roman" w:hAnsi="Times New Roman"/>
          <w:b/>
          <w:sz w:val="24"/>
          <w:szCs w:val="24"/>
        </w:rPr>
        <w:t>.</w:t>
      </w:r>
    </w:p>
    <w:p w14:paraId="341293D4" w14:textId="77777777" w:rsidR="00FF0563" w:rsidRPr="003F09F1" w:rsidRDefault="00FF0563" w:rsidP="003F0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F1">
        <w:rPr>
          <w:rFonts w:ascii="Times New Roman" w:hAnsi="Times New Roman" w:cs="Times New Roman"/>
          <w:sz w:val="24"/>
          <w:szCs w:val="24"/>
        </w:rPr>
        <w:t xml:space="preserve">Учащиеся </w:t>
      </w:r>
      <w:proofErr w:type="gramStart"/>
      <w:r w:rsidRPr="003F09F1">
        <w:rPr>
          <w:rFonts w:ascii="Times New Roman" w:hAnsi="Times New Roman" w:cs="Times New Roman"/>
          <w:sz w:val="24"/>
          <w:szCs w:val="24"/>
        </w:rPr>
        <w:t>выполняют роль</w:t>
      </w:r>
      <w:proofErr w:type="gramEnd"/>
      <w:r w:rsidRPr="003F09F1">
        <w:rPr>
          <w:rFonts w:ascii="Times New Roman" w:hAnsi="Times New Roman" w:cs="Times New Roman"/>
          <w:sz w:val="24"/>
          <w:szCs w:val="24"/>
        </w:rPr>
        <w:t xml:space="preserve"> положительных и отрицательных зарядов. Учащиеся соответственно своему заряду показывают закон сохранения заряда.</w:t>
      </w:r>
    </w:p>
    <w:p w14:paraId="47BE06D4" w14:textId="77777777" w:rsidR="00FF0563" w:rsidRPr="003F09F1" w:rsidRDefault="00FF0563" w:rsidP="003F0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F1">
        <w:rPr>
          <w:rFonts w:ascii="Times New Roman" w:hAnsi="Times New Roman" w:cs="Times New Roman"/>
          <w:sz w:val="24"/>
          <w:szCs w:val="24"/>
        </w:rPr>
        <w:t>-Вы ребята положительно и отрицательно заряженные частицы. Покажите закон сохранения заряда</w:t>
      </w:r>
    </w:p>
    <w:p w14:paraId="20D479E1" w14:textId="23488653" w:rsidR="00FF0563" w:rsidRPr="003F09F1" w:rsidRDefault="00FF0563" w:rsidP="003F09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F09F1">
        <w:rPr>
          <w:rFonts w:ascii="Times New Roman" w:hAnsi="Times New Roman" w:cs="Times New Roman"/>
          <w:b/>
          <w:sz w:val="24"/>
          <w:szCs w:val="24"/>
          <w:lang w:eastAsia="ru-RU"/>
        </w:rPr>
        <w:t>Оценивание учителем (устная похвала)</w:t>
      </w:r>
      <w:r w:rsidR="005346ED" w:rsidRPr="003F09F1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14:paraId="178C082B" w14:textId="6B6B5036" w:rsidR="005346ED" w:rsidRPr="003F09F1" w:rsidRDefault="005346ED" w:rsidP="003F09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F09F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Выход на тему урока</w:t>
      </w:r>
      <w:r w:rsidRPr="003F09F1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14:paraId="7222200D" w14:textId="0EF12799" w:rsidR="005346ED" w:rsidRPr="003F09F1" w:rsidRDefault="005346ED" w:rsidP="003F09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  <w:r w:rsidRPr="003F09F1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Мозговой штурм</w:t>
      </w:r>
      <w:r w:rsidRPr="003F09F1">
        <w:rPr>
          <w:rFonts w:ascii="Times New Roman" w:hAnsi="Times New Roman"/>
          <w:b/>
          <w:bCs/>
          <w:i/>
          <w:sz w:val="24"/>
          <w:szCs w:val="24"/>
          <w:lang w:eastAsia="ru-RU"/>
        </w:rPr>
        <w:t>.</w:t>
      </w:r>
    </w:p>
    <w:p w14:paraId="22348909" w14:textId="77777777" w:rsidR="005346ED" w:rsidRPr="003F09F1" w:rsidRDefault="005346ED" w:rsidP="003F09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F1">
        <w:rPr>
          <w:rFonts w:ascii="Times New Roman" w:hAnsi="Times New Roman" w:cs="Times New Roman"/>
          <w:sz w:val="24"/>
          <w:szCs w:val="24"/>
        </w:rPr>
        <w:t>Опыты со стеклянной и эбонитовой палочкой. Сообщая палочкам при трении  разные по знаку и величине заряды, наблюдать за расхождением полосок бумаги или металлических гильз в каждом случае. Учащиеся должны прийти к выводу, что сила взаимодействия зарядов зависит от величины зарядов и уменьшается с расстоянием</w:t>
      </w:r>
    </w:p>
    <w:p w14:paraId="5479F0EA" w14:textId="77777777" w:rsidR="005346ED" w:rsidRPr="003F09F1" w:rsidRDefault="005346ED" w:rsidP="003F09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  <w:r w:rsidRPr="003F09F1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Проблемный вопрос.</w:t>
      </w:r>
    </w:p>
    <w:p w14:paraId="651C2842" w14:textId="77777777" w:rsidR="005346ED" w:rsidRPr="003F09F1" w:rsidRDefault="005346ED" w:rsidP="003F09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3F09F1">
        <w:rPr>
          <w:rFonts w:ascii="Times New Roman" w:hAnsi="Times New Roman" w:cs="Times New Roman"/>
          <w:iCs/>
          <w:sz w:val="24"/>
          <w:szCs w:val="24"/>
          <w:lang w:eastAsia="ru-RU"/>
        </w:rPr>
        <w:t>- Если не менять знак одного заряда, а поменять значение, что изменится</w:t>
      </w:r>
      <w:proofErr w:type="gramStart"/>
      <w:r w:rsidRPr="003F09F1">
        <w:rPr>
          <w:rFonts w:ascii="Times New Roman" w:hAnsi="Times New Roman" w:cs="Times New Roman"/>
          <w:iCs/>
          <w:sz w:val="24"/>
          <w:szCs w:val="24"/>
          <w:lang w:eastAsia="ru-RU"/>
        </w:rPr>
        <w:t>?(</w:t>
      </w:r>
      <w:proofErr w:type="gramEnd"/>
      <w:r w:rsidRPr="003F09F1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расстояние увеличится, сила изменится) </w:t>
      </w:r>
    </w:p>
    <w:p w14:paraId="0441515C" w14:textId="77777777" w:rsidR="005346ED" w:rsidRPr="003F09F1" w:rsidRDefault="005346ED" w:rsidP="003F09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3F09F1">
        <w:rPr>
          <w:rFonts w:ascii="Times New Roman" w:hAnsi="Times New Roman" w:cs="Times New Roman"/>
          <w:iCs/>
          <w:sz w:val="24"/>
          <w:szCs w:val="24"/>
          <w:lang w:eastAsia="ru-RU"/>
        </w:rPr>
        <w:lastRenderedPageBreak/>
        <w:t>- От чего зависит  сила притяжения зарядов.</w:t>
      </w:r>
    </w:p>
    <w:p w14:paraId="58DAE0AE" w14:textId="5488D559" w:rsidR="005346ED" w:rsidRPr="003F09F1" w:rsidRDefault="005346ED" w:rsidP="003F09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 w:rsidRPr="003F09F1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Обсуждение ответов с учащимися</w:t>
      </w:r>
      <w:r w:rsidRPr="003F09F1">
        <w:rPr>
          <w:rFonts w:ascii="Times New Roman" w:hAnsi="Times New Roman"/>
          <w:b/>
          <w:iCs/>
          <w:sz w:val="24"/>
          <w:szCs w:val="24"/>
          <w:lang w:eastAsia="ru-RU"/>
        </w:rPr>
        <w:t>.</w:t>
      </w:r>
    </w:p>
    <w:p w14:paraId="529132C4" w14:textId="206D9D16" w:rsidR="005346ED" w:rsidRPr="003F09F1" w:rsidRDefault="005346ED" w:rsidP="003F09F1">
      <w:pPr>
        <w:pStyle w:val="a5"/>
        <w:shd w:val="clear" w:color="auto" w:fill="FFFFFF"/>
        <w:spacing w:before="0" w:beforeAutospacing="0" w:after="0" w:afterAutospacing="0"/>
        <w:jc w:val="both"/>
        <w:rPr>
          <w:rFonts w:cs="Times New Roman"/>
          <w:szCs w:val="24"/>
        </w:rPr>
      </w:pPr>
      <w:r w:rsidRPr="003F09F1">
        <w:rPr>
          <w:rFonts w:cs="Times New Roman"/>
          <w:b/>
          <w:szCs w:val="24"/>
        </w:rPr>
        <w:t>Объявление темы урока, целей обучения, совместное определение целей урока и критериев оценивания</w:t>
      </w:r>
      <w:proofErr w:type="gramStart"/>
      <w:r w:rsidRPr="003F09F1">
        <w:rPr>
          <w:rFonts w:cs="Times New Roman"/>
          <w:b/>
          <w:szCs w:val="24"/>
        </w:rPr>
        <w:t>.</w:t>
      </w:r>
      <w:r w:rsidRPr="003F09F1">
        <w:rPr>
          <w:rFonts w:cs="Times New Roman"/>
          <w:szCs w:val="24"/>
        </w:rPr>
        <w:t>.</w:t>
      </w:r>
      <w:proofErr w:type="gramEnd"/>
    </w:p>
    <w:p w14:paraId="27557E05" w14:textId="77777777" w:rsidR="005346ED" w:rsidRPr="003F09F1" w:rsidRDefault="005346ED" w:rsidP="003F09F1">
      <w:pPr>
        <w:pStyle w:val="a5"/>
        <w:shd w:val="clear" w:color="auto" w:fill="FFFFFF"/>
        <w:spacing w:before="0" w:beforeAutospacing="0" w:after="0" w:afterAutospacing="0"/>
        <w:jc w:val="both"/>
        <w:rPr>
          <w:rFonts w:cs="Times New Roman"/>
          <w:szCs w:val="24"/>
        </w:rPr>
      </w:pPr>
      <w:r w:rsidRPr="003F09F1">
        <w:rPr>
          <w:rFonts w:cs="Times New Roman"/>
          <w:szCs w:val="24"/>
        </w:rPr>
        <w:t>Учащиеся делятся на три группы по типам восприятия материала. Учащиеся подходят к плакату и в кармашках со своим именем берут по листочку и находят свою группу</w:t>
      </w:r>
    </w:p>
    <w:p w14:paraId="15D0401D" w14:textId="77777777" w:rsidR="005346ED" w:rsidRPr="003F09F1" w:rsidRDefault="005346ED" w:rsidP="003F09F1">
      <w:pPr>
        <w:pStyle w:val="a5"/>
        <w:shd w:val="clear" w:color="auto" w:fill="FFFFFF"/>
        <w:spacing w:before="0" w:beforeAutospacing="0" w:after="0" w:afterAutospacing="0"/>
        <w:jc w:val="both"/>
        <w:rPr>
          <w:rFonts w:cs="Times New Roman"/>
          <w:szCs w:val="24"/>
        </w:rPr>
      </w:pPr>
      <w:r w:rsidRPr="003F09F1">
        <w:rPr>
          <w:rFonts w:cs="Times New Roman"/>
          <w:szCs w:val="24"/>
        </w:rPr>
        <w:t>1 группа - закон сохранения заряда</w:t>
      </w:r>
    </w:p>
    <w:p w14:paraId="71385826" w14:textId="77777777" w:rsidR="005346ED" w:rsidRPr="003F09F1" w:rsidRDefault="005346ED" w:rsidP="003F09F1">
      <w:pPr>
        <w:pStyle w:val="a5"/>
        <w:shd w:val="clear" w:color="auto" w:fill="FFFFFF"/>
        <w:spacing w:before="0" w:beforeAutospacing="0" w:after="0" w:afterAutospacing="0"/>
        <w:jc w:val="both"/>
        <w:rPr>
          <w:rFonts w:cs="Times New Roman"/>
          <w:szCs w:val="24"/>
        </w:rPr>
      </w:pPr>
      <w:r w:rsidRPr="003F09F1">
        <w:rPr>
          <w:rFonts w:cs="Times New Roman"/>
          <w:szCs w:val="24"/>
        </w:rPr>
        <w:t xml:space="preserve">2 группа </w:t>
      </w:r>
      <w:proofErr w:type="gramStart"/>
      <w:r w:rsidRPr="003F09F1">
        <w:rPr>
          <w:rFonts w:cs="Times New Roman"/>
          <w:szCs w:val="24"/>
        </w:rPr>
        <w:t>–в</w:t>
      </w:r>
      <w:proofErr w:type="gramEnd"/>
      <w:r w:rsidRPr="003F09F1">
        <w:rPr>
          <w:rFonts w:cs="Times New Roman"/>
          <w:szCs w:val="24"/>
        </w:rPr>
        <w:t>ред электризации и пути его предотвращения</w:t>
      </w:r>
    </w:p>
    <w:p w14:paraId="199A8BD0" w14:textId="77777777" w:rsidR="005346ED" w:rsidRPr="003F09F1" w:rsidRDefault="005346ED" w:rsidP="003F09F1">
      <w:pPr>
        <w:pStyle w:val="a5"/>
        <w:shd w:val="clear" w:color="auto" w:fill="FFFFFF"/>
        <w:spacing w:before="0" w:beforeAutospacing="0" w:after="0" w:afterAutospacing="0"/>
        <w:jc w:val="both"/>
        <w:rPr>
          <w:rFonts w:cs="Times New Roman"/>
          <w:szCs w:val="24"/>
        </w:rPr>
      </w:pPr>
      <w:r w:rsidRPr="003F09F1">
        <w:rPr>
          <w:rFonts w:cs="Times New Roman"/>
          <w:szCs w:val="24"/>
        </w:rPr>
        <w:t>3 группа - польза электризации</w:t>
      </w:r>
    </w:p>
    <w:p w14:paraId="58F27484" w14:textId="49A6B14A" w:rsidR="005346ED" w:rsidRPr="003F09F1" w:rsidRDefault="005346ED" w:rsidP="003F09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F09F1">
        <w:rPr>
          <w:rFonts w:ascii="Times New Roman" w:hAnsi="Times New Roman" w:cs="Times New Roman"/>
          <w:b/>
          <w:sz w:val="24"/>
          <w:szCs w:val="24"/>
        </w:rPr>
        <w:t>Групповая работа</w:t>
      </w:r>
      <w:r w:rsidR="00587D06" w:rsidRPr="003F09F1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686CD081" w14:textId="5980C3A4" w:rsidR="005346ED" w:rsidRPr="003F09F1" w:rsidRDefault="005346ED" w:rsidP="003F09F1">
      <w:pPr>
        <w:pStyle w:val="a5"/>
        <w:shd w:val="clear" w:color="auto" w:fill="FFFFFF"/>
        <w:spacing w:before="0" w:beforeAutospacing="0" w:after="0" w:afterAutospacing="0"/>
        <w:jc w:val="both"/>
        <w:rPr>
          <w:rFonts w:cs="Times New Roman"/>
          <w:szCs w:val="24"/>
        </w:rPr>
      </w:pPr>
      <w:r w:rsidRPr="003F09F1">
        <w:rPr>
          <w:rFonts w:cs="Times New Roman"/>
          <w:i/>
          <w:iCs/>
          <w:szCs w:val="24"/>
        </w:rPr>
        <w:t xml:space="preserve">1 </w:t>
      </w:r>
      <w:proofErr w:type="spellStart"/>
      <w:r w:rsidRPr="003F09F1">
        <w:rPr>
          <w:rFonts w:cs="Times New Roman"/>
          <w:i/>
          <w:iCs/>
          <w:szCs w:val="24"/>
        </w:rPr>
        <w:t>кинестетики</w:t>
      </w:r>
      <w:proofErr w:type="spellEnd"/>
      <w:r w:rsidRPr="003F09F1">
        <w:rPr>
          <w:rFonts w:cs="Times New Roman"/>
          <w:szCs w:val="24"/>
        </w:rPr>
        <w:t xml:space="preserve"> – проводят исследование с симулятором</w:t>
      </w:r>
      <w:r w:rsidR="00171F7A" w:rsidRPr="003F09F1">
        <w:rPr>
          <w:rFonts w:cs="Times New Roman"/>
          <w:szCs w:val="24"/>
        </w:rPr>
        <w:t>. (Приложение 1)</w:t>
      </w:r>
    </w:p>
    <w:p w14:paraId="3187DBED" w14:textId="2469D9FF" w:rsidR="005346ED" w:rsidRPr="003F09F1" w:rsidRDefault="005346ED" w:rsidP="003F09F1">
      <w:pPr>
        <w:pStyle w:val="a5"/>
        <w:shd w:val="clear" w:color="auto" w:fill="FFFFFF"/>
        <w:spacing w:before="0" w:beforeAutospacing="0" w:after="0" w:afterAutospacing="0"/>
        <w:jc w:val="both"/>
        <w:rPr>
          <w:rFonts w:cs="Times New Roman"/>
          <w:szCs w:val="24"/>
        </w:rPr>
      </w:pPr>
      <w:r w:rsidRPr="003F09F1">
        <w:rPr>
          <w:rFonts w:cs="Times New Roman"/>
          <w:i/>
          <w:iCs/>
          <w:szCs w:val="24"/>
        </w:rPr>
        <w:t xml:space="preserve">2 </w:t>
      </w:r>
      <w:proofErr w:type="spellStart"/>
      <w:r w:rsidRPr="003F09F1">
        <w:rPr>
          <w:rFonts w:cs="Times New Roman"/>
          <w:i/>
          <w:iCs/>
          <w:szCs w:val="24"/>
        </w:rPr>
        <w:t>визуалы</w:t>
      </w:r>
      <w:proofErr w:type="spellEnd"/>
      <w:r w:rsidRPr="003F09F1">
        <w:rPr>
          <w:rFonts w:cs="Times New Roman"/>
          <w:i/>
          <w:iCs/>
          <w:szCs w:val="24"/>
        </w:rPr>
        <w:t xml:space="preserve">, </w:t>
      </w:r>
      <w:proofErr w:type="spellStart"/>
      <w:r w:rsidRPr="003F09F1">
        <w:rPr>
          <w:rFonts w:cs="Times New Roman"/>
          <w:i/>
          <w:iCs/>
          <w:szCs w:val="24"/>
        </w:rPr>
        <w:t>аудиалы</w:t>
      </w:r>
      <w:proofErr w:type="spellEnd"/>
      <w:r w:rsidRPr="003F09F1">
        <w:rPr>
          <w:rFonts w:cs="Times New Roman"/>
          <w:szCs w:val="24"/>
        </w:rPr>
        <w:t xml:space="preserve"> – исследуют литературно-физическое произведение Перси Джексон</w:t>
      </w:r>
      <w:r w:rsidR="00171F7A" w:rsidRPr="003F09F1">
        <w:rPr>
          <w:rFonts w:cs="Times New Roman"/>
          <w:szCs w:val="24"/>
        </w:rPr>
        <w:t>. (Приложение 1)</w:t>
      </w:r>
    </w:p>
    <w:p w14:paraId="440CDEA0" w14:textId="292CBEC2" w:rsidR="005346ED" w:rsidRPr="003F09F1" w:rsidRDefault="005346ED" w:rsidP="003F09F1">
      <w:pPr>
        <w:pStyle w:val="a5"/>
        <w:shd w:val="clear" w:color="auto" w:fill="FFFFFF"/>
        <w:spacing w:before="0" w:beforeAutospacing="0" w:after="0" w:afterAutospacing="0"/>
        <w:jc w:val="both"/>
        <w:rPr>
          <w:rFonts w:cs="Times New Roman"/>
          <w:szCs w:val="24"/>
        </w:rPr>
      </w:pPr>
      <w:r w:rsidRPr="003F09F1">
        <w:rPr>
          <w:rFonts w:cs="Times New Roman"/>
          <w:i/>
          <w:iCs/>
          <w:szCs w:val="24"/>
        </w:rPr>
        <w:t xml:space="preserve">3 </w:t>
      </w:r>
      <w:proofErr w:type="spellStart"/>
      <w:r w:rsidRPr="003F09F1">
        <w:rPr>
          <w:rFonts w:cs="Times New Roman"/>
          <w:i/>
          <w:iCs/>
          <w:szCs w:val="24"/>
        </w:rPr>
        <w:t>дигиталы</w:t>
      </w:r>
      <w:proofErr w:type="spellEnd"/>
      <w:r w:rsidRPr="003F09F1">
        <w:rPr>
          <w:rFonts w:cs="Times New Roman"/>
          <w:szCs w:val="24"/>
        </w:rPr>
        <w:t xml:space="preserve"> – разрабатывают концепт карту с учебника</w:t>
      </w:r>
      <w:r w:rsidR="00171F7A" w:rsidRPr="003F09F1">
        <w:rPr>
          <w:rFonts w:cs="Times New Roman"/>
          <w:szCs w:val="24"/>
        </w:rPr>
        <w:t>.</w:t>
      </w:r>
    </w:p>
    <w:p w14:paraId="295824EB" w14:textId="7F6EC431" w:rsidR="00FF0563" w:rsidRPr="003F09F1" w:rsidRDefault="005346ED" w:rsidP="003F0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09F1">
        <w:rPr>
          <w:rFonts w:ascii="Times New Roman" w:hAnsi="Times New Roman" w:cs="Times New Roman"/>
          <w:sz w:val="24"/>
          <w:szCs w:val="24"/>
          <w:shd w:val="clear" w:color="auto" w:fill="FFFFFF"/>
        </w:rPr>
        <w:t>Выступают 1,2 группы показывают</w:t>
      </w:r>
      <w:proofErr w:type="gramEnd"/>
      <w:r w:rsidRPr="003F09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зависимости  и возможную формулу закона Кулона, 3 группа проверяет и дополняет</w:t>
      </w:r>
    </w:p>
    <w:p w14:paraId="254CFA16" w14:textId="77777777" w:rsidR="005346ED" w:rsidRPr="003F09F1" w:rsidRDefault="005346ED" w:rsidP="003F09F1">
      <w:pPr>
        <w:pStyle w:val="a5"/>
        <w:shd w:val="clear" w:color="auto" w:fill="FFFFFF"/>
        <w:spacing w:before="0" w:beforeAutospacing="0" w:after="0" w:afterAutospacing="0"/>
        <w:jc w:val="both"/>
        <w:rPr>
          <w:rStyle w:val="apple-converted-space"/>
          <w:rFonts w:eastAsiaTheme="majorEastAsia" w:cs="Times New Roman"/>
          <w:szCs w:val="24"/>
          <w:shd w:val="clear" w:color="auto" w:fill="FFFFFF"/>
        </w:rPr>
      </w:pPr>
      <w:r w:rsidRPr="003F09F1">
        <w:rPr>
          <w:rFonts w:cs="Times New Roman"/>
          <w:i/>
          <w:szCs w:val="24"/>
          <w:shd w:val="clear" w:color="auto" w:fill="FFFFFF"/>
        </w:rPr>
        <w:t>Критерии оценивания:</w:t>
      </w:r>
      <w:r w:rsidRPr="003F09F1">
        <w:rPr>
          <w:rFonts w:cs="Times New Roman"/>
          <w:szCs w:val="24"/>
          <w:shd w:val="clear" w:color="auto" w:fill="FFFFFF"/>
        </w:rPr>
        <w:t xml:space="preserve"> Формулируют закон Кулона</w:t>
      </w:r>
      <w:r w:rsidRPr="003F09F1">
        <w:rPr>
          <w:rStyle w:val="apple-converted-space"/>
          <w:rFonts w:eastAsiaTheme="majorEastAsia" w:cs="Times New Roman"/>
          <w:szCs w:val="24"/>
          <w:shd w:val="clear" w:color="auto" w:fill="FFFFFF"/>
        </w:rPr>
        <w:t> </w:t>
      </w:r>
    </w:p>
    <w:p w14:paraId="1522EA6C" w14:textId="77777777" w:rsidR="005346ED" w:rsidRPr="003F09F1" w:rsidRDefault="005346ED" w:rsidP="003F09F1">
      <w:pPr>
        <w:pStyle w:val="a5"/>
        <w:shd w:val="clear" w:color="auto" w:fill="FFFFFF"/>
        <w:spacing w:before="0" w:beforeAutospacing="0" w:after="0" w:afterAutospacing="0"/>
        <w:jc w:val="both"/>
        <w:rPr>
          <w:rFonts w:cs="Times New Roman"/>
          <w:szCs w:val="24"/>
        </w:rPr>
      </w:pPr>
      <w:r w:rsidRPr="003F09F1">
        <w:rPr>
          <w:rStyle w:val="apple-converted-space"/>
          <w:rFonts w:eastAsiaTheme="majorEastAsia" w:cs="Times New Roman"/>
          <w:i/>
          <w:szCs w:val="24"/>
          <w:shd w:val="clear" w:color="auto" w:fill="FFFFFF"/>
        </w:rPr>
        <w:t>Дескрипторы:</w:t>
      </w:r>
    </w:p>
    <w:p w14:paraId="7787EF32" w14:textId="77777777" w:rsidR="005346ED" w:rsidRPr="003F09F1" w:rsidRDefault="005346ED" w:rsidP="003F09F1">
      <w:pPr>
        <w:pStyle w:val="a5"/>
        <w:shd w:val="clear" w:color="auto" w:fill="FFFFFF"/>
        <w:spacing w:before="0" w:beforeAutospacing="0" w:after="0" w:afterAutospacing="0"/>
        <w:jc w:val="both"/>
        <w:rPr>
          <w:rFonts w:cs="Times New Roman"/>
          <w:szCs w:val="24"/>
        </w:rPr>
      </w:pPr>
      <w:r w:rsidRPr="003F09F1">
        <w:rPr>
          <w:rFonts w:cs="Times New Roman"/>
          <w:szCs w:val="24"/>
        </w:rPr>
        <w:t>-Определяют зависимость силы взаимодействия от расстояния;</w:t>
      </w:r>
    </w:p>
    <w:p w14:paraId="34F059AF" w14:textId="77777777" w:rsidR="005346ED" w:rsidRPr="003F09F1" w:rsidRDefault="005346ED" w:rsidP="003F09F1">
      <w:pPr>
        <w:pStyle w:val="a5"/>
        <w:shd w:val="clear" w:color="auto" w:fill="FFFFFF"/>
        <w:spacing w:before="0" w:beforeAutospacing="0" w:after="0" w:afterAutospacing="0"/>
        <w:jc w:val="both"/>
        <w:rPr>
          <w:rFonts w:cs="Times New Roman"/>
          <w:szCs w:val="24"/>
        </w:rPr>
      </w:pPr>
      <w:r w:rsidRPr="003F09F1">
        <w:rPr>
          <w:rFonts w:cs="Times New Roman"/>
          <w:szCs w:val="24"/>
        </w:rPr>
        <w:t>- Определяют зависимость силы взаимодействия от значения зарядов;</w:t>
      </w:r>
    </w:p>
    <w:p w14:paraId="03AD669E" w14:textId="77777777" w:rsidR="005346ED" w:rsidRPr="003F09F1" w:rsidRDefault="005346ED" w:rsidP="003F09F1">
      <w:pPr>
        <w:pStyle w:val="a5"/>
        <w:shd w:val="clear" w:color="auto" w:fill="FFFFFF"/>
        <w:spacing w:before="0" w:beforeAutospacing="0" w:after="0" w:afterAutospacing="0"/>
        <w:jc w:val="both"/>
        <w:rPr>
          <w:rFonts w:cs="Times New Roman"/>
          <w:szCs w:val="24"/>
        </w:rPr>
      </w:pPr>
      <w:r w:rsidRPr="003F09F1">
        <w:rPr>
          <w:rFonts w:cs="Times New Roman"/>
          <w:szCs w:val="24"/>
        </w:rPr>
        <w:t xml:space="preserve">- </w:t>
      </w:r>
      <w:proofErr w:type="gramStart"/>
      <w:r w:rsidRPr="003F09F1">
        <w:rPr>
          <w:rFonts w:cs="Times New Roman"/>
          <w:szCs w:val="24"/>
        </w:rPr>
        <w:t>Определяют</w:t>
      </w:r>
      <w:proofErr w:type="gramEnd"/>
      <w:r w:rsidRPr="003F09F1">
        <w:rPr>
          <w:rFonts w:cs="Times New Roman"/>
          <w:szCs w:val="24"/>
        </w:rPr>
        <w:t xml:space="preserve"> что сила взаимодействия не зависит от знака зарядов;</w:t>
      </w:r>
    </w:p>
    <w:p w14:paraId="2E467F49" w14:textId="77777777" w:rsidR="005346ED" w:rsidRPr="003F09F1" w:rsidRDefault="005346ED" w:rsidP="003F09F1">
      <w:pPr>
        <w:pStyle w:val="a5"/>
        <w:shd w:val="clear" w:color="auto" w:fill="FFFFFF"/>
        <w:spacing w:before="0" w:beforeAutospacing="0" w:after="0" w:afterAutospacing="0"/>
        <w:jc w:val="both"/>
        <w:rPr>
          <w:rFonts w:cs="Times New Roman"/>
          <w:szCs w:val="24"/>
        </w:rPr>
      </w:pPr>
      <w:r w:rsidRPr="003F09F1">
        <w:rPr>
          <w:rFonts w:cs="Times New Roman"/>
          <w:szCs w:val="24"/>
        </w:rPr>
        <w:t>-Формулируют закон Кулона.</w:t>
      </w:r>
    </w:p>
    <w:p w14:paraId="618DDCB9" w14:textId="77777777" w:rsidR="005346ED" w:rsidRPr="003F09F1" w:rsidRDefault="005346ED" w:rsidP="003F09F1">
      <w:pPr>
        <w:pStyle w:val="a5"/>
        <w:shd w:val="clear" w:color="auto" w:fill="FFFFFF"/>
        <w:spacing w:before="0" w:beforeAutospacing="0" w:after="0" w:afterAutospacing="0"/>
        <w:jc w:val="both"/>
        <w:rPr>
          <w:rFonts w:cs="Times New Roman"/>
          <w:szCs w:val="24"/>
        </w:rPr>
      </w:pPr>
      <w:r w:rsidRPr="003F09F1">
        <w:rPr>
          <w:rFonts w:cs="Times New Roman"/>
          <w:szCs w:val="24"/>
        </w:rPr>
        <w:t>Учитель при необходимости дополняет и дает обратную связь учащимся. Актуализирует физический смысл коэффициента пропорциональности.</w:t>
      </w:r>
    </w:p>
    <w:p w14:paraId="782FAAB0" w14:textId="28302218" w:rsidR="005346ED" w:rsidRPr="003F09F1" w:rsidRDefault="005346ED" w:rsidP="003F09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F09F1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 xml:space="preserve">Первичное закрепление знаний </w:t>
      </w:r>
      <w:r w:rsidRPr="003F09F1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28D338DD" w14:textId="77777777" w:rsidR="005346ED" w:rsidRPr="003F09F1" w:rsidRDefault="005346ED" w:rsidP="003F09F1">
      <w:pPr>
        <w:spacing w:after="0" w:line="240" w:lineRule="auto"/>
        <w:jc w:val="both"/>
        <w:rPr>
          <w:rFonts w:ascii="Times New Roman" w:hAnsi="Times New Roman"/>
          <w:color w:val="2976A4"/>
          <w:sz w:val="24"/>
          <w:szCs w:val="24"/>
        </w:rPr>
      </w:pPr>
      <w:r w:rsidRPr="003F09F1">
        <w:rPr>
          <w:rStyle w:val="apple-converted-space"/>
          <w:rFonts w:ascii="Times New Roman" w:eastAsiaTheme="majorEastAsia" w:hAnsi="Times New Roman" w:cs="Times New Roman"/>
          <w:b/>
          <w:sz w:val="24"/>
          <w:szCs w:val="24"/>
          <w:shd w:val="clear" w:color="auto" w:fill="FFFFFF"/>
        </w:rPr>
        <w:t xml:space="preserve">Работа в парах. </w:t>
      </w:r>
      <w:r w:rsidRPr="003F09F1">
        <w:rPr>
          <w:rStyle w:val="apple-converted-space"/>
          <w:rFonts w:ascii="Times New Roman" w:eastAsiaTheme="majorEastAsia" w:hAnsi="Times New Roman" w:cs="Times New Roman"/>
          <w:sz w:val="24"/>
          <w:szCs w:val="24"/>
          <w:shd w:val="clear" w:color="auto" w:fill="FFFFFF"/>
        </w:rPr>
        <w:t xml:space="preserve">В целях проверки усвоения материала учащиеся выполняют онлайн тест </w:t>
      </w:r>
      <w:hyperlink r:id="rId10" w:history="1">
        <w:r w:rsidRPr="003F09F1">
          <w:rPr>
            <w:rStyle w:val="a6"/>
            <w:rFonts w:ascii="Times New Roman" w:hAnsi="Times New Roman"/>
            <w:sz w:val="24"/>
            <w:szCs w:val="24"/>
          </w:rPr>
          <w:t>http://fizmat.by/kursy/jelektrichestvo/Kulon/test228</w:t>
        </w:r>
      </w:hyperlink>
    </w:p>
    <w:p w14:paraId="3346DF92" w14:textId="77777777" w:rsidR="005346ED" w:rsidRPr="003F09F1" w:rsidRDefault="005346ED" w:rsidP="003F09F1">
      <w:pPr>
        <w:pStyle w:val="a5"/>
        <w:shd w:val="clear" w:color="auto" w:fill="FFFFFF"/>
        <w:spacing w:before="0" w:beforeAutospacing="0" w:after="0" w:afterAutospacing="0"/>
        <w:jc w:val="both"/>
        <w:rPr>
          <w:rStyle w:val="apple-converted-space"/>
          <w:rFonts w:eastAsiaTheme="majorEastAsia" w:cs="Times New Roman"/>
          <w:szCs w:val="24"/>
          <w:shd w:val="clear" w:color="auto" w:fill="FFFFFF"/>
        </w:rPr>
      </w:pPr>
      <w:r w:rsidRPr="003F09F1">
        <w:rPr>
          <w:rStyle w:val="apple-converted-space"/>
          <w:rFonts w:eastAsiaTheme="majorEastAsia" w:cs="Times New Roman"/>
          <w:szCs w:val="24"/>
          <w:shd w:val="clear" w:color="auto" w:fill="FFFFFF"/>
        </w:rPr>
        <w:t>Дескрипторы:</w:t>
      </w:r>
    </w:p>
    <w:p w14:paraId="40FBA77A" w14:textId="77777777" w:rsidR="005346ED" w:rsidRPr="003F09F1" w:rsidRDefault="005346ED" w:rsidP="003F09F1">
      <w:pPr>
        <w:pStyle w:val="a5"/>
        <w:shd w:val="clear" w:color="auto" w:fill="FFFFFF"/>
        <w:spacing w:before="0" w:beforeAutospacing="0" w:after="0" w:afterAutospacing="0"/>
        <w:jc w:val="both"/>
        <w:rPr>
          <w:rFonts w:cs="Times New Roman"/>
          <w:color w:val="000000"/>
          <w:szCs w:val="24"/>
          <w:shd w:val="clear" w:color="auto" w:fill="FFFFFF"/>
        </w:rPr>
      </w:pPr>
      <w:r w:rsidRPr="003F09F1">
        <w:rPr>
          <w:rFonts w:cs="Times New Roman"/>
          <w:color w:val="000000"/>
          <w:szCs w:val="24"/>
          <w:shd w:val="clear" w:color="auto" w:fill="FFFFFF"/>
        </w:rPr>
        <w:t>- Показывает зависимость силы от расстояния между зарядами.</w:t>
      </w:r>
    </w:p>
    <w:p w14:paraId="1154B915" w14:textId="77777777" w:rsidR="005346ED" w:rsidRPr="003F09F1" w:rsidRDefault="005346ED" w:rsidP="003F09F1">
      <w:pPr>
        <w:pStyle w:val="a5"/>
        <w:shd w:val="clear" w:color="auto" w:fill="FFFFFF"/>
        <w:spacing w:before="0" w:beforeAutospacing="0" w:after="0" w:afterAutospacing="0"/>
        <w:jc w:val="both"/>
        <w:rPr>
          <w:rFonts w:cs="Times New Roman"/>
          <w:color w:val="000000"/>
          <w:szCs w:val="24"/>
          <w:shd w:val="clear" w:color="auto" w:fill="FFFFFF"/>
        </w:rPr>
      </w:pPr>
      <w:r w:rsidRPr="003F09F1">
        <w:rPr>
          <w:rStyle w:val="apple-converted-space"/>
          <w:rFonts w:eastAsiaTheme="majorEastAsia" w:cs="Times New Roman"/>
          <w:b/>
          <w:szCs w:val="24"/>
          <w:shd w:val="clear" w:color="auto" w:fill="FFFFFF"/>
        </w:rPr>
        <w:t xml:space="preserve">- </w:t>
      </w:r>
      <w:r w:rsidRPr="003F09F1">
        <w:rPr>
          <w:rStyle w:val="apple-converted-space"/>
          <w:rFonts w:eastAsiaTheme="majorEastAsia" w:cs="Times New Roman"/>
          <w:szCs w:val="24"/>
          <w:shd w:val="clear" w:color="auto" w:fill="FFFFFF"/>
        </w:rPr>
        <w:t>Определяет, что</w:t>
      </w:r>
      <w:r w:rsidRPr="003F09F1">
        <w:rPr>
          <w:rStyle w:val="apple-converted-space"/>
          <w:rFonts w:eastAsiaTheme="majorEastAsia" w:cs="Times New Roman"/>
          <w:b/>
          <w:szCs w:val="24"/>
          <w:shd w:val="clear" w:color="auto" w:fill="FFFFFF"/>
        </w:rPr>
        <w:t xml:space="preserve"> </w:t>
      </w:r>
      <w:r w:rsidRPr="003F09F1">
        <w:rPr>
          <w:rFonts w:cs="Times New Roman"/>
          <w:color w:val="333333"/>
          <w:szCs w:val="24"/>
          <w:shd w:val="clear" w:color="auto" w:fill="FFFFFF"/>
        </w:rPr>
        <w:t>наличие среды влияет на  силу</w:t>
      </w:r>
      <w:r w:rsidRPr="003F09F1">
        <w:rPr>
          <w:rFonts w:cs="Times New Roman"/>
          <w:color w:val="000000"/>
          <w:szCs w:val="24"/>
          <w:shd w:val="clear" w:color="auto" w:fill="FFFFFF"/>
        </w:rPr>
        <w:t>.</w:t>
      </w:r>
    </w:p>
    <w:p w14:paraId="7A4D1239" w14:textId="77777777" w:rsidR="005346ED" w:rsidRPr="003F09F1" w:rsidRDefault="005346ED" w:rsidP="003F09F1">
      <w:pPr>
        <w:pStyle w:val="a5"/>
        <w:shd w:val="clear" w:color="auto" w:fill="FFFFFF"/>
        <w:spacing w:before="0" w:beforeAutospacing="0" w:after="0" w:afterAutospacing="0"/>
        <w:jc w:val="both"/>
        <w:rPr>
          <w:rStyle w:val="apple-converted-space"/>
          <w:rFonts w:eastAsiaTheme="majorEastAsia" w:cs="Times New Roman"/>
          <w:b/>
          <w:szCs w:val="24"/>
          <w:shd w:val="clear" w:color="auto" w:fill="FFFFFF"/>
        </w:rPr>
      </w:pPr>
      <w:proofErr w:type="spellStart"/>
      <w:r w:rsidRPr="003F09F1">
        <w:rPr>
          <w:rStyle w:val="apple-converted-space"/>
          <w:rFonts w:eastAsiaTheme="majorEastAsia" w:cs="Times New Roman"/>
          <w:b/>
          <w:szCs w:val="24"/>
          <w:shd w:val="clear" w:color="auto" w:fill="FFFFFF"/>
        </w:rPr>
        <w:t>Самооценивание</w:t>
      </w:r>
      <w:proofErr w:type="spellEnd"/>
      <w:r w:rsidRPr="003F09F1">
        <w:rPr>
          <w:rStyle w:val="apple-converted-space"/>
          <w:rFonts w:eastAsiaTheme="majorEastAsia" w:cs="Times New Roman"/>
          <w:b/>
          <w:szCs w:val="24"/>
          <w:shd w:val="clear" w:color="auto" w:fill="FFFFFF"/>
        </w:rPr>
        <w:t xml:space="preserve"> </w:t>
      </w:r>
      <w:r w:rsidRPr="003F09F1">
        <w:rPr>
          <w:rStyle w:val="apple-converted-space"/>
          <w:rFonts w:eastAsiaTheme="majorEastAsia" w:cs="Times New Roman"/>
          <w:szCs w:val="24"/>
          <w:shd w:val="clear" w:color="auto" w:fill="FFFFFF"/>
        </w:rPr>
        <w:t>(проверяют свои ответы</w:t>
      </w:r>
      <w:proofErr w:type="gramStart"/>
      <w:r w:rsidRPr="003F09F1">
        <w:rPr>
          <w:rStyle w:val="apple-converted-space"/>
          <w:rFonts w:eastAsiaTheme="majorEastAsia" w:cs="Times New Roman"/>
          <w:szCs w:val="24"/>
          <w:shd w:val="clear" w:color="auto" w:fill="FFFFFF"/>
        </w:rPr>
        <w:t xml:space="preserve"> )</w:t>
      </w:r>
      <w:proofErr w:type="gramEnd"/>
    </w:p>
    <w:p w14:paraId="79C10C5D" w14:textId="77777777" w:rsidR="005346ED" w:rsidRPr="003F09F1" w:rsidRDefault="005346ED" w:rsidP="003F09F1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ajorEastAsia" w:cs="Times New Roman"/>
          <w:b/>
          <w:szCs w:val="24"/>
          <w:shd w:val="clear" w:color="auto" w:fill="FFFFFF"/>
        </w:rPr>
      </w:pPr>
      <w:r w:rsidRPr="003F09F1">
        <w:rPr>
          <w:rStyle w:val="apple-converted-space"/>
          <w:rFonts w:eastAsiaTheme="majorEastAsia" w:cs="Times New Roman"/>
          <w:b/>
          <w:szCs w:val="24"/>
          <w:shd w:val="clear" w:color="auto" w:fill="FFFFFF"/>
        </w:rPr>
        <w:t>Обратная связь (</w:t>
      </w:r>
      <w:r w:rsidRPr="003F09F1">
        <w:rPr>
          <w:rStyle w:val="apple-converted-space"/>
          <w:rFonts w:eastAsiaTheme="majorEastAsia" w:cs="Times New Roman"/>
          <w:szCs w:val="24"/>
          <w:shd w:val="clear" w:color="auto" w:fill="FFFFFF"/>
        </w:rPr>
        <w:t xml:space="preserve">обсудить </w:t>
      </w:r>
      <w:proofErr w:type="gramStart"/>
      <w:r w:rsidRPr="003F09F1">
        <w:rPr>
          <w:rStyle w:val="apple-converted-space"/>
          <w:rFonts w:eastAsiaTheme="majorEastAsia" w:cs="Times New Roman"/>
          <w:szCs w:val="24"/>
          <w:shd w:val="clear" w:color="auto" w:fill="FFFFFF"/>
        </w:rPr>
        <w:t>вопросы</w:t>
      </w:r>
      <w:proofErr w:type="gramEnd"/>
      <w:r w:rsidRPr="003F09F1">
        <w:rPr>
          <w:rStyle w:val="apple-converted-space"/>
          <w:rFonts w:eastAsiaTheme="majorEastAsia" w:cs="Times New Roman"/>
          <w:szCs w:val="24"/>
          <w:shd w:val="clear" w:color="auto" w:fill="FFFFFF"/>
        </w:rPr>
        <w:t xml:space="preserve"> где возникли затруднения)</w:t>
      </w:r>
    </w:p>
    <w:p w14:paraId="7E044F22" w14:textId="77777777" w:rsidR="005346ED" w:rsidRPr="003F09F1" w:rsidRDefault="005346ED" w:rsidP="003F09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5CB53B" w14:textId="77777777" w:rsidR="005346ED" w:rsidRPr="003F09F1" w:rsidRDefault="005346ED" w:rsidP="003F09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F1">
        <w:rPr>
          <w:rFonts w:ascii="Times New Roman" w:hAnsi="Times New Roman" w:cs="Times New Roman"/>
          <w:b/>
          <w:sz w:val="24"/>
          <w:szCs w:val="24"/>
        </w:rPr>
        <w:t xml:space="preserve">Работа в парах. </w:t>
      </w:r>
      <w:r w:rsidRPr="003F09F1">
        <w:rPr>
          <w:rFonts w:ascii="Times New Roman" w:hAnsi="Times New Roman" w:cs="Times New Roman"/>
          <w:sz w:val="24"/>
          <w:szCs w:val="24"/>
        </w:rPr>
        <w:t xml:space="preserve">Учащиеся обсуждают алгоритм решения задач </w:t>
      </w:r>
    </w:p>
    <w:p w14:paraId="2DA13EE0" w14:textId="77777777" w:rsidR="005346ED" w:rsidRPr="003F09F1" w:rsidRDefault="005346ED" w:rsidP="003F09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F1">
        <w:rPr>
          <w:rFonts w:ascii="Times New Roman" w:hAnsi="Times New Roman" w:cs="Times New Roman"/>
          <w:sz w:val="24"/>
          <w:szCs w:val="24"/>
        </w:rPr>
        <w:t>Учитель после обсуждения с учащимися на доске выводит алгоритм решения задач:</w:t>
      </w:r>
    </w:p>
    <w:p w14:paraId="1DF5D1D2" w14:textId="77777777" w:rsidR="005346ED" w:rsidRPr="003F09F1" w:rsidRDefault="005346ED" w:rsidP="003F09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F1">
        <w:rPr>
          <w:rFonts w:ascii="Times New Roman" w:hAnsi="Times New Roman" w:cs="Times New Roman"/>
          <w:sz w:val="24"/>
          <w:szCs w:val="24"/>
        </w:rPr>
        <w:t>1.Определить условие задачи.</w:t>
      </w:r>
    </w:p>
    <w:p w14:paraId="7A7F32D6" w14:textId="77777777" w:rsidR="005346ED" w:rsidRPr="003F09F1" w:rsidRDefault="005346ED" w:rsidP="003F09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F1">
        <w:rPr>
          <w:rFonts w:ascii="Times New Roman" w:hAnsi="Times New Roman" w:cs="Times New Roman"/>
          <w:sz w:val="24"/>
          <w:szCs w:val="24"/>
        </w:rPr>
        <w:t>2.Записать все физические величины.</w:t>
      </w:r>
    </w:p>
    <w:p w14:paraId="7CCE3BDE" w14:textId="77777777" w:rsidR="005346ED" w:rsidRPr="003F09F1" w:rsidRDefault="005346ED" w:rsidP="003F09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F1">
        <w:rPr>
          <w:rFonts w:ascii="Times New Roman" w:hAnsi="Times New Roman" w:cs="Times New Roman"/>
          <w:sz w:val="24"/>
          <w:szCs w:val="24"/>
        </w:rPr>
        <w:t>3.Привести все величины в СИ.</w:t>
      </w:r>
    </w:p>
    <w:p w14:paraId="0EDBA4DE" w14:textId="77777777" w:rsidR="005346ED" w:rsidRPr="003F09F1" w:rsidRDefault="005346ED" w:rsidP="003F09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F1">
        <w:rPr>
          <w:rFonts w:ascii="Times New Roman" w:hAnsi="Times New Roman" w:cs="Times New Roman"/>
          <w:sz w:val="24"/>
          <w:szCs w:val="24"/>
        </w:rPr>
        <w:t>4.Формула</w:t>
      </w:r>
    </w:p>
    <w:p w14:paraId="1B509DCF" w14:textId="77777777" w:rsidR="005346ED" w:rsidRPr="003F09F1" w:rsidRDefault="005346ED" w:rsidP="003F09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F1">
        <w:rPr>
          <w:rFonts w:ascii="Times New Roman" w:hAnsi="Times New Roman" w:cs="Times New Roman"/>
          <w:sz w:val="24"/>
          <w:szCs w:val="24"/>
        </w:rPr>
        <w:t>5.Вывод из формулы искомой величины</w:t>
      </w:r>
    </w:p>
    <w:p w14:paraId="7EC2DAC6" w14:textId="77777777" w:rsidR="005346ED" w:rsidRPr="003F09F1" w:rsidRDefault="005346ED" w:rsidP="003F09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F1">
        <w:rPr>
          <w:rFonts w:ascii="Times New Roman" w:hAnsi="Times New Roman" w:cs="Times New Roman"/>
          <w:sz w:val="24"/>
          <w:szCs w:val="24"/>
        </w:rPr>
        <w:t>6 Вычисления.</w:t>
      </w:r>
    </w:p>
    <w:p w14:paraId="0F982C07" w14:textId="77777777" w:rsidR="005346ED" w:rsidRPr="003F09F1" w:rsidRDefault="005346ED" w:rsidP="003F09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F09F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Индивидуальная работа.</w:t>
      </w:r>
    </w:p>
    <w:p w14:paraId="6AB6F029" w14:textId="327906A7" w:rsidR="00FF0563" w:rsidRPr="003F09F1" w:rsidRDefault="005346ED" w:rsidP="003F09F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F09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Каждому учащемуся раздается билет «Бинго». На лотерее Бинго есть 9 задач. Учащийся выбирают одну дорожку (по вертикали, диагонали, по </w:t>
      </w:r>
      <w:proofErr w:type="gramStart"/>
      <w:r w:rsidRPr="003F09F1">
        <w:rPr>
          <w:rFonts w:ascii="Times New Roman" w:hAnsi="Times New Roman" w:cs="Times New Roman"/>
          <w:sz w:val="24"/>
          <w:szCs w:val="24"/>
          <w:shd w:val="clear" w:color="auto" w:fill="FFFFFF"/>
        </w:rPr>
        <w:t>горизонтали</w:t>
      </w:r>
      <w:proofErr w:type="gramEnd"/>
      <w:r w:rsidRPr="003F09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т.е. 3 задачи). За определенное время учащийся решает три выбранные задачи и проверяет с образцом учителя и только после говорит «Бинго»</w:t>
      </w:r>
    </w:p>
    <w:p w14:paraId="68010F1B" w14:textId="3F1569F4" w:rsidR="005346ED" w:rsidRPr="003F09F1" w:rsidRDefault="005346ED" w:rsidP="003F09F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F09F1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>Таблица 1</w:t>
      </w:r>
    </w:p>
    <w:p w14:paraId="58C9AEA7" w14:textId="66169DA3" w:rsidR="00FF0563" w:rsidRPr="003F09F1" w:rsidRDefault="005346ED" w:rsidP="003F09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09F1">
        <w:rPr>
          <w:rFonts w:ascii="Times New Roman" w:hAnsi="Times New Roman"/>
          <w:b/>
          <w:bCs/>
          <w:sz w:val="24"/>
          <w:szCs w:val="24"/>
        </w:rPr>
        <w:t>БИНГО</w:t>
      </w:r>
    </w:p>
    <w:tbl>
      <w:tblPr>
        <w:tblStyle w:val="a9"/>
        <w:tblW w:w="9889" w:type="dxa"/>
        <w:tblLayout w:type="fixed"/>
        <w:tblLook w:val="04A0" w:firstRow="1" w:lastRow="0" w:firstColumn="1" w:lastColumn="0" w:noHBand="0" w:noVBand="1"/>
      </w:tblPr>
      <w:tblGrid>
        <w:gridCol w:w="3369"/>
        <w:gridCol w:w="3260"/>
        <w:gridCol w:w="3260"/>
      </w:tblGrid>
      <w:tr w:rsidR="005346ED" w:rsidRPr="003F09F1" w14:paraId="6B6668A2" w14:textId="77777777" w:rsidTr="00171F7A">
        <w:tc>
          <w:tcPr>
            <w:tcW w:w="3369" w:type="dxa"/>
          </w:tcPr>
          <w:p w14:paraId="3C1E4C86" w14:textId="77777777" w:rsidR="005346ED" w:rsidRPr="003F09F1" w:rsidRDefault="005346ED" w:rsidP="003F09F1">
            <w:pPr>
              <w:pStyle w:val="a3"/>
              <w:spacing w:line="240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3F09F1">
              <w:rPr>
                <w:b/>
                <w:sz w:val="24"/>
                <w:szCs w:val="24"/>
                <w:lang w:val="kk-KZ"/>
              </w:rPr>
              <w:t>1)</w:t>
            </w:r>
            <w:r w:rsidRPr="003F09F1">
              <w:rPr>
                <w:sz w:val="24"/>
                <w:szCs w:val="24"/>
                <w:lang w:val="kk-KZ"/>
              </w:rPr>
              <w:t xml:space="preserve"> </w:t>
            </w:r>
            <w:r w:rsidRPr="003F09F1">
              <w:rPr>
                <w:color w:val="000000"/>
                <w:sz w:val="24"/>
                <w:szCs w:val="24"/>
                <w:shd w:val="clear" w:color="auto" w:fill="FFFFFF"/>
              </w:rPr>
              <w:t xml:space="preserve">На каком расстоянии (мм) друг от друга заряды 1 </w:t>
            </w:r>
            <w:proofErr w:type="spellStart"/>
            <w:r w:rsidRPr="003F09F1">
              <w:rPr>
                <w:color w:val="000000"/>
                <w:sz w:val="24"/>
                <w:szCs w:val="24"/>
                <w:shd w:val="clear" w:color="auto" w:fill="FFFFFF"/>
              </w:rPr>
              <w:t>мкКл</w:t>
            </w:r>
            <w:proofErr w:type="spellEnd"/>
            <w:r w:rsidRPr="003F09F1">
              <w:rPr>
                <w:color w:val="000000"/>
                <w:sz w:val="24"/>
                <w:szCs w:val="24"/>
                <w:shd w:val="clear" w:color="auto" w:fill="FFFFFF"/>
              </w:rPr>
              <w:t xml:space="preserve"> и -5 </w:t>
            </w:r>
            <w:proofErr w:type="spellStart"/>
            <w:r w:rsidRPr="003F09F1">
              <w:rPr>
                <w:color w:val="000000"/>
                <w:sz w:val="24"/>
                <w:szCs w:val="24"/>
                <w:shd w:val="clear" w:color="auto" w:fill="FFFFFF"/>
              </w:rPr>
              <w:t>мкКл</w:t>
            </w:r>
            <w:proofErr w:type="spellEnd"/>
            <w:r w:rsidRPr="003F09F1">
              <w:rPr>
                <w:color w:val="000000"/>
                <w:sz w:val="24"/>
                <w:szCs w:val="24"/>
                <w:shd w:val="clear" w:color="auto" w:fill="FFFFFF"/>
              </w:rPr>
              <w:t xml:space="preserve"> взаимодействуют в вакууме с силой 9 мН?</w:t>
            </w:r>
            <w:r w:rsidRPr="003F09F1">
              <w:rPr>
                <w:sz w:val="24"/>
                <w:szCs w:val="24"/>
                <w:lang w:val="kk-KZ"/>
              </w:rPr>
              <w:t>.</w:t>
            </w:r>
          </w:p>
          <w:p w14:paraId="716A863F" w14:textId="77777777" w:rsidR="005346ED" w:rsidRPr="003F09F1" w:rsidRDefault="005346ED" w:rsidP="003F09F1">
            <w:pPr>
              <w:pStyle w:val="Default"/>
              <w:jc w:val="both"/>
              <w:rPr>
                <w:color w:val="FF0000"/>
                <w:lang w:val="kk-KZ"/>
              </w:rPr>
            </w:pPr>
          </w:p>
          <w:p w14:paraId="1EAD095D" w14:textId="77777777" w:rsidR="005346ED" w:rsidRPr="003F09F1" w:rsidRDefault="005346ED" w:rsidP="003F09F1">
            <w:pPr>
              <w:pStyle w:val="Default"/>
              <w:jc w:val="both"/>
              <w:rPr>
                <w:color w:val="FF0000"/>
              </w:rPr>
            </w:pPr>
          </w:p>
          <w:p w14:paraId="751DDC82" w14:textId="77777777" w:rsidR="005346ED" w:rsidRPr="003F09F1" w:rsidRDefault="005346ED" w:rsidP="003F09F1">
            <w:pPr>
              <w:pStyle w:val="Default"/>
              <w:jc w:val="both"/>
              <w:rPr>
                <w:color w:val="FF0000"/>
              </w:rPr>
            </w:pPr>
          </w:p>
          <w:p w14:paraId="15A15E24" w14:textId="77777777" w:rsidR="005346ED" w:rsidRPr="003F09F1" w:rsidRDefault="005346ED" w:rsidP="003F09F1">
            <w:pPr>
              <w:pStyle w:val="Default"/>
              <w:jc w:val="both"/>
              <w:rPr>
                <w:b/>
                <w:i/>
                <w:iCs/>
                <w:color w:val="FF0000"/>
                <w:lang w:val="kk-KZ"/>
              </w:rPr>
            </w:pPr>
            <w:r w:rsidRPr="003F09F1">
              <w:rPr>
                <w:i/>
                <w:iCs/>
                <w:color w:val="000000" w:themeColor="text1"/>
              </w:rPr>
              <w:t>Ответ:</w:t>
            </w:r>
          </w:p>
        </w:tc>
        <w:tc>
          <w:tcPr>
            <w:tcW w:w="3260" w:type="dxa"/>
          </w:tcPr>
          <w:p w14:paraId="6AA548BE" w14:textId="77777777" w:rsidR="005346ED" w:rsidRPr="003F09F1" w:rsidRDefault="005346ED" w:rsidP="003F09F1">
            <w:pPr>
              <w:pStyle w:val="Default"/>
              <w:jc w:val="both"/>
              <w:rPr>
                <w:rFonts w:eastAsia="Hypatia Sans Pro"/>
                <w:color w:val="FF0000"/>
                <w:lang w:val="kk-KZ"/>
              </w:rPr>
            </w:pPr>
            <w:r w:rsidRPr="003F09F1">
              <w:rPr>
                <w:b/>
                <w:lang w:val="kk-KZ"/>
              </w:rPr>
              <w:lastRenderedPageBreak/>
              <w:t>2)</w:t>
            </w:r>
            <w:r w:rsidRPr="003F09F1">
              <w:rPr>
                <w:shd w:val="clear" w:color="auto" w:fill="FFFFFF"/>
              </w:rPr>
              <w:t xml:space="preserve">Во сколько раз изменится сила взаимодействия между двумя точечными заряженными телами, если </w:t>
            </w:r>
            <w:r w:rsidRPr="003F09F1">
              <w:rPr>
                <w:shd w:val="clear" w:color="auto" w:fill="FFFFFF"/>
              </w:rPr>
              <w:lastRenderedPageBreak/>
              <w:t>расстояние между ними увеличить в 3 раза;</w:t>
            </w:r>
            <w:r w:rsidRPr="003F09F1">
              <w:rPr>
                <w:rStyle w:val="apple-converted-space"/>
                <w:shd w:val="clear" w:color="auto" w:fill="FFFFFF"/>
              </w:rPr>
              <w:t> </w:t>
            </w:r>
          </w:p>
          <w:p w14:paraId="61E48DAB" w14:textId="77777777" w:rsidR="005346ED" w:rsidRPr="003F09F1" w:rsidRDefault="005346ED" w:rsidP="003F09F1">
            <w:pPr>
              <w:pStyle w:val="Default"/>
              <w:jc w:val="both"/>
              <w:rPr>
                <w:b/>
                <w:i/>
                <w:iCs/>
                <w:color w:val="FF0000"/>
                <w:lang w:val="kk-KZ"/>
              </w:rPr>
            </w:pPr>
            <w:r w:rsidRPr="003F09F1">
              <w:rPr>
                <w:i/>
                <w:iCs/>
                <w:color w:val="000000" w:themeColor="text1"/>
              </w:rPr>
              <w:t>Ответ:</w:t>
            </w:r>
          </w:p>
        </w:tc>
        <w:tc>
          <w:tcPr>
            <w:tcW w:w="3260" w:type="dxa"/>
          </w:tcPr>
          <w:p w14:paraId="181BC180" w14:textId="77777777" w:rsidR="005346ED" w:rsidRPr="003F09F1" w:rsidRDefault="005346ED" w:rsidP="003F09F1">
            <w:pPr>
              <w:pStyle w:val="a3"/>
              <w:spacing w:line="240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3F09F1">
              <w:rPr>
                <w:b/>
                <w:sz w:val="24"/>
                <w:szCs w:val="24"/>
                <w:lang w:val="kk-KZ"/>
              </w:rPr>
              <w:lastRenderedPageBreak/>
              <w:t>3)</w:t>
            </w:r>
            <w:r w:rsidRPr="003F09F1">
              <w:rPr>
                <w:sz w:val="24"/>
                <w:szCs w:val="24"/>
                <w:lang w:val="kk-KZ"/>
              </w:rPr>
              <w:t xml:space="preserve"> С какой силой взаимодействуют два заряда по 10 нКл,находящиеся на расстоянии 3 см друг от </w:t>
            </w:r>
            <w:r w:rsidRPr="003F09F1">
              <w:rPr>
                <w:sz w:val="24"/>
                <w:szCs w:val="24"/>
                <w:lang w:val="kk-KZ"/>
              </w:rPr>
              <w:lastRenderedPageBreak/>
              <w:t>друга?</w:t>
            </w:r>
          </w:p>
          <w:p w14:paraId="7BDAFFF2" w14:textId="77777777" w:rsidR="005346ED" w:rsidRPr="003F09F1" w:rsidRDefault="005346ED" w:rsidP="003F09F1">
            <w:pPr>
              <w:pStyle w:val="a3"/>
              <w:spacing w:line="240" w:lineRule="auto"/>
              <w:ind w:left="0"/>
              <w:jc w:val="both"/>
              <w:rPr>
                <w:color w:val="FF0000"/>
                <w:sz w:val="24"/>
                <w:szCs w:val="24"/>
              </w:rPr>
            </w:pPr>
          </w:p>
          <w:p w14:paraId="1B99ECD0" w14:textId="77777777" w:rsidR="005346ED" w:rsidRPr="003F09F1" w:rsidRDefault="005346ED" w:rsidP="003F09F1">
            <w:pPr>
              <w:pStyle w:val="a3"/>
              <w:spacing w:line="240" w:lineRule="auto"/>
              <w:ind w:left="0"/>
              <w:jc w:val="both"/>
              <w:rPr>
                <w:color w:val="FF0000"/>
                <w:sz w:val="24"/>
                <w:szCs w:val="24"/>
              </w:rPr>
            </w:pPr>
          </w:p>
          <w:p w14:paraId="639878FD" w14:textId="77777777" w:rsidR="005346ED" w:rsidRPr="003F09F1" w:rsidRDefault="005346ED" w:rsidP="003F09F1">
            <w:pPr>
              <w:pStyle w:val="a3"/>
              <w:spacing w:line="240" w:lineRule="auto"/>
              <w:ind w:left="0"/>
              <w:jc w:val="both"/>
              <w:rPr>
                <w:i/>
                <w:iCs/>
                <w:color w:val="FF0000"/>
                <w:sz w:val="24"/>
                <w:szCs w:val="24"/>
              </w:rPr>
            </w:pPr>
            <w:r w:rsidRPr="003F09F1">
              <w:rPr>
                <w:i/>
                <w:iCs/>
                <w:color w:val="000000" w:themeColor="text1"/>
                <w:sz w:val="24"/>
                <w:szCs w:val="24"/>
              </w:rPr>
              <w:t>Ответ:</w:t>
            </w:r>
          </w:p>
        </w:tc>
      </w:tr>
      <w:tr w:rsidR="005346ED" w:rsidRPr="003F09F1" w14:paraId="149FDD0C" w14:textId="77777777" w:rsidTr="00171F7A">
        <w:tc>
          <w:tcPr>
            <w:tcW w:w="3369" w:type="dxa"/>
          </w:tcPr>
          <w:p w14:paraId="2E944C1B" w14:textId="77777777" w:rsidR="005346ED" w:rsidRPr="003F09F1" w:rsidRDefault="005346ED" w:rsidP="003F09F1">
            <w:pPr>
              <w:pStyle w:val="Default"/>
              <w:jc w:val="both"/>
              <w:rPr>
                <w:color w:val="FF0000"/>
              </w:rPr>
            </w:pPr>
            <w:r w:rsidRPr="003F09F1">
              <w:rPr>
                <w:b/>
              </w:rPr>
              <w:lastRenderedPageBreak/>
              <w:t>4</w:t>
            </w:r>
            <w:r w:rsidRPr="003F09F1">
              <w:rPr>
                <w:b/>
                <w:lang w:val="kk-KZ"/>
              </w:rPr>
              <w:t>)</w:t>
            </w:r>
            <w:r w:rsidRPr="003F09F1">
              <w:rPr>
                <w:lang w:val="kk-KZ"/>
              </w:rPr>
              <w:t xml:space="preserve"> </w:t>
            </w:r>
            <w:r w:rsidRPr="003F09F1">
              <w:rPr>
                <w:shd w:val="clear" w:color="auto" w:fill="FFFFFF"/>
              </w:rPr>
              <w:t>Во сколько раз изменится сила взаимодействия между двумя точечными заряженными телами, если заряд одного из них увеличить в 5 раз?</w:t>
            </w:r>
            <w:r w:rsidRPr="003F09F1">
              <w:rPr>
                <w:rStyle w:val="apple-converted-space"/>
                <w:shd w:val="clear" w:color="auto" w:fill="FFFFFF"/>
              </w:rPr>
              <w:t> </w:t>
            </w:r>
            <w:r w:rsidRPr="003F09F1">
              <w:br/>
            </w:r>
            <w:r w:rsidRPr="003F09F1">
              <w:rPr>
                <w:i/>
                <w:iCs/>
                <w:color w:val="000000" w:themeColor="text1"/>
              </w:rPr>
              <w:t>Ответ:</w:t>
            </w:r>
          </w:p>
          <w:p w14:paraId="3D66A8F8" w14:textId="54B29F3B" w:rsidR="00587D06" w:rsidRPr="003F09F1" w:rsidRDefault="00587D06" w:rsidP="003F09F1">
            <w:pPr>
              <w:pStyle w:val="Default"/>
              <w:jc w:val="both"/>
              <w:rPr>
                <w:color w:val="FF0000"/>
              </w:rPr>
            </w:pPr>
          </w:p>
        </w:tc>
        <w:tc>
          <w:tcPr>
            <w:tcW w:w="3260" w:type="dxa"/>
          </w:tcPr>
          <w:p w14:paraId="266CFDB3" w14:textId="77777777" w:rsidR="005346ED" w:rsidRPr="003F09F1" w:rsidRDefault="005346ED" w:rsidP="003F09F1">
            <w:pPr>
              <w:shd w:val="clear" w:color="auto" w:fill="FFFFFF"/>
              <w:spacing w:line="240" w:lineRule="auto"/>
              <w:jc w:val="both"/>
              <w:rPr>
                <w:rStyle w:val="apple-converted-space"/>
                <w:sz w:val="24"/>
                <w:szCs w:val="24"/>
                <w:shd w:val="clear" w:color="auto" w:fill="FFFFFF"/>
              </w:rPr>
            </w:pPr>
            <w:r w:rsidRPr="003F09F1">
              <w:rPr>
                <w:b/>
                <w:sz w:val="24"/>
                <w:szCs w:val="24"/>
                <w:lang w:val="kk-KZ"/>
              </w:rPr>
              <w:t>5)</w:t>
            </w:r>
            <w:r w:rsidRPr="003F09F1">
              <w:rPr>
                <w:sz w:val="24"/>
                <w:szCs w:val="24"/>
                <w:shd w:val="clear" w:color="auto" w:fill="FFFFFF"/>
              </w:rPr>
              <w:t>Сила взаимодействия двух одинаковых точечных зарядов, находящихся на расстоянии 0,5 м, равна 3,6 Н найдите величины этих зарядов.</w:t>
            </w:r>
            <w:r w:rsidRPr="003F09F1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</w:p>
          <w:p w14:paraId="3D50C74D" w14:textId="77777777" w:rsidR="005346ED" w:rsidRPr="003F09F1" w:rsidRDefault="005346ED" w:rsidP="003F09F1">
            <w:pPr>
              <w:pStyle w:val="Default"/>
              <w:jc w:val="both"/>
              <w:rPr>
                <w:b/>
                <w:i/>
                <w:iCs/>
                <w:color w:val="FF0000"/>
                <w:lang w:val="kk-KZ"/>
              </w:rPr>
            </w:pPr>
            <w:r w:rsidRPr="003F09F1">
              <w:rPr>
                <w:i/>
                <w:iCs/>
                <w:color w:val="000000" w:themeColor="text1"/>
              </w:rPr>
              <w:t>Ответ:</w:t>
            </w:r>
          </w:p>
        </w:tc>
        <w:tc>
          <w:tcPr>
            <w:tcW w:w="3260" w:type="dxa"/>
          </w:tcPr>
          <w:p w14:paraId="5EFAA8BE" w14:textId="77777777" w:rsidR="005346ED" w:rsidRPr="003F09F1" w:rsidRDefault="005346ED" w:rsidP="003F09F1">
            <w:pPr>
              <w:shd w:val="clear" w:color="auto" w:fill="FFFFFF"/>
              <w:spacing w:line="240" w:lineRule="auto"/>
              <w:jc w:val="both"/>
              <w:rPr>
                <w:rStyle w:val="apple-converted-space"/>
                <w:sz w:val="24"/>
                <w:szCs w:val="24"/>
                <w:shd w:val="clear" w:color="auto" w:fill="FFFFFF"/>
              </w:rPr>
            </w:pPr>
            <w:r w:rsidRPr="003F09F1">
              <w:rPr>
                <w:sz w:val="24"/>
                <w:szCs w:val="24"/>
                <w:lang w:val="kk-KZ"/>
              </w:rPr>
              <w:t xml:space="preserve"> </w:t>
            </w:r>
            <w:r w:rsidRPr="003F09F1">
              <w:rPr>
                <w:b/>
                <w:sz w:val="24"/>
                <w:szCs w:val="24"/>
                <w:lang w:val="kk-KZ"/>
              </w:rPr>
              <w:t>6)</w:t>
            </w:r>
            <w:r w:rsidRPr="003F09F1">
              <w:rPr>
                <w:sz w:val="24"/>
                <w:szCs w:val="24"/>
                <w:lang w:val="kk-KZ"/>
              </w:rPr>
              <w:t xml:space="preserve"> </w:t>
            </w:r>
            <w:r w:rsidRPr="003F09F1">
              <w:rPr>
                <w:sz w:val="24"/>
                <w:szCs w:val="24"/>
                <w:shd w:val="clear" w:color="auto" w:fill="FFFFFF"/>
              </w:rPr>
              <w:t xml:space="preserve">Определите силу взаимодействия 2 одинаковых точечных зарядов по 1 </w:t>
            </w:r>
            <w:proofErr w:type="spellStart"/>
            <w:r w:rsidRPr="003F09F1">
              <w:rPr>
                <w:sz w:val="24"/>
                <w:szCs w:val="24"/>
                <w:shd w:val="clear" w:color="auto" w:fill="FFFFFF"/>
              </w:rPr>
              <w:t>мкКл</w:t>
            </w:r>
            <w:proofErr w:type="spellEnd"/>
            <w:r w:rsidRPr="003F09F1">
              <w:rPr>
                <w:sz w:val="24"/>
                <w:szCs w:val="24"/>
                <w:shd w:val="clear" w:color="auto" w:fill="FFFFFF"/>
              </w:rPr>
              <w:t>, находящихся на расстоянии 30 см друг от друга.</w:t>
            </w:r>
            <w:r w:rsidRPr="003F09F1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</w:p>
          <w:p w14:paraId="51285DB6" w14:textId="77777777" w:rsidR="005346ED" w:rsidRPr="003F09F1" w:rsidRDefault="005346ED" w:rsidP="003F09F1">
            <w:pPr>
              <w:pStyle w:val="Default"/>
              <w:jc w:val="both"/>
              <w:rPr>
                <w:i/>
                <w:iCs/>
                <w:color w:val="FF0000"/>
              </w:rPr>
            </w:pPr>
            <w:r w:rsidRPr="003F09F1">
              <w:rPr>
                <w:i/>
                <w:iCs/>
                <w:color w:val="000000" w:themeColor="text1"/>
              </w:rPr>
              <w:t>Ответ:</w:t>
            </w:r>
          </w:p>
        </w:tc>
      </w:tr>
      <w:tr w:rsidR="005346ED" w:rsidRPr="003F09F1" w14:paraId="371B17FF" w14:textId="77777777" w:rsidTr="00171F7A">
        <w:tc>
          <w:tcPr>
            <w:tcW w:w="3369" w:type="dxa"/>
          </w:tcPr>
          <w:p w14:paraId="306E919F" w14:textId="43BBBD78" w:rsidR="00587D06" w:rsidRPr="003F09F1" w:rsidRDefault="00587D06" w:rsidP="003F09F1">
            <w:pPr>
              <w:spacing w:line="240" w:lineRule="auto"/>
              <w:jc w:val="both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3F09F1">
              <w:rPr>
                <w:color w:val="000000" w:themeColor="text1"/>
                <w:sz w:val="24"/>
                <w:szCs w:val="24"/>
              </w:rPr>
              <w:t>7.</w:t>
            </w:r>
            <w:r w:rsidRPr="003F09F1">
              <w:rPr>
                <w:sz w:val="24"/>
                <w:szCs w:val="24"/>
                <w:shd w:val="clear" w:color="auto" w:fill="FFFFFF"/>
              </w:rPr>
              <w:t xml:space="preserve"> Определите расстояние между двумя одинаковыми электрическими зарядами, находящимися в керосине, с диэлектрической проницаемостью ε, если сила взаимодействия между ними такая же, как в вакууме на расстоянии 30 </w:t>
            </w:r>
            <w:proofErr w:type="spellStart"/>
            <w:r w:rsidRPr="003F09F1">
              <w:rPr>
                <w:sz w:val="24"/>
                <w:szCs w:val="24"/>
                <w:shd w:val="clear" w:color="auto" w:fill="FFFFFF"/>
              </w:rPr>
              <w:t>см</w:t>
            </w:r>
            <w:proofErr w:type="gramStart"/>
            <w:r w:rsidRPr="003F09F1">
              <w:rPr>
                <w:sz w:val="24"/>
                <w:szCs w:val="24"/>
                <w:shd w:val="clear" w:color="auto" w:fill="FFFFFF"/>
              </w:rPr>
              <w:t>.</w:t>
            </w:r>
            <w:r w:rsidRPr="003F09F1">
              <w:rPr>
                <w:i/>
                <w:iCs/>
                <w:color w:val="000000" w:themeColor="text1"/>
                <w:sz w:val="24"/>
                <w:szCs w:val="24"/>
              </w:rPr>
              <w:t>О</w:t>
            </w:r>
            <w:proofErr w:type="gramEnd"/>
            <w:r w:rsidRPr="003F09F1">
              <w:rPr>
                <w:i/>
                <w:iCs/>
                <w:color w:val="000000" w:themeColor="text1"/>
                <w:sz w:val="24"/>
                <w:szCs w:val="24"/>
              </w:rPr>
              <w:t>твет</w:t>
            </w:r>
            <w:proofErr w:type="spellEnd"/>
            <w:r w:rsidRPr="003F09F1">
              <w:rPr>
                <w:i/>
                <w:iCs/>
                <w:color w:val="000000" w:themeColor="text1"/>
                <w:sz w:val="24"/>
                <w:szCs w:val="24"/>
              </w:rPr>
              <w:t>:</w:t>
            </w:r>
            <w:r w:rsidRPr="003F09F1">
              <w:rPr>
                <w:rStyle w:val="apple-converted-space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260" w:type="dxa"/>
          </w:tcPr>
          <w:p w14:paraId="6E1D7F9C" w14:textId="1F9A89DA" w:rsidR="005346ED" w:rsidRPr="003F09F1" w:rsidRDefault="005346ED" w:rsidP="003F09F1">
            <w:pPr>
              <w:spacing w:line="240" w:lineRule="auto"/>
              <w:jc w:val="both"/>
              <w:rPr>
                <w:color w:val="FF0000"/>
                <w:sz w:val="24"/>
                <w:szCs w:val="24"/>
              </w:rPr>
            </w:pPr>
            <w:r w:rsidRPr="003F09F1">
              <w:rPr>
                <w:b/>
                <w:sz w:val="24"/>
                <w:szCs w:val="24"/>
                <w:lang w:val="kk-KZ"/>
              </w:rPr>
              <w:t>8)</w:t>
            </w:r>
            <w:r w:rsidRPr="003F09F1">
              <w:rPr>
                <w:color w:val="000000"/>
                <w:sz w:val="24"/>
                <w:szCs w:val="24"/>
                <w:shd w:val="clear" w:color="auto" w:fill="FFFFFF"/>
              </w:rPr>
              <w:t xml:space="preserve"> Определите модуль силы (кН) взаимодействия двух одинаковых точечных зарядов 1 </w:t>
            </w:r>
            <w:proofErr w:type="spellStart"/>
            <w:r w:rsidRPr="003F09F1">
              <w:rPr>
                <w:color w:val="000000"/>
                <w:sz w:val="24"/>
                <w:szCs w:val="24"/>
                <w:shd w:val="clear" w:color="auto" w:fill="FFFFFF"/>
              </w:rPr>
              <w:t>нКл</w:t>
            </w:r>
            <w:proofErr w:type="spellEnd"/>
            <w:r w:rsidRPr="003F09F1">
              <w:rPr>
                <w:color w:val="000000"/>
                <w:sz w:val="24"/>
                <w:szCs w:val="24"/>
                <w:shd w:val="clear" w:color="auto" w:fill="FFFFFF"/>
              </w:rPr>
              <w:t xml:space="preserve"> каждый, если расстояние между ними 1 мкм</w:t>
            </w:r>
            <w:r w:rsidRPr="003F09F1">
              <w:rPr>
                <w:sz w:val="24"/>
                <w:szCs w:val="24"/>
                <w:shd w:val="clear" w:color="auto" w:fill="FFFFFF"/>
              </w:rPr>
              <w:t>.</w:t>
            </w:r>
            <w:r w:rsidRPr="003F09F1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</w:p>
          <w:p w14:paraId="7CB57DE0" w14:textId="77777777" w:rsidR="005346ED" w:rsidRPr="003F09F1" w:rsidRDefault="005346ED" w:rsidP="003F09F1">
            <w:pPr>
              <w:spacing w:line="240" w:lineRule="auto"/>
              <w:jc w:val="both"/>
              <w:rPr>
                <w:color w:val="FF0000"/>
                <w:sz w:val="24"/>
                <w:szCs w:val="24"/>
              </w:rPr>
            </w:pPr>
          </w:p>
          <w:p w14:paraId="59AB0477" w14:textId="77777777" w:rsidR="005346ED" w:rsidRPr="003F09F1" w:rsidRDefault="005346ED" w:rsidP="003F09F1">
            <w:pPr>
              <w:spacing w:line="240" w:lineRule="auto"/>
              <w:jc w:val="both"/>
              <w:rPr>
                <w:i/>
                <w:iCs/>
                <w:color w:val="FF0000"/>
                <w:sz w:val="24"/>
                <w:szCs w:val="24"/>
                <w:lang w:val="kk-KZ"/>
              </w:rPr>
            </w:pPr>
            <w:r w:rsidRPr="003F09F1">
              <w:rPr>
                <w:i/>
                <w:iCs/>
                <w:color w:val="000000" w:themeColor="text1"/>
                <w:sz w:val="24"/>
                <w:szCs w:val="24"/>
              </w:rPr>
              <w:t>Ответ:</w:t>
            </w:r>
          </w:p>
        </w:tc>
        <w:tc>
          <w:tcPr>
            <w:tcW w:w="3260" w:type="dxa"/>
          </w:tcPr>
          <w:p w14:paraId="10D74072" w14:textId="77777777" w:rsidR="005346ED" w:rsidRPr="003F09F1" w:rsidRDefault="005346ED" w:rsidP="003F09F1">
            <w:pPr>
              <w:spacing w:line="240" w:lineRule="auto"/>
              <w:jc w:val="both"/>
              <w:rPr>
                <w:color w:val="FF0000"/>
                <w:sz w:val="24"/>
                <w:szCs w:val="24"/>
              </w:rPr>
            </w:pPr>
            <w:r w:rsidRPr="003F09F1">
              <w:rPr>
                <w:b/>
                <w:sz w:val="24"/>
                <w:szCs w:val="24"/>
                <w:lang w:val="kk-KZ"/>
              </w:rPr>
              <w:t>9)</w:t>
            </w:r>
            <w:r w:rsidRPr="003F09F1">
              <w:rPr>
                <w:sz w:val="24"/>
                <w:szCs w:val="24"/>
                <w:lang w:val="kk-KZ"/>
              </w:rPr>
              <w:t xml:space="preserve"> </w:t>
            </w:r>
            <w:r w:rsidRPr="003F09F1">
              <w:rPr>
                <w:sz w:val="24"/>
                <w:szCs w:val="24"/>
                <w:shd w:val="clear" w:color="auto" w:fill="FFFFFF"/>
              </w:rPr>
              <w:t>На каком расстоянии нужно расположить два заряда 5•10 -9 Кл и 6•10 -9 Кл, чтобы они отталкивались друг от друга с силой 12•10-5 Н.?</w:t>
            </w:r>
            <w:r w:rsidRPr="003F09F1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3F09F1">
              <w:rPr>
                <w:sz w:val="24"/>
                <w:szCs w:val="24"/>
              </w:rPr>
              <w:br/>
            </w:r>
          </w:p>
          <w:p w14:paraId="2CD00884" w14:textId="77777777" w:rsidR="005346ED" w:rsidRPr="003F09F1" w:rsidRDefault="005346ED" w:rsidP="003F09F1">
            <w:pPr>
              <w:spacing w:line="240" w:lineRule="auto"/>
              <w:jc w:val="both"/>
              <w:rPr>
                <w:color w:val="FF0000"/>
                <w:sz w:val="24"/>
                <w:szCs w:val="24"/>
              </w:rPr>
            </w:pPr>
          </w:p>
          <w:p w14:paraId="43E38526" w14:textId="77777777" w:rsidR="005346ED" w:rsidRPr="003F09F1" w:rsidRDefault="005346ED" w:rsidP="003F09F1">
            <w:pPr>
              <w:spacing w:line="240" w:lineRule="auto"/>
              <w:jc w:val="both"/>
              <w:rPr>
                <w:color w:val="FF0000"/>
                <w:sz w:val="24"/>
                <w:szCs w:val="24"/>
              </w:rPr>
            </w:pPr>
          </w:p>
          <w:p w14:paraId="0A77CA71" w14:textId="77777777" w:rsidR="005346ED" w:rsidRPr="003F09F1" w:rsidRDefault="005346ED" w:rsidP="003F09F1">
            <w:pPr>
              <w:spacing w:line="240" w:lineRule="auto"/>
              <w:jc w:val="both"/>
              <w:rPr>
                <w:color w:val="FF0000"/>
                <w:sz w:val="24"/>
                <w:szCs w:val="24"/>
              </w:rPr>
            </w:pPr>
          </w:p>
          <w:p w14:paraId="309DF70A" w14:textId="77777777" w:rsidR="005346ED" w:rsidRPr="003F09F1" w:rsidRDefault="005346ED" w:rsidP="003F09F1">
            <w:pPr>
              <w:spacing w:line="240" w:lineRule="auto"/>
              <w:jc w:val="both"/>
              <w:rPr>
                <w:i/>
                <w:iCs/>
                <w:color w:val="FF0000"/>
                <w:sz w:val="24"/>
                <w:szCs w:val="24"/>
              </w:rPr>
            </w:pPr>
            <w:r w:rsidRPr="003F09F1">
              <w:rPr>
                <w:i/>
                <w:iCs/>
                <w:color w:val="000000" w:themeColor="text1"/>
                <w:sz w:val="24"/>
                <w:szCs w:val="24"/>
              </w:rPr>
              <w:t>Ответ:</w:t>
            </w:r>
          </w:p>
        </w:tc>
      </w:tr>
    </w:tbl>
    <w:p w14:paraId="7F87A2E8" w14:textId="77777777" w:rsidR="005346ED" w:rsidRPr="003F09F1" w:rsidRDefault="005346ED" w:rsidP="003F09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 w:rsidRPr="003F09F1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Дескрипторы:</w:t>
      </w:r>
    </w:p>
    <w:p w14:paraId="11818EAD" w14:textId="77777777" w:rsidR="005346ED" w:rsidRPr="003F09F1" w:rsidRDefault="005346ED" w:rsidP="003F09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09F1">
        <w:rPr>
          <w:rFonts w:ascii="Times New Roman" w:hAnsi="Times New Roman" w:cs="Times New Roman"/>
          <w:sz w:val="24"/>
          <w:szCs w:val="24"/>
          <w:shd w:val="clear" w:color="auto" w:fill="FFFFFF"/>
        </w:rPr>
        <w:t>- Применяют формулу закона Кулона;</w:t>
      </w:r>
    </w:p>
    <w:p w14:paraId="324B4802" w14:textId="77777777" w:rsidR="005346ED" w:rsidRPr="003F09F1" w:rsidRDefault="005346ED" w:rsidP="003F09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09F1">
        <w:rPr>
          <w:rFonts w:ascii="Times New Roman" w:hAnsi="Times New Roman" w:cs="Times New Roman"/>
          <w:sz w:val="24"/>
          <w:szCs w:val="24"/>
          <w:shd w:val="clear" w:color="auto" w:fill="FFFFFF"/>
        </w:rPr>
        <w:t>- Преобразует формулу;</w:t>
      </w:r>
    </w:p>
    <w:p w14:paraId="0D16414F" w14:textId="77777777" w:rsidR="005346ED" w:rsidRPr="003F09F1" w:rsidRDefault="005346ED" w:rsidP="003F09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09F1">
        <w:rPr>
          <w:rFonts w:ascii="Times New Roman" w:hAnsi="Times New Roman" w:cs="Times New Roman"/>
          <w:sz w:val="24"/>
          <w:szCs w:val="24"/>
          <w:shd w:val="clear" w:color="auto" w:fill="FFFFFF"/>
        </w:rPr>
        <w:t>- Определяет зависимость;</w:t>
      </w:r>
    </w:p>
    <w:p w14:paraId="29D4193D" w14:textId="77777777" w:rsidR="005346ED" w:rsidRPr="003F09F1" w:rsidRDefault="005346ED" w:rsidP="003F09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09F1">
        <w:rPr>
          <w:rFonts w:ascii="Times New Roman" w:hAnsi="Times New Roman" w:cs="Times New Roman"/>
          <w:sz w:val="24"/>
          <w:szCs w:val="24"/>
          <w:shd w:val="clear" w:color="auto" w:fill="FFFFFF"/>
        </w:rPr>
        <w:t>- Определяет силу взаимодействия.</w:t>
      </w:r>
    </w:p>
    <w:p w14:paraId="4ABD988B" w14:textId="77777777" w:rsidR="005346ED" w:rsidRPr="003F09F1" w:rsidRDefault="005346ED" w:rsidP="003F09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3F09F1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Самооценивание</w:t>
      </w:r>
      <w:proofErr w:type="spellEnd"/>
      <w:r w:rsidRPr="003F09F1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3F09F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На столе учителя имеются ответы к задачам (данный метод позволяет каждому учащемуся работать в своем темпе, при необходимости получить консультацию от учителя).</w:t>
      </w:r>
    </w:p>
    <w:p w14:paraId="4AFC3011" w14:textId="6691E1C3" w:rsidR="00FF0563" w:rsidRPr="003F09F1" w:rsidRDefault="005346ED" w:rsidP="003F0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F1">
        <w:rPr>
          <w:rFonts w:ascii="Times New Roman" w:hAnsi="Times New Roman" w:cs="Times New Roman"/>
          <w:b/>
          <w:sz w:val="24"/>
          <w:szCs w:val="24"/>
          <w:lang w:val="kk-KZ"/>
        </w:rPr>
        <w:t>Подведение итогов урока</w:t>
      </w:r>
    </w:p>
    <w:p w14:paraId="1091833C" w14:textId="77777777" w:rsidR="005346ED" w:rsidRPr="003F09F1" w:rsidRDefault="005346ED" w:rsidP="003F09F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3F09F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Рефлексия:</w:t>
      </w:r>
    </w:p>
    <w:p w14:paraId="39643E62" w14:textId="77777777" w:rsidR="005346ED" w:rsidRPr="003F09F1" w:rsidRDefault="005346ED" w:rsidP="003F09F1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F1">
        <w:rPr>
          <w:rFonts w:ascii="Times New Roman" w:hAnsi="Times New Roman" w:cs="Times New Roman"/>
          <w:sz w:val="24"/>
          <w:szCs w:val="24"/>
        </w:rPr>
        <w:t xml:space="preserve">Отметьте знаком «плюс» </w:t>
      </w:r>
      <w:proofErr w:type="gramStart"/>
      <w:r w:rsidRPr="003F09F1">
        <w:rPr>
          <w:rFonts w:ascii="Times New Roman" w:hAnsi="Times New Roman" w:cs="Times New Roman"/>
          <w:sz w:val="24"/>
          <w:szCs w:val="24"/>
        </w:rPr>
        <w:t>вопросы</w:t>
      </w:r>
      <w:proofErr w:type="gramEnd"/>
      <w:r w:rsidRPr="003F09F1">
        <w:rPr>
          <w:rFonts w:ascii="Times New Roman" w:hAnsi="Times New Roman" w:cs="Times New Roman"/>
          <w:sz w:val="24"/>
          <w:szCs w:val="24"/>
        </w:rPr>
        <w:t xml:space="preserve"> на которые вы знаете ответ, знаком «минус» вопросы на которые имеете затруднения.</w:t>
      </w:r>
    </w:p>
    <w:tbl>
      <w:tblPr>
        <w:tblStyle w:val="a9"/>
        <w:tblW w:w="10456" w:type="dxa"/>
        <w:tblLayout w:type="fixed"/>
        <w:tblLook w:val="04A0" w:firstRow="1" w:lastRow="0" w:firstColumn="1" w:lastColumn="0" w:noHBand="0" w:noVBand="1"/>
      </w:tblPr>
      <w:tblGrid>
        <w:gridCol w:w="392"/>
        <w:gridCol w:w="8930"/>
        <w:gridCol w:w="1134"/>
      </w:tblGrid>
      <w:tr w:rsidR="005346ED" w:rsidRPr="003F09F1" w14:paraId="25186D24" w14:textId="77777777" w:rsidTr="000533D2">
        <w:tc>
          <w:tcPr>
            <w:tcW w:w="392" w:type="dxa"/>
          </w:tcPr>
          <w:p w14:paraId="55BA082C" w14:textId="77777777" w:rsidR="005346ED" w:rsidRPr="003F09F1" w:rsidRDefault="005346ED" w:rsidP="003F09F1">
            <w:pPr>
              <w:spacing w:line="240" w:lineRule="auto"/>
              <w:jc w:val="both"/>
              <w:rPr>
                <w:i/>
                <w:iCs/>
                <w:sz w:val="24"/>
                <w:szCs w:val="24"/>
              </w:rPr>
            </w:pPr>
            <w:r w:rsidRPr="003F09F1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8930" w:type="dxa"/>
            <w:vAlign w:val="center"/>
          </w:tcPr>
          <w:p w14:paraId="5CD86044" w14:textId="77777777" w:rsidR="005346ED" w:rsidRPr="003F09F1" w:rsidRDefault="005346ED" w:rsidP="003F09F1">
            <w:pPr>
              <w:tabs>
                <w:tab w:val="left" w:pos="180"/>
                <w:tab w:val="left" w:pos="36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3F09F1">
              <w:rPr>
                <w:sz w:val="24"/>
                <w:szCs w:val="24"/>
              </w:rPr>
              <w:t>Что такое прямая зависимость между величинами</w:t>
            </w:r>
          </w:p>
        </w:tc>
        <w:tc>
          <w:tcPr>
            <w:tcW w:w="1134" w:type="dxa"/>
          </w:tcPr>
          <w:p w14:paraId="73F1FA33" w14:textId="77777777" w:rsidR="005346ED" w:rsidRPr="003F09F1" w:rsidRDefault="005346ED" w:rsidP="003F09F1">
            <w:pPr>
              <w:spacing w:line="24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5346ED" w:rsidRPr="003F09F1" w14:paraId="30D31B57" w14:textId="77777777" w:rsidTr="000533D2">
        <w:tc>
          <w:tcPr>
            <w:tcW w:w="392" w:type="dxa"/>
          </w:tcPr>
          <w:p w14:paraId="351FC63C" w14:textId="77777777" w:rsidR="005346ED" w:rsidRPr="003F09F1" w:rsidRDefault="005346ED" w:rsidP="003F09F1">
            <w:pPr>
              <w:spacing w:line="240" w:lineRule="auto"/>
              <w:jc w:val="both"/>
              <w:rPr>
                <w:i/>
                <w:iCs/>
                <w:sz w:val="24"/>
                <w:szCs w:val="24"/>
              </w:rPr>
            </w:pPr>
            <w:r w:rsidRPr="003F09F1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930" w:type="dxa"/>
            <w:vAlign w:val="center"/>
          </w:tcPr>
          <w:p w14:paraId="1F04C291" w14:textId="77777777" w:rsidR="005346ED" w:rsidRPr="003F09F1" w:rsidRDefault="005346ED" w:rsidP="003F09F1">
            <w:pPr>
              <w:tabs>
                <w:tab w:val="left" w:pos="180"/>
                <w:tab w:val="left" w:pos="36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3F09F1">
              <w:rPr>
                <w:sz w:val="24"/>
                <w:szCs w:val="24"/>
              </w:rPr>
              <w:t>Что такое обратная зависимость между величинами</w:t>
            </w:r>
          </w:p>
        </w:tc>
        <w:tc>
          <w:tcPr>
            <w:tcW w:w="1134" w:type="dxa"/>
          </w:tcPr>
          <w:p w14:paraId="14A8F531" w14:textId="77777777" w:rsidR="005346ED" w:rsidRPr="003F09F1" w:rsidRDefault="005346ED" w:rsidP="003F09F1">
            <w:pPr>
              <w:spacing w:line="24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5346ED" w:rsidRPr="003F09F1" w14:paraId="6F3AFED4" w14:textId="77777777" w:rsidTr="000533D2">
        <w:tc>
          <w:tcPr>
            <w:tcW w:w="392" w:type="dxa"/>
          </w:tcPr>
          <w:p w14:paraId="2DCC9779" w14:textId="77777777" w:rsidR="005346ED" w:rsidRPr="003F09F1" w:rsidRDefault="005346ED" w:rsidP="003F09F1">
            <w:pPr>
              <w:spacing w:line="240" w:lineRule="auto"/>
              <w:jc w:val="both"/>
              <w:rPr>
                <w:i/>
                <w:iCs/>
                <w:sz w:val="24"/>
                <w:szCs w:val="24"/>
              </w:rPr>
            </w:pPr>
            <w:r w:rsidRPr="003F09F1"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8930" w:type="dxa"/>
            <w:vAlign w:val="center"/>
          </w:tcPr>
          <w:p w14:paraId="1CDBBFA5" w14:textId="77777777" w:rsidR="005346ED" w:rsidRPr="003F09F1" w:rsidRDefault="005346ED" w:rsidP="003F09F1">
            <w:pPr>
              <w:tabs>
                <w:tab w:val="left" w:pos="180"/>
                <w:tab w:val="left" w:pos="36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3F09F1">
              <w:rPr>
                <w:sz w:val="24"/>
                <w:szCs w:val="24"/>
              </w:rPr>
              <w:t>Смысл закон Кулона</w:t>
            </w:r>
          </w:p>
        </w:tc>
        <w:tc>
          <w:tcPr>
            <w:tcW w:w="1134" w:type="dxa"/>
          </w:tcPr>
          <w:p w14:paraId="3553E9BE" w14:textId="77777777" w:rsidR="005346ED" w:rsidRPr="003F09F1" w:rsidRDefault="005346ED" w:rsidP="003F09F1">
            <w:pPr>
              <w:spacing w:line="24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5346ED" w:rsidRPr="003F09F1" w14:paraId="22073C56" w14:textId="77777777" w:rsidTr="000533D2">
        <w:tc>
          <w:tcPr>
            <w:tcW w:w="392" w:type="dxa"/>
          </w:tcPr>
          <w:p w14:paraId="454EFEEE" w14:textId="77777777" w:rsidR="005346ED" w:rsidRPr="003F09F1" w:rsidRDefault="005346ED" w:rsidP="003F09F1">
            <w:pPr>
              <w:spacing w:line="240" w:lineRule="auto"/>
              <w:jc w:val="both"/>
              <w:rPr>
                <w:i/>
                <w:iCs/>
                <w:sz w:val="24"/>
                <w:szCs w:val="24"/>
              </w:rPr>
            </w:pPr>
            <w:r w:rsidRPr="003F09F1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8930" w:type="dxa"/>
            <w:vAlign w:val="center"/>
          </w:tcPr>
          <w:p w14:paraId="0296CA4E" w14:textId="77777777" w:rsidR="005346ED" w:rsidRPr="003F09F1" w:rsidRDefault="005346ED" w:rsidP="003F09F1">
            <w:pPr>
              <w:tabs>
                <w:tab w:val="left" w:pos="180"/>
                <w:tab w:val="left" w:pos="36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3F09F1">
              <w:rPr>
                <w:sz w:val="24"/>
                <w:szCs w:val="24"/>
              </w:rPr>
              <w:t>Как изображать силы, действующие на заряженные частицы</w:t>
            </w:r>
          </w:p>
        </w:tc>
        <w:tc>
          <w:tcPr>
            <w:tcW w:w="1134" w:type="dxa"/>
          </w:tcPr>
          <w:p w14:paraId="6DDBBDA4" w14:textId="77777777" w:rsidR="005346ED" w:rsidRPr="003F09F1" w:rsidRDefault="005346ED" w:rsidP="003F09F1">
            <w:pPr>
              <w:spacing w:line="24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5346ED" w:rsidRPr="003F09F1" w14:paraId="5B708803" w14:textId="77777777" w:rsidTr="000533D2">
        <w:tc>
          <w:tcPr>
            <w:tcW w:w="392" w:type="dxa"/>
          </w:tcPr>
          <w:p w14:paraId="0AA26E1C" w14:textId="77777777" w:rsidR="005346ED" w:rsidRPr="003F09F1" w:rsidRDefault="005346ED" w:rsidP="003F09F1">
            <w:pPr>
              <w:spacing w:line="240" w:lineRule="auto"/>
              <w:jc w:val="both"/>
              <w:rPr>
                <w:i/>
                <w:iCs/>
                <w:sz w:val="24"/>
                <w:szCs w:val="24"/>
              </w:rPr>
            </w:pPr>
            <w:r w:rsidRPr="003F09F1"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8930" w:type="dxa"/>
            <w:vAlign w:val="center"/>
          </w:tcPr>
          <w:p w14:paraId="1466EADC" w14:textId="77777777" w:rsidR="005346ED" w:rsidRPr="003F09F1" w:rsidRDefault="005346ED" w:rsidP="003F09F1">
            <w:pPr>
              <w:tabs>
                <w:tab w:val="left" w:pos="180"/>
                <w:tab w:val="left" w:pos="36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3F09F1">
              <w:rPr>
                <w:sz w:val="24"/>
                <w:szCs w:val="24"/>
              </w:rPr>
              <w:t>Границы применимости закона Кулона</w:t>
            </w:r>
          </w:p>
        </w:tc>
        <w:tc>
          <w:tcPr>
            <w:tcW w:w="1134" w:type="dxa"/>
          </w:tcPr>
          <w:p w14:paraId="4B4CC6B9" w14:textId="77777777" w:rsidR="005346ED" w:rsidRPr="003F09F1" w:rsidRDefault="005346ED" w:rsidP="003F09F1">
            <w:pPr>
              <w:spacing w:line="24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5346ED" w:rsidRPr="003F09F1" w14:paraId="3B07BAD0" w14:textId="77777777" w:rsidTr="000533D2">
        <w:tc>
          <w:tcPr>
            <w:tcW w:w="392" w:type="dxa"/>
          </w:tcPr>
          <w:p w14:paraId="071ECF02" w14:textId="77777777" w:rsidR="005346ED" w:rsidRPr="003F09F1" w:rsidRDefault="005346ED" w:rsidP="003F09F1">
            <w:pPr>
              <w:spacing w:line="240" w:lineRule="auto"/>
              <w:jc w:val="both"/>
              <w:rPr>
                <w:i/>
                <w:iCs/>
                <w:sz w:val="24"/>
                <w:szCs w:val="24"/>
              </w:rPr>
            </w:pPr>
            <w:r w:rsidRPr="003F09F1"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8930" w:type="dxa"/>
            <w:vAlign w:val="center"/>
          </w:tcPr>
          <w:p w14:paraId="43F83321" w14:textId="77777777" w:rsidR="005346ED" w:rsidRPr="003F09F1" w:rsidRDefault="005346ED" w:rsidP="003F09F1">
            <w:pPr>
              <w:tabs>
                <w:tab w:val="left" w:pos="180"/>
                <w:tab w:val="left" w:pos="36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3F09F1">
              <w:rPr>
                <w:sz w:val="24"/>
                <w:szCs w:val="24"/>
              </w:rPr>
              <w:t>Как изменяется сила при изменении заряда</w:t>
            </w:r>
          </w:p>
        </w:tc>
        <w:tc>
          <w:tcPr>
            <w:tcW w:w="1134" w:type="dxa"/>
          </w:tcPr>
          <w:p w14:paraId="23CE43B2" w14:textId="77777777" w:rsidR="005346ED" w:rsidRPr="003F09F1" w:rsidRDefault="005346ED" w:rsidP="003F09F1">
            <w:pPr>
              <w:spacing w:line="24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5346ED" w:rsidRPr="003F09F1" w14:paraId="0799882C" w14:textId="77777777" w:rsidTr="000533D2">
        <w:tc>
          <w:tcPr>
            <w:tcW w:w="392" w:type="dxa"/>
          </w:tcPr>
          <w:p w14:paraId="32968B6A" w14:textId="77777777" w:rsidR="005346ED" w:rsidRPr="003F09F1" w:rsidRDefault="005346ED" w:rsidP="003F09F1">
            <w:pPr>
              <w:spacing w:line="240" w:lineRule="auto"/>
              <w:jc w:val="both"/>
              <w:rPr>
                <w:i/>
                <w:iCs/>
                <w:sz w:val="24"/>
                <w:szCs w:val="24"/>
              </w:rPr>
            </w:pPr>
            <w:r w:rsidRPr="003F09F1">
              <w:rPr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8930" w:type="dxa"/>
            <w:vAlign w:val="center"/>
          </w:tcPr>
          <w:p w14:paraId="546F30C8" w14:textId="77777777" w:rsidR="005346ED" w:rsidRPr="003F09F1" w:rsidRDefault="005346ED" w:rsidP="003F09F1">
            <w:pPr>
              <w:tabs>
                <w:tab w:val="left" w:pos="180"/>
                <w:tab w:val="left" w:pos="36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3F09F1">
              <w:rPr>
                <w:sz w:val="24"/>
                <w:szCs w:val="24"/>
              </w:rPr>
              <w:t>Как изменяется сила при изменении расстояния между зарядами</w:t>
            </w:r>
          </w:p>
        </w:tc>
        <w:tc>
          <w:tcPr>
            <w:tcW w:w="1134" w:type="dxa"/>
          </w:tcPr>
          <w:p w14:paraId="48AF493D" w14:textId="77777777" w:rsidR="005346ED" w:rsidRPr="003F09F1" w:rsidRDefault="005346ED" w:rsidP="003F09F1">
            <w:pPr>
              <w:spacing w:line="24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</w:tr>
    </w:tbl>
    <w:p w14:paraId="2809BFC0" w14:textId="77777777" w:rsidR="005346ED" w:rsidRPr="003F09F1" w:rsidRDefault="005346ED" w:rsidP="003F09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3F09F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Обратная связь дается на следующем уроке. </w:t>
      </w:r>
    </w:p>
    <w:p w14:paraId="107D6D50" w14:textId="190DF255" w:rsidR="00FF0563" w:rsidRPr="003F09F1" w:rsidRDefault="005346ED" w:rsidP="003F0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9F1">
        <w:rPr>
          <w:rFonts w:ascii="Times New Roman" w:hAnsi="Times New Roman" w:cs="Times New Roman"/>
          <w:bCs/>
          <w:sz w:val="24"/>
          <w:szCs w:val="24"/>
          <w:lang w:eastAsia="en-GB"/>
        </w:rPr>
        <w:t>Домашнее задание. Закон Кулона</w:t>
      </w:r>
      <w:proofErr w:type="gramStart"/>
      <w:r w:rsidRPr="003F09F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 В</w:t>
      </w:r>
      <w:proofErr w:type="gramEnd"/>
      <w:r w:rsidRPr="003F09F1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 БИЛИМЛЕНД просмотреть.</w:t>
      </w:r>
    </w:p>
    <w:p w14:paraId="05131066" w14:textId="77777777" w:rsidR="003F09F1" w:rsidRDefault="003F09F1" w:rsidP="003F09F1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</w:pPr>
    </w:p>
    <w:p w14:paraId="1845088F" w14:textId="77777777" w:rsidR="003F09F1" w:rsidRDefault="00515557" w:rsidP="003F09F1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</w:pPr>
      <w:r w:rsidRPr="003F09F1"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  <w:t>Приложение 1</w:t>
      </w:r>
    </w:p>
    <w:p w14:paraId="380E0988" w14:textId="2B660F32" w:rsidR="00171F7A" w:rsidRPr="003F09F1" w:rsidRDefault="00171F7A" w:rsidP="003F09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F09F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 группа </w:t>
      </w:r>
      <w:r w:rsidRPr="003F09F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3F09F1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>кинестетик</w:t>
      </w:r>
      <w:r w:rsidRPr="003F09F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–исследование симмулятором</w:t>
      </w:r>
    </w:p>
    <w:p w14:paraId="0D9080B3" w14:textId="77777777" w:rsidR="00171F7A" w:rsidRPr="003F09F1" w:rsidRDefault="00B90BD8" w:rsidP="003F09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hyperlink r:id="rId11" w:history="1">
        <w:r w:rsidR="00171F7A" w:rsidRPr="003F09F1">
          <w:rPr>
            <w:rStyle w:val="a6"/>
            <w:rFonts w:ascii="Times New Roman" w:hAnsi="Times New Roman"/>
            <w:sz w:val="24"/>
            <w:szCs w:val="24"/>
            <w:lang w:val="kk-KZ"/>
          </w:rPr>
          <w:t>https://phet.colorado.edu/sims/html/coulombs-law/latest/coulombs-law_en.html</w:t>
        </w:r>
      </w:hyperlink>
    </w:p>
    <w:p w14:paraId="7BA601C7" w14:textId="77777777" w:rsidR="00171F7A" w:rsidRPr="003F09F1" w:rsidRDefault="00171F7A" w:rsidP="003F09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F09F1">
        <w:rPr>
          <w:rFonts w:ascii="Times New Roman" w:hAnsi="Times New Roman" w:cs="Times New Roman"/>
          <w:b/>
          <w:bCs/>
          <w:sz w:val="24"/>
          <w:szCs w:val="24"/>
          <w:lang w:val="kk-KZ"/>
        </w:rPr>
        <w:t>Задание:</w:t>
      </w:r>
    </w:p>
    <w:p w14:paraId="2A9F3CAF" w14:textId="77777777" w:rsidR="00171F7A" w:rsidRPr="003F09F1" w:rsidRDefault="00171F7A" w:rsidP="003F09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F09F1">
        <w:rPr>
          <w:rFonts w:ascii="Times New Roman" w:hAnsi="Times New Roman" w:cs="Times New Roman"/>
          <w:bCs/>
          <w:sz w:val="24"/>
          <w:szCs w:val="24"/>
          <w:lang w:val="kk-KZ"/>
        </w:rPr>
        <w:t>1.  С помощью симулятора запишите следующие данные величин:</w:t>
      </w:r>
    </w:p>
    <w:p w14:paraId="39E7D61F" w14:textId="77777777" w:rsidR="00171F7A" w:rsidRPr="003F09F1" w:rsidRDefault="00171F7A" w:rsidP="003F09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F09F1">
        <w:rPr>
          <w:rFonts w:ascii="Times New Roman" w:hAnsi="Times New Roman" w:cs="Times New Roman"/>
          <w:bCs/>
          <w:sz w:val="24"/>
          <w:szCs w:val="24"/>
          <w:lang w:val="kk-KZ"/>
        </w:rPr>
        <w:t>i) Расположите два заряда на расстояние 3м друг  от друга, первый заряд равен 5мкКл, второй заряд-3мкКл. Чему равна сила взаимодействия_____</w:t>
      </w:r>
    </w:p>
    <w:p w14:paraId="0E0E4738" w14:textId="77777777" w:rsidR="00171F7A" w:rsidRPr="003F09F1" w:rsidRDefault="00171F7A" w:rsidP="003F09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F09F1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>ii) Второй заряд равен 3мкКл, изменяя значение первого заряда и расстояния между зарядами. Определите силу взаимодействия между зарядами_____</w:t>
      </w:r>
    </w:p>
    <w:p w14:paraId="54CEEEA8" w14:textId="77777777" w:rsidR="00171F7A" w:rsidRPr="003F09F1" w:rsidRDefault="00171F7A" w:rsidP="003F09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F09F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iii) Увеличьте значение второго заряда в два раза, изменяя значение первого заряда и расстояния между зарядами. Определите силу взаимодействия между зарядами_____</w:t>
      </w:r>
    </w:p>
    <w:p w14:paraId="21A68F88" w14:textId="77777777" w:rsidR="00171F7A" w:rsidRPr="003F09F1" w:rsidRDefault="00171F7A" w:rsidP="003F09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F09F1">
        <w:rPr>
          <w:rFonts w:ascii="Times New Roman" w:hAnsi="Times New Roman" w:cs="Times New Roman"/>
          <w:bCs/>
          <w:sz w:val="24"/>
          <w:szCs w:val="24"/>
          <w:lang w:val="kk-KZ"/>
        </w:rPr>
        <w:t>іv) Изменяя значения зарядов,  увеличьте расстояние между ними в 2 раза.</w:t>
      </w:r>
    </w:p>
    <w:p w14:paraId="0DDD087C" w14:textId="77777777" w:rsidR="00171F7A" w:rsidRPr="003F09F1" w:rsidRDefault="00171F7A" w:rsidP="003F09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F09F1">
        <w:rPr>
          <w:rFonts w:ascii="Times New Roman" w:hAnsi="Times New Roman" w:cs="Times New Roman"/>
          <w:bCs/>
          <w:sz w:val="24"/>
          <w:szCs w:val="24"/>
          <w:lang w:val="kk-KZ"/>
        </w:rPr>
        <w:t>Чему равна сила взаимодействия_____</w:t>
      </w:r>
    </w:p>
    <w:p w14:paraId="662EC88C" w14:textId="77777777" w:rsidR="004510AB" w:rsidRPr="003F09F1" w:rsidRDefault="004510AB" w:rsidP="003F09F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DCB4D4F" w14:textId="6665B071" w:rsidR="00515557" w:rsidRPr="003F09F1" w:rsidRDefault="000D33D3" w:rsidP="003F09F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F09F1">
        <w:rPr>
          <w:rFonts w:ascii="Times New Roman" w:hAnsi="Times New Roman" w:cs="Times New Roman"/>
          <w:i/>
          <w:iCs/>
          <w:sz w:val="24"/>
          <w:szCs w:val="24"/>
        </w:rPr>
        <w:t xml:space="preserve">2 </w:t>
      </w:r>
      <w:r w:rsidRPr="003F09F1">
        <w:rPr>
          <w:rFonts w:ascii="Times New Roman" w:hAnsi="Times New Roman" w:cs="Times New Roman"/>
          <w:b/>
          <w:bCs/>
          <w:sz w:val="24"/>
          <w:szCs w:val="24"/>
          <w:lang w:val="kk-KZ"/>
        </w:rPr>
        <w:t>группа</w:t>
      </w:r>
      <w:r w:rsidRPr="003F09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09F1">
        <w:rPr>
          <w:rFonts w:ascii="Times New Roman" w:hAnsi="Times New Roman" w:cs="Times New Roman"/>
          <w:i/>
          <w:iCs/>
          <w:sz w:val="24"/>
          <w:szCs w:val="24"/>
        </w:rPr>
        <w:t>визуалы</w:t>
      </w:r>
      <w:proofErr w:type="spellEnd"/>
      <w:r w:rsidRPr="003F09F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F09F1">
        <w:rPr>
          <w:rFonts w:ascii="Times New Roman" w:hAnsi="Times New Roman" w:cs="Times New Roman"/>
          <w:i/>
          <w:iCs/>
          <w:sz w:val="24"/>
          <w:szCs w:val="24"/>
        </w:rPr>
        <w:t>аудиалы</w:t>
      </w:r>
      <w:proofErr w:type="spellEnd"/>
      <w:r w:rsidRPr="003F09F1">
        <w:rPr>
          <w:rFonts w:ascii="Times New Roman" w:hAnsi="Times New Roman" w:cs="Times New Roman"/>
          <w:sz w:val="24"/>
          <w:szCs w:val="24"/>
        </w:rPr>
        <w:t xml:space="preserve"> - </w:t>
      </w:r>
      <w:r w:rsidR="00515557" w:rsidRPr="003F09F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Перси Джексон и сила взаимодействия зарядов</w:t>
      </w:r>
    </w:p>
    <w:p w14:paraId="1B619F20" w14:textId="77777777" w:rsidR="00515557" w:rsidRPr="003F09F1" w:rsidRDefault="00515557" w:rsidP="003F09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Вчера </w:t>
      </w:r>
      <w:proofErr w:type="spellStart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Гроувер</w:t>
      </w:r>
      <w:proofErr w:type="spellEnd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пообещал мне, что завтра </w:t>
      </w:r>
      <w:proofErr w:type="gramStart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познакомит меня с мистером Г. Он был</w:t>
      </w:r>
      <w:proofErr w:type="gramEnd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главой блока метафизики в «Лагере полукровок», а метафизика считалась самым важным знанием в лагере. Так как знание метафизики больше всего помогает в борьбе монстрами. </w:t>
      </w:r>
      <w:proofErr w:type="spellStart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Гроувер</w:t>
      </w:r>
      <w:proofErr w:type="spellEnd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поговорил с ним, и Мистер Г. обещал показать мне мастер класс по управлению и метанию электрических зарядов. Я подумал, неплохо было бы владеть электрическими зарядами так же, как и водой. Но что же такое электрические заряды?</w:t>
      </w:r>
    </w:p>
    <w:p w14:paraId="0B2256C9" w14:textId="77777777" w:rsidR="00515557" w:rsidRPr="003F09F1" w:rsidRDefault="00515557" w:rsidP="003F09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Кабинет мистера Г. был светлым, но небольшим. Когда мы вошли, я увидел мистера Г., он был весь в </w:t>
      </w:r>
      <w:proofErr w:type="gramStart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черном</w:t>
      </w:r>
      <w:proofErr w:type="gramEnd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черная рубашка, черные брюки, но галстук был красный, с узорами. В отличи</w:t>
      </w:r>
      <w:proofErr w:type="gramStart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от некоторых обитателей лагеря, он мне показался обычным человеком. Больше чем внешний вид меня смутило его занятие. Он вращал два шара в воздухе, я не </w:t>
      </w:r>
      <w:proofErr w:type="gramStart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знал из чего они сделаны</w:t>
      </w:r>
      <w:proofErr w:type="gramEnd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наверное, это и есть электрические заряды, - подумал я.</w:t>
      </w:r>
    </w:p>
    <w:p w14:paraId="3F680D6C" w14:textId="77777777" w:rsidR="00515557" w:rsidRPr="003F09F1" w:rsidRDefault="00515557" w:rsidP="003F09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gramStart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Ты</w:t>
      </w:r>
      <w:proofErr w:type="gramEnd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наверное Перси? Заходи, – сказал Мистер Г., позвав меня в кабинет.</w:t>
      </w:r>
    </w:p>
    <w:p w14:paraId="15D7CF1D" w14:textId="77777777" w:rsidR="00515557" w:rsidRPr="003F09F1" w:rsidRDefault="00515557" w:rsidP="003F09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 Да, здравствуйте.</w:t>
      </w:r>
    </w:p>
    <w:p w14:paraId="13314E13" w14:textId="77777777" w:rsidR="00515557" w:rsidRPr="003F09F1" w:rsidRDefault="00515557" w:rsidP="003F09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spellStart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Гроувер</w:t>
      </w:r>
      <w:proofErr w:type="spellEnd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говорил мне про тебя. Просил, чтобы я научил тебя Силе Кулона.</w:t>
      </w:r>
    </w:p>
    <w:p w14:paraId="658CEDC4" w14:textId="77777777" w:rsidR="00515557" w:rsidRPr="003F09F1" w:rsidRDefault="00515557" w:rsidP="003F09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Кулона? Что это значит, подумал я, </w:t>
      </w:r>
      <w:proofErr w:type="spellStart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Гроувер</w:t>
      </w:r>
      <w:proofErr w:type="spellEnd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мне не говорил об этом. Мистер Г. заметил гримасу на моем лице.</w:t>
      </w:r>
    </w:p>
    <w:p w14:paraId="6A8A6140" w14:textId="77777777" w:rsidR="00515557" w:rsidRPr="003F09F1" w:rsidRDefault="00515557" w:rsidP="003F09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 Если ты постигнешь силу, ты сможешь управлять ею.</w:t>
      </w:r>
    </w:p>
    <w:p w14:paraId="59C1C76A" w14:textId="77777777" w:rsidR="00515557" w:rsidRPr="003F09F1" w:rsidRDefault="00515557" w:rsidP="003F09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Хорошо, я готов, - сказал я, </w:t>
      </w:r>
      <w:proofErr w:type="gramStart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будучи</w:t>
      </w:r>
      <w:proofErr w:type="gramEnd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не понимая о чем речь.</w:t>
      </w:r>
    </w:p>
    <w:p w14:paraId="7A0C0E50" w14:textId="77777777" w:rsidR="00515557" w:rsidRPr="003F09F1" w:rsidRDefault="00515557" w:rsidP="003F09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 Замечательно, давай начнем. Видишь эти заряды, - начал свое повествование Мистер Г. То, что он объяснял, было невероятно скучным, но я понимал практически все, что он говорил. К концу его рассказа об электрических силах и зарядах я понял следующее:</w:t>
      </w:r>
    </w:p>
    <w:p w14:paraId="3B8E06FA" w14:textId="77777777" w:rsidR="00515557" w:rsidRPr="003F09F1" w:rsidRDefault="00515557" w:rsidP="003F09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Ø Заряды бывают положительные и отрицательные;</w:t>
      </w:r>
    </w:p>
    <w:p w14:paraId="52AE7EA9" w14:textId="77777777" w:rsidR="00515557" w:rsidRPr="003F09F1" w:rsidRDefault="00515557" w:rsidP="003F09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Ø Заряды измеряются в Кулонах (пишется Кл);</w:t>
      </w:r>
    </w:p>
    <w:p w14:paraId="0B3DEB12" w14:textId="77777777" w:rsidR="00515557" w:rsidRPr="003F09F1" w:rsidRDefault="00515557" w:rsidP="003F09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Ø Одноименные заряды притягиваются, а разноименные отталкиваются;</w:t>
      </w:r>
    </w:p>
    <w:p w14:paraId="616FC490" w14:textId="77777777" w:rsidR="00515557" w:rsidRPr="003F09F1" w:rsidRDefault="00515557" w:rsidP="003F09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Так же я вспомнил слова Кентавра о том, что сила измеряется в Ньютонах. Но определить силу взаимодействия зарядов я должен был сам, так как это дано только полукровкам, а мистер Г. был обычным человеком. Все же, он показал мне, как можно менять заряды и расстояние между ними. И я начал изучать от чего же зависит сила их притяжения и отталкивания, так как очень хотел овладеть этой силой.</w:t>
      </w:r>
    </w:p>
    <w:p w14:paraId="17D4BCE7" w14:textId="77777777" w:rsidR="00515557" w:rsidRPr="003F09F1" w:rsidRDefault="00515557" w:rsidP="003F09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Я сообщил одному заряду q1 = 5 </w:t>
      </w:r>
      <w:proofErr w:type="spellStart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мкКл</w:t>
      </w:r>
      <w:proofErr w:type="spellEnd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а второму q2 = -5 </w:t>
      </w:r>
      <w:proofErr w:type="spellStart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мкКл</w:t>
      </w:r>
      <w:proofErr w:type="spellEnd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расстояние между ними было r = 1 м. Силу их притяжения я мог чувствовать, она была F = 0,225 Н. Если я менял знак одного из зарядов, то сила была тоже F = 0,225 Н, но они уже отталкивались.</w:t>
      </w:r>
    </w:p>
    <w:p w14:paraId="575FB5AB" w14:textId="77777777" w:rsidR="00515557" w:rsidRPr="003F09F1" w:rsidRDefault="00515557" w:rsidP="003F09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Затем я удвоил расстояние между зарядами, теперь она составляла r = 2 м. Но теперь сила была в 4 раза меньше прежней. А когда я уменьшал расстояние меду ними в 2 раза, сила увеличивалась в 4 раза. Если уменьшал в 3 раза, сила увеличивалась в 9 раз, если в 4, 16 раз. Я понял связь между силой и расстоянием.</w:t>
      </w:r>
    </w:p>
    <w:p w14:paraId="0DC95377" w14:textId="77777777" w:rsidR="00515557" w:rsidRPr="003F09F1" w:rsidRDefault="00515557" w:rsidP="003F09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После я начал менять заряды. Один раз мои шары имели заряды q1 = 10 </w:t>
      </w:r>
      <w:proofErr w:type="spellStart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мкКл</w:t>
      </w:r>
      <w:proofErr w:type="spellEnd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q2 = -5мкКл. Расстояние я оставил r = 1 м. Сила, с которой они притягивались, была F = 0,45 Н. А когда шары имели заряды q1 = 10 </w:t>
      </w:r>
      <w:proofErr w:type="spellStart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мкКл</w:t>
      </w:r>
      <w:proofErr w:type="spellEnd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q2 = 20 </w:t>
      </w:r>
      <w:proofErr w:type="spellStart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мкКл</w:t>
      </w:r>
      <w:proofErr w:type="spellEnd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они отталкивались с силой 1,8 Н (расстояние было </w:t>
      </w:r>
      <w:proofErr w:type="gramStart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прежнему r = 1 м).</w:t>
      </w:r>
    </w:p>
    <w:p w14:paraId="7F93B6BF" w14:textId="77777777" w:rsidR="00515557" w:rsidRPr="003F09F1" w:rsidRDefault="00515557" w:rsidP="003F09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Последний мой эксперимент был следующим:</w:t>
      </w:r>
    </w:p>
    <w:p w14:paraId="60D6B844" w14:textId="77777777" w:rsidR="00515557" w:rsidRPr="003F09F1" w:rsidRDefault="00515557" w:rsidP="003F09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Заряды моих шаров были q1 = 7 </w:t>
      </w:r>
      <w:proofErr w:type="spellStart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мкКл</w:t>
      </w:r>
      <w:proofErr w:type="spellEnd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q2 = -14 </w:t>
      </w:r>
      <w:proofErr w:type="spellStart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мкКл</w:t>
      </w:r>
      <w:proofErr w:type="spellEnd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расстояние между ними было r = 3 м. Сила их притяжения была F = 0,098 Н.</w:t>
      </w:r>
    </w:p>
    <w:p w14:paraId="286804B6" w14:textId="77777777" w:rsidR="00515557" w:rsidRPr="003F09F1" w:rsidRDefault="00515557" w:rsidP="003F09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Я окончательно понял, от чего и как зависит сила взаимодействия. Но только вывести бы формулу для силы</w:t>
      </w:r>
      <w:proofErr w:type="gramStart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… И</w:t>
      </w:r>
      <w:proofErr w:type="gramEnd"/>
      <w:r w:rsidRPr="003F0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я бы смог воспользоваться этой силой.</w:t>
      </w:r>
    </w:p>
    <w:p w14:paraId="7673EE44" w14:textId="77777777" w:rsidR="00515557" w:rsidRPr="003F09F1" w:rsidRDefault="00515557" w:rsidP="003F09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6E09E93A" w14:textId="353F2A75" w:rsidR="008F2799" w:rsidRPr="003F09F1" w:rsidRDefault="008F2799" w:rsidP="003F09F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F09F1">
        <w:rPr>
          <w:rFonts w:ascii="Times New Roman" w:hAnsi="Times New Roman" w:cs="Times New Roman"/>
          <w:b/>
          <w:bCs/>
          <w:sz w:val="24"/>
          <w:szCs w:val="24"/>
          <w:lang w:val="kk-KZ"/>
        </w:rPr>
        <w:t>группа</w:t>
      </w:r>
      <w:r w:rsidR="00515557" w:rsidRPr="003F09F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дигитал</w:t>
      </w:r>
      <w:r w:rsidRPr="003F09F1">
        <w:rPr>
          <w:rFonts w:ascii="Times New Roman" w:hAnsi="Times New Roman" w:cs="Times New Roman"/>
          <w:bCs/>
          <w:sz w:val="24"/>
          <w:szCs w:val="24"/>
          <w:lang w:val="kk-KZ"/>
        </w:rPr>
        <w:t>ы</w:t>
      </w:r>
      <w:r w:rsidR="00515557" w:rsidRPr="003F09F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– </w:t>
      </w:r>
      <w:r w:rsidRPr="003F09F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выполняют концепт карту с учебника. </w:t>
      </w:r>
    </w:p>
    <w:p w14:paraId="0D453921" w14:textId="77777777" w:rsidR="008F2799" w:rsidRPr="003F09F1" w:rsidRDefault="008F2799" w:rsidP="003F09F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8F2799" w:rsidRPr="003F09F1" w:rsidSect="003F09F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ypatia Sans Pro">
    <w:altName w:val="Hypatia Sans Pro"/>
    <w:panose1 w:val="00000000000000000000"/>
    <w:charset w:val="80"/>
    <w:family w:val="swiss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3316"/>
    <w:multiLevelType w:val="hybridMultilevel"/>
    <w:tmpl w:val="F6B04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340E2"/>
    <w:multiLevelType w:val="multilevel"/>
    <w:tmpl w:val="C27CB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31481F"/>
    <w:multiLevelType w:val="hybridMultilevel"/>
    <w:tmpl w:val="400C9FBA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237F7D68"/>
    <w:multiLevelType w:val="hybridMultilevel"/>
    <w:tmpl w:val="877045D8"/>
    <w:lvl w:ilvl="0" w:tplc="557A7A0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4C3FA7"/>
    <w:multiLevelType w:val="hybridMultilevel"/>
    <w:tmpl w:val="7AE89B5E"/>
    <w:lvl w:ilvl="0" w:tplc="2F58A116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E574BF"/>
    <w:multiLevelType w:val="hybridMultilevel"/>
    <w:tmpl w:val="3D48575E"/>
    <w:lvl w:ilvl="0" w:tplc="041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71C431F8"/>
    <w:multiLevelType w:val="hybridMultilevel"/>
    <w:tmpl w:val="B0960BD8"/>
    <w:lvl w:ilvl="0" w:tplc="7ADCBE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F01B9F"/>
    <w:multiLevelType w:val="hybridMultilevel"/>
    <w:tmpl w:val="00725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424FBE"/>
    <w:multiLevelType w:val="hybridMultilevel"/>
    <w:tmpl w:val="56BA8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8E4"/>
    <w:rsid w:val="00005167"/>
    <w:rsid w:val="00007AA4"/>
    <w:rsid w:val="0002099D"/>
    <w:rsid w:val="00032768"/>
    <w:rsid w:val="0003626D"/>
    <w:rsid w:val="000533D2"/>
    <w:rsid w:val="00094760"/>
    <w:rsid w:val="000C357D"/>
    <w:rsid w:val="000D33D3"/>
    <w:rsid w:val="0011196C"/>
    <w:rsid w:val="00130FD6"/>
    <w:rsid w:val="00134BF3"/>
    <w:rsid w:val="00136F60"/>
    <w:rsid w:val="0015039F"/>
    <w:rsid w:val="0016473B"/>
    <w:rsid w:val="00171F7A"/>
    <w:rsid w:val="00190335"/>
    <w:rsid w:val="00195FBB"/>
    <w:rsid w:val="001F3FE8"/>
    <w:rsid w:val="001F6EEC"/>
    <w:rsid w:val="00242352"/>
    <w:rsid w:val="00270876"/>
    <w:rsid w:val="002862C9"/>
    <w:rsid w:val="002B615C"/>
    <w:rsid w:val="002D7C03"/>
    <w:rsid w:val="003A20A4"/>
    <w:rsid w:val="003E4F2D"/>
    <w:rsid w:val="003F09F1"/>
    <w:rsid w:val="004510AB"/>
    <w:rsid w:val="00480511"/>
    <w:rsid w:val="005029B4"/>
    <w:rsid w:val="005118E4"/>
    <w:rsid w:val="005153FF"/>
    <w:rsid w:val="00515557"/>
    <w:rsid w:val="00532854"/>
    <w:rsid w:val="005346ED"/>
    <w:rsid w:val="00536420"/>
    <w:rsid w:val="00587D06"/>
    <w:rsid w:val="005F1964"/>
    <w:rsid w:val="00626FA6"/>
    <w:rsid w:val="006504D2"/>
    <w:rsid w:val="006573A3"/>
    <w:rsid w:val="00683FED"/>
    <w:rsid w:val="00696F6B"/>
    <w:rsid w:val="00774A16"/>
    <w:rsid w:val="007B6547"/>
    <w:rsid w:val="0080019A"/>
    <w:rsid w:val="008044A6"/>
    <w:rsid w:val="008054BB"/>
    <w:rsid w:val="00823D45"/>
    <w:rsid w:val="008458B6"/>
    <w:rsid w:val="00875FA6"/>
    <w:rsid w:val="008A42D2"/>
    <w:rsid w:val="008B270F"/>
    <w:rsid w:val="008E03C7"/>
    <w:rsid w:val="008F2799"/>
    <w:rsid w:val="00922563"/>
    <w:rsid w:val="0094135E"/>
    <w:rsid w:val="00990F7B"/>
    <w:rsid w:val="00A65BF2"/>
    <w:rsid w:val="00A96F37"/>
    <w:rsid w:val="00AA4137"/>
    <w:rsid w:val="00AB391E"/>
    <w:rsid w:val="00AC6A33"/>
    <w:rsid w:val="00AE6C77"/>
    <w:rsid w:val="00AF2352"/>
    <w:rsid w:val="00B90BD8"/>
    <w:rsid w:val="00BE5D1E"/>
    <w:rsid w:val="00C174C3"/>
    <w:rsid w:val="00C218D9"/>
    <w:rsid w:val="00CB4692"/>
    <w:rsid w:val="00D014E7"/>
    <w:rsid w:val="00D163E2"/>
    <w:rsid w:val="00D37DD5"/>
    <w:rsid w:val="00D41C4C"/>
    <w:rsid w:val="00D42272"/>
    <w:rsid w:val="00DB4547"/>
    <w:rsid w:val="00DD5BDB"/>
    <w:rsid w:val="00E31BAF"/>
    <w:rsid w:val="00EC4F87"/>
    <w:rsid w:val="00EC6C94"/>
    <w:rsid w:val="00EC774F"/>
    <w:rsid w:val="00ED46DD"/>
    <w:rsid w:val="00F05F9B"/>
    <w:rsid w:val="00F2297A"/>
    <w:rsid w:val="00F30C1F"/>
    <w:rsid w:val="00F61458"/>
    <w:rsid w:val="00FC7B6E"/>
    <w:rsid w:val="00FE53CF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CB1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6ED"/>
  </w:style>
  <w:style w:type="paragraph" w:styleId="1">
    <w:name w:val="heading 1"/>
    <w:basedOn w:val="a"/>
    <w:next w:val="a"/>
    <w:link w:val="10"/>
    <w:uiPriority w:val="9"/>
    <w:qFormat/>
    <w:rsid w:val="005346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6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6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6ED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6ED"/>
    <w:pPr>
      <w:keepNext/>
      <w:keepLines/>
      <w:spacing w:before="40" w:after="0"/>
      <w:outlineLvl w:val="4"/>
    </w:pPr>
    <w:rPr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6ED"/>
    <w:pPr>
      <w:keepNext/>
      <w:keepLines/>
      <w:spacing w:before="40" w:after="0"/>
      <w:outlineLvl w:val="5"/>
    </w:pPr>
    <w:rPr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6E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6ED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6E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6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link w:val="a4"/>
    <w:uiPriority w:val="34"/>
    <w:qFormat/>
    <w:rsid w:val="00EC774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EC774F"/>
  </w:style>
  <w:style w:type="character" w:customStyle="1" w:styleId="hps">
    <w:name w:val="hps"/>
    <w:uiPriority w:val="99"/>
    <w:rsid w:val="00EC774F"/>
    <w:rPr>
      <w:rFonts w:cs="Times New Roman"/>
    </w:rPr>
  </w:style>
  <w:style w:type="character" w:customStyle="1" w:styleId="apple-converted-space">
    <w:name w:val="apple-converted-space"/>
    <w:basedOn w:val="a0"/>
    <w:rsid w:val="00EC774F"/>
  </w:style>
  <w:style w:type="paragraph" w:customStyle="1" w:styleId="AssignmentTemplate">
    <w:name w:val="AssignmentTemplate"/>
    <w:basedOn w:val="9"/>
    <w:rsid w:val="00EC774F"/>
    <w:pPr>
      <w:keepNext w:val="0"/>
      <w:keepLines w:val="0"/>
      <w:spacing w:before="240" w:after="60" w:line="240" w:lineRule="auto"/>
    </w:pPr>
    <w:rPr>
      <w:rFonts w:ascii="Arial" w:eastAsia="Times New Roman" w:hAnsi="Arial" w:cs="Arial"/>
      <w:b/>
      <w:bCs/>
      <w:i w:val="0"/>
      <w:iCs w:val="0"/>
      <w:color w:val="auto"/>
      <w:sz w:val="20"/>
      <w:szCs w:val="20"/>
    </w:rPr>
  </w:style>
  <w:style w:type="paragraph" w:customStyle="1" w:styleId="NESNormal">
    <w:name w:val="NES Normal"/>
    <w:basedOn w:val="a"/>
    <w:link w:val="NESNormalChar"/>
    <w:autoRedefine/>
    <w:rsid w:val="00EC774F"/>
    <w:pPr>
      <w:spacing w:after="240" w:line="360" w:lineRule="auto"/>
    </w:pPr>
    <w:rPr>
      <w:rFonts w:cs="Arial"/>
      <w:sz w:val="24"/>
    </w:rPr>
  </w:style>
  <w:style w:type="character" w:customStyle="1" w:styleId="NESNormalChar">
    <w:name w:val="NES Normal Char"/>
    <w:link w:val="NESNormal"/>
    <w:locked/>
    <w:rsid w:val="00EC774F"/>
    <w:rPr>
      <w:rFonts w:ascii="Arial" w:eastAsia="Times New Roman" w:hAnsi="Arial" w:cs="Arial"/>
      <w:sz w:val="24"/>
      <w:szCs w:val="24"/>
      <w:lang w:val="en-GB"/>
    </w:rPr>
  </w:style>
  <w:style w:type="paragraph" w:customStyle="1" w:styleId="Default">
    <w:name w:val="Default"/>
    <w:rsid w:val="00EC77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EC774F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5346E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styleId="a6">
    <w:name w:val="Hyperlink"/>
    <w:uiPriority w:val="99"/>
    <w:rsid w:val="0002099D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209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099D"/>
    <w:rPr>
      <w:rFonts w:ascii="Tahoma" w:eastAsia="Times New Roman" w:hAnsi="Tahoma" w:cs="Tahoma"/>
      <w:sz w:val="16"/>
      <w:szCs w:val="16"/>
      <w:lang w:val="en-GB"/>
    </w:rPr>
  </w:style>
  <w:style w:type="table" w:styleId="a9">
    <w:name w:val="Table Grid"/>
    <w:basedOn w:val="a1"/>
    <w:uiPriority w:val="59"/>
    <w:rsid w:val="00005167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rsid w:val="003E4F2D"/>
    <w:rPr>
      <w:color w:val="954F72" w:themeColor="followedHyperlink"/>
      <w:u w:val="single"/>
    </w:rPr>
  </w:style>
  <w:style w:type="character" w:customStyle="1" w:styleId="normaltextrun">
    <w:name w:val="normaltextrun"/>
    <w:basedOn w:val="a0"/>
    <w:rsid w:val="00515557"/>
  </w:style>
  <w:style w:type="character" w:customStyle="1" w:styleId="eop">
    <w:name w:val="eop"/>
    <w:basedOn w:val="a0"/>
    <w:rsid w:val="00515557"/>
  </w:style>
  <w:style w:type="paragraph" w:styleId="ab">
    <w:name w:val="Title"/>
    <w:basedOn w:val="a"/>
    <w:next w:val="a"/>
    <w:link w:val="ac"/>
    <w:uiPriority w:val="10"/>
    <w:qFormat/>
    <w:rsid w:val="005346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5346ED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semiHidden/>
    <w:rsid w:val="005346ED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346ED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346ED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5346ED"/>
    <w:rPr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46ED"/>
    <w:rPr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5346ED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5346ED"/>
    <w:rPr>
      <w:color w:val="262626" w:themeColor="text1" w:themeTint="D9"/>
      <w:sz w:val="21"/>
      <w:szCs w:val="21"/>
    </w:rPr>
  </w:style>
  <w:style w:type="paragraph" w:styleId="ad">
    <w:name w:val="caption"/>
    <w:basedOn w:val="a"/>
    <w:next w:val="a"/>
    <w:uiPriority w:val="35"/>
    <w:semiHidden/>
    <w:unhideWhenUsed/>
    <w:qFormat/>
    <w:rsid w:val="005346E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e">
    <w:name w:val="Subtitle"/>
    <w:basedOn w:val="a"/>
    <w:next w:val="a"/>
    <w:link w:val="af"/>
    <w:uiPriority w:val="11"/>
    <w:qFormat/>
    <w:rsid w:val="005346E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5346ED"/>
    <w:rPr>
      <w:color w:val="5A5A5A" w:themeColor="text1" w:themeTint="A5"/>
      <w:spacing w:val="15"/>
    </w:rPr>
  </w:style>
  <w:style w:type="character" w:styleId="af0">
    <w:name w:val="Strong"/>
    <w:basedOn w:val="a0"/>
    <w:uiPriority w:val="22"/>
    <w:qFormat/>
    <w:rsid w:val="005346ED"/>
    <w:rPr>
      <w:b/>
      <w:bCs/>
      <w:color w:val="auto"/>
    </w:rPr>
  </w:style>
  <w:style w:type="character" w:styleId="af1">
    <w:name w:val="Emphasis"/>
    <w:basedOn w:val="a0"/>
    <w:uiPriority w:val="20"/>
    <w:qFormat/>
    <w:rsid w:val="005346ED"/>
    <w:rPr>
      <w:i/>
      <w:iCs/>
      <w:color w:val="auto"/>
    </w:rPr>
  </w:style>
  <w:style w:type="paragraph" w:styleId="af2">
    <w:name w:val="No Spacing"/>
    <w:uiPriority w:val="1"/>
    <w:qFormat/>
    <w:rsid w:val="005346ED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346E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46ED"/>
    <w:rPr>
      <w:i/>
      <w:iCs/>
      <w:color w:val="404040" w:themeColor="text1" w:themeTint="BF"/>
    </w:rPr>
  </w:style>
  <w:style w:type="paragraph" w:styleId="af3">
    <w:name w:val="Intense Quote"/>
    <w:basedOn w:val="a"/>
    <w:next w:val="a"/>
    <w:link w:val="af4"/>
    <w:uiPriority w:val="30"/>
    <w:qFormat/>
    <w:rsid w:val="005346E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4">
    <w:name w:val="Выделенная цитата Знак"/>
    <w:basedOn w:val="a0"/>
    <w:link w:val="af3"/>
    <w:uiPriority w:val="30"/>
    <w:rsid w:val="005346ED"/>
    <w:rPr>
      <w:i/>
      <w:iCs/>
      <w:color w:val="5B9BD5" w:themeColor="accent1"/>
    </w:rPr>
  </w:style>
  <w:style w:type="character" w:styleId="af5">
    <w:name w:val="Subtle Emphasis"/>
    <w:basedOn w:val="a0"/>
    <w:uiPriority w:val="19"/>
    <w:qFormat/>
    <w:rsid w:val="005346ED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5346ED"/>
    <w:rPr>
      <w:i/>
      <w:iCs/>
      <w:color w:val="5B9BD5" w:themeColor="accent1"/>
    </w:rPr>
  </w:style>
  <w:style w:type="character" w:styleId="af7">
    <w:name w:val="Subtle Reference"/>
    <w:basedOn w:val="a0"/>
    <w:uiPriority w:val="31"/>
    <w:qFormat/>
    <w:rsid w:val="005346ED"/>
    <w:rPr>
      <w:smallCaps/>
      <w:color w:val="404040" w:themeColor="text1" w:themeTint="BF"/>
    </w:rPr>
  </w:style>
  <w:style w:type="character" w:styleId="af8">
    <w:name w:val="Intense Reference"/>
    <w:basedOn w:val="a0"/>
    <w:uiPriority w:val="32"/>
    <w:qFormat/>
    <w:rsid w:val="005346ED"/>
    <w:rPr>
      <w:b/>
      <w:bCs/>
      <w:smallCaps/>
      <w:color w:val="5B9BD5" w:themeColor="accent1"/>
      <w:spacing w:val="5"/>
    </w:rPr>
  </w:style>
  <w:style w:type="character" w:styleId="af9">
    <w:name w:val="Book Title"/>
    <w:basedOn w:val="a0"/>
    <w:uiPriority w:val="33"/>
    <w:qFormat/>
    <w:rsid w:val="005346ED"/>
    <w:rPr>
      <w:b/>
      <w:bCs/>
      <w:i/>
      <w:iC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5346ED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6ED"/>
  </w:style>
  <w:style w:type="paragraph" w:styleId="1">
    <w:name w:val="heading 1"/>
    <w:basedOn w:val="a"/>
    <w:next w:val="a"/>
    <w:link w:val="10"/>
    <w:uiPriority w:val="9"/>
    <w:qFormat/>
    <w:rsid w:val="005346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6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6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6ED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6ED"/>
    <w:pPr>
      <w:keepNext/>
      <w:keepLines/>
      <w:spacing w:before="40" w:after="0"/>
      <w:outlineLvl w:val="4"/>
    </w:pPr>
    <w:rPr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6ED"/>
    <w:pPr>
      <w:keepNext/>
      <w:keepLines/>
      <w:spacing w:before="40" w:after="0"/>
      <w:outlineLvl w:val="5"/>
    </w:pPr>
    <w:rPr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6E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6ED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6E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6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link w:val="a4"/>
    <w:uiPriority w:val="34"/>
    <w:qFormat/>
    <w:rsid w:val="00EC774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EC774F"/>
  </w:style>
  <w:style w:type="character" w:customStyle="1" w:styleId="hps">
    <w:name w:val="hps"/>
    <w:uiPriority w:val="99"/>
    <w:rsid w:val="00EC774F"/>
    <w:rPr>
      <w:rFonts w:cs="Times New Roman"/>
    </w:rPr>
  </w:style>
  <w:style w:type="character" w:customStyle="1" w:styleId="apple-converted-space">
    <w:name w:val="apple-converted-space"/>
    <w:basedOn w:val="a0"/>
    <w:rsid w:val="00EC774F"/>
  </w:style>
  <w:style w:type="paragraph" w:customStyle="1" w:styleId="AssignmentTemplate">
    <w:name w:val="AssignmentTemplate"/>
    <w:basedOn w:val="9"/>
    <w:rsid w:val="00EC774F"/>
    <w:pPr>
      <w:keepNext w:val="0"/>
      <w:keepLines w:val="0"/>
      <w:spacing w:before="240" w:after="60" w:line="240" w:lineRule="auto"/>
    </w:pPr>
    <w:rPr>
      <w:rFonts w:ascii="Arial" w:eastAsia="Times New Roman" w:hAnsi="Arial" w:cs="Arial"/>
      <w:b/>
      <w:bCs/>
      <w:i w:val="0"/>
      <w:iCs w:val="0"/>
      <w:color w:val="auto"/>
      <w:sz w:val="20"/>
      <w:szCs w:val="20"/>
    </w:rPr>
  </w:style>
  <w:style w:type="paragraph" w:customStyle="1" w:styleId="NESNormal">
    <w:name w:val="NES Normal"/>
    <w:basedOn w:val="a"/>
    <w:link w:val="NESNormalChar"/>
    <w:autoRedefine/>
    <w:rsid w:val="00EC774F"/>
    <w:pPr>
      <w:spacing w:after="240" w:line="360" w:lineRule="auto"/>
    </w:pPr>
    <w:rPr>
      <w:rFonts w:cs="Arial"/>
      <w:sz w:val="24"/>
    </w:rPr>
  </w:style>
  <w:style w:type="character" w:customStyle="1" w:styleId="NESNormalChar">
    <w:name w:val="NES Normal Char"/>
    <w:link w:val="NESNormal"/>
    <w:locked/>
    <w:rsid w:val="00EC774F"/>
    <w:rPr>
      <w:rFonts w:ascii="Arial" w:eastAsia="Times New Roman" w:hAnsi="Arial" w:cs="Arial"/>
      <w:sz w:val="24"/>
      <w:szCs w:val="24"/>
      <w:lang w:val="en-GB"/>
    </w:rPr>
  </w:style>
  <w:style w:type="paragraph" w:customStyle="1" w:styleId="Default">
    <w:name w:val="Default"/>
    <w:rsid w:val="00EC77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EC774F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5346E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styleId="a6">
    <w:name w:val="Hyperlink"/>
    <w:uiPriority w:val="99"/>
    <w:rsid w:val="0002099D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209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099D"/>
    <w:rPr>
      <w:rFonts w:ascii="Tahoma" w:eastAsia="Times New Roman" w:hAnsi="Tahoma" w:cs="Tahoma"/>
      <w:sz w:val="16"/>
      <w:szCs w:val="16"/>
      <w:lang w:val="en-GB"/>
    </w:rPr>
  </w:style>
  <w:style w:type="table" w:styleId="a9">
    <w:name w:val="Table Grid"/>
    <w:basedOn w:val="a1"/>
    <w:uiPriority w:val="59"/>
    <w:rsid w:val="00005167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rsid w:val="003E4F2D"/>
    <w:rPr>
      <w:color w:val="954F72" w:themeColor="followedHyperlink"/>
      <w:u w:val="single"/>
    </w:rPr>
  </w:style>
  <w:style w:type="character" w:customStyle="1" w:styleId="normaltextrun">
    <w:name w:val="normaltextrun"/>
    <w:basedOn w:val="a0"/>
    <w:rsid w:val="00515557"/>
  </w:style>
  <w:style w:type="character" w:customStyle="1" w:styleId="eop">
    <w:name w:val="eop"/>
    <w:basedOn w:val="a0"/>
    <w:rsid w:val="00515557"/>
  </w:style>
  <w:style w:type="paragraph" w:styleId="ab">
    <w:name w:val="Title"/>
    <w:basedOn w:val="a"/>
    <w:next w:val="a"/>
    <w:link w:val="ac"/>
    <w:uiPriority w:val="10"/>
    <w:qFormat/>
    <w:rsid w:val="005346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5346ED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semiHidden/>
    <w:rsid w:val="005346ED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346ED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346ED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5346ED"/>
    <w:rPr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46ED"/>
    <w:rPr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5346ED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5346ED"/>
    <w:rPr>
      <w:color w:val="262626" w:themeColor="text1" w:themeTint="D9"/>
      <w:sz w:val="21"/>
      <w:szCs w:val="21"/>
    </w:rPr>
  </w:style>
  <w:style w:type="paragraph" w:styleId="ad">
    <w:name w:val="caption"/>
    <w:basedOn w:val="a"/>
    <w:next w:val="a"/>
    <w:uiPriority w:val="35"/>
    <w:semiHidden/>
    <w:unhideWhenUsed/>
    <w:qFormat/>
    <w:rsid w:val="005346E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e">
    <w:name w:val="Subtitle"/>
    <w:basedOn w:val="a"/>
    <w:next w:val="a"/>
    <w:link w:val="af"/>
    <w:uiPriority w:val="11"/>
    <w:qFormat/>
    <w:rsid w:val="005346E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5346ED"/>
    <w:rPr>
      <w:color w:val="5A5A5A" w:themeColor="text1" w:themeTint="A5"/>
      <w:spacing w:val="15"/>
    </w:rPr>
  </w:style>
  <w:style w:type="character" w:styleId="af0">
    <w:name w:val="Strong"/>
    <w:basedOn w:val="a0"/>
    <w:uiPriority w:val="22"/>
    <w:qFormat/>
    <w:rsid w:val="005346ED"/>
    <w:rPr>
      <w:b/>
      <w:bCs/>
      <w:color w:val="auto"/>
    </w:rPr>
  </w:style>
  <w:style w:type="character" w:styleId="af1">
    <w:name w:val="Emphasis"/>
    <w:basedOn w:val="a0"/>
    <w:uiPriority w:val="20"/>
    <w:qFormat/>
    <w:rsid w:val="005346ED"/>
    <w:rPr>
      <w:i/>
      <w:iCs/>
      <w:color w:val="auto"/>
    </w:rPr>
  </w:style>
  <w:style w:type="paragraph" w:styleId="af2">
    <w:name w:val="No Spacing"/>
    <w:uiPriority w:val="1"/>
    <w:qFormat/>
    <w:rsid w:val="005346ED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346E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46ED"/>
    <w:rPr>
      <w:i/>
      <w:iCs/>
      <w:color w:val="404040" w:themeColor="text1" w:themeTint="BF"/>
    </w:rPr>
  </w:style>
  <w:style w:type="paragraph" w:styleId="af3">
    <w:name w:val="Intense Quote"/>
    <w:basedOn w:val="a"/>
    <w:next w:val="a"/>
    <w:link w:val="af4"/>
    <w:uiPriority w:val="30"/>
    <w:qFormat/>
    <w:rsid w:val="005346E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4">
    <w:name w:val="Выделенная цитата Знак"/>
    <w:basedOn w:val="a0"/>
    <w:link w:val="af3"/>
    <w:uiPriority w:val="30"/>
    <w:rsid w:val="005346ED"/>
    <w:rPr>
      <w:i/>
      <w:iCs/>
      <w:color w:val="5B9BD5" w:themeColor="accent1"/>
    </w:rPr>
  </w:style>
  <w:style w:type="character" w:styleId="af5">
    <w:name w:val="Subtle Emphasis"/>
    <w:basedOn w:val="a0"/>
    <w:uiPriority w:val="19"/>
    <w:qFormat/>
    <w:rsid w:val="005346ED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5346ED"/>
    <w:rPr>
      <w:i/>
      <w:iCs/>
      <w:color w:val="5B9BD5" w:themeColor="accent1"/>
    </w:rPr>
  </w:style>
  <w:style w:type="character" w:styleId="af7">
    <w:name w:val="Subtle Reference"/>
    <w:basedOn w:val="a0"/>
    <w:uiPriority w:val="31"/>
    <w:qFormat/>
    <w:rsid w:val="005346ED"/>
    <w:rPr>
      <w:smallCaps/>
      <w:color w:val="404040" w:themeColor="text1" w:themeTint="BF"/>
    </w:rPr>
  </w:style>
  <w:style w:type="character" w:styleId="af8">
    <w:name w:val="Intense Reference"/>
    <w:basedOn w:val="a0"/>
    <w:uiPriority w:val="32"/>
    <w:qFormat/>
    <w:rsid w:val="005346ED"/>
    <w:rPr>
      <w:b/>
      <w:bCs/>
      <w:smallCaps/>
      <w:color w:val="5B9BD5" w:themeColor="accent1"/>
      <w:spacing w:val="5"/>
    </w:rPr>
  </w:style>
  <w:style w:type="character" w:styleId="af9">
    <w:name w:val="Book Title"/>
    <w:basedOn w:val="a0"/>
    <w:uiPriority w:val="33"/>
    <w:qFormat/>
    <w:rsid w:val="005346ED"/>
    <w:rPr>
      <w:b/>
      <w:bCs/>
      <w:i/>
      <w:iC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5346E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4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2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9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het.colorado.edu/sims/html/coulombs-law/latest/coulombs-law_en.html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fizmat.by/kursy/jelektrichestvo/Kulon/test228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637C0893AFBE42AE4366B5520E7542" ma:contentTypeVersion="13" ma:contentTypeDescription="Создание документа." ma:contentTypeScope="" ma:versionID="924aafba4324eefcbc38e00757da432c">
  <xsd:schema xmlns:xsd="http://www.w3.org/2001/XMLSchema" xmlns:xs="http://www.w3.org/2001/XMLSchema" xmlns:p="http://schemas.microsoft.com/office/2006/metadata/properties" xmlns:ns2="3c4650df-2b31-4e08-98c6-32fbcd60afc9" xmlns:ns3="3ab3439a-183f-48da-befe-53b2caa5822b" targetNamespace="http://schemas.microsoft.com/office/2006/metadata/properties" ma:root="true" ma:fieldsID="31c4dbbe0b745384d6adbdce0d7a8b17" ns2:_="" ns3:_="">
    <xsd:import namespace="3c4650df-2b31-4e08-98c6-32fbcd60afc9"/>
    <xsd:import namespace="3ab3439a-183f-48da-befe-53b2caa58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650df-2b31-4e08-98c6-32fbcd60a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6fcecbc7-7b43-41d6-af11-305b60dad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3439a-183f-48da-befe-53b2caa5822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c9570e7-06aa-4e5f-98f6-a461ae6192db}" ma:internalName="TaxCatchAll" ma:showField="CatchAllData" ma:web="3ab3439a-183f-48da-befe-53b2caa58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4650df-2b31-4e08-98c6-32fbcd60afc9">
      <Terms xmlns="http://schemas.microsoft.com/office/infopath/2007/PartnerControls"/>
    </lcf76f155ced4ddcb4097134ff3c332f>
    <TaxCatchAll xmlns="3ab3439a-183f-48da-befe-53b2caa5822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27CEA-60C2-43A4-9A9C-862F77272555}"/>
</file>

<file path=customXml/itemProps2.xml><?xml version="1.0" encoding="utf-8"?>
<ds:datastoreItem xmlns:ds="http://schemas.openxmlformats.org/officeDocument/2006/customXml" ds:itemID="{8B7D95C7-D8BB-4B1F-B436-562AA4122D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F1BCD1-A123-462B-BBBC-F424D45C6B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01418F-5ACF-4FB0-9CAC-15593CFA1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1632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ahmetova_g.fmsh</dc:creator>
  <cp:lastModifiedBy>Алтынгуль Беткулова</cp:lastModifiedBy>
  <cp:revision>9</cp:revision>
  <cp:lastPrinted>2018-11-05T03:25:00Z</cp:lastPrinted>
  <dcterms:created xsi:type="dcterms:W3CDTF">2019-11-01T07:54:00Z</dcterms:created>
  <dcterms:modified xsi:type="dcterms:W3CDTF">2022-03-17T11:07:00Z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0x0101009A637C0893AFBE42AE4366B5520E7542</vt:lpwstr>
  </property>
</Properties>
</file>