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70D" w:rsidRPr="00544348" w:rsidRDefault="0058670D" w:rsidP="00033F09">
      <w:pPr>
        <w:spacing w:after="0" w:line="240" w:lineRule="auto"/>
        <w:ind w:firstLine="709"/>
        <w:jc w:val="both"/>
        <w:rPr>
          <w:rFonts w:ascii="Times New Roman" w:hAnsi="Times New Roman" w:cs="Times New Roman"/>
          <w:b/>
          <w:sz w:val="28"/>
          <w:szCs w:val="28"/>
          <w:lang w:val="kk-KZ"/>
        </w:rPr>
      </w:pPr>
      <w:r w:rsidRPr="00544348">
        <w:rPr>
          <w:rFonts w:ascii="Times New Roman" w:hAnsi="Times New Roman" w:cs="Times New Roman"/>
          <w:b/>
          <w:sz w:val="28"/>
          <w:szCs w:val="28"/>
          <w:lang w:val="kk-KZ"/>
        </w:rPr>
        <w:t>Тансыкбаева Жанбота Кыдырбековна</w:t>
      </w:r>
    </w:p>
    <w:p w:rsidR="0058670D" w:rsidRPr="00544348" w:rsidRDefault="0058670D" w:rsidP="00033F09">
      <w:pPr>
        <w:spacing w:after="0" w:line="240" w:lineRule="auto"/>
        <w:ind w:firstLine="709"/>
        <w:jc w:val="both"/>
        <w:rPr>
          <w:rFonts w:ascii="Times New Roman" w:hAnsi="Times New Roman" w:cs="Times New Roman"/>
          <w:b/>
          <w:sz w:val="28"/>
          <w:szCs w:val="28"/>
          <w:lang w:val="kk-KZ"/>
        </w:rPr>
      </w:pPr>
      <w:r w:rsidRPr="00544348">
        <w:rPr>
          <w:rFonts w:ascii="Times New Roman" w:hAnsi="Times New Roman" w:cs="Times New Roman"/>
          <w:b/>
          <w:sz w:val="28"/>
          <w:szCs w:val="28"/>
          <w:lang w:val="kk-KZ"/>
        </w:rPr>
        <w:t>«</w:t>
      </w:r>
      <w:r w:rsidR="00544348">
        <w:rPr>
          <w:rFonts w:ascii="Times New Roman" w:hAnsi="Times New Roman" w:cs="Times New Roman"/>
          <w:b/>
          <w:sz w:val="28"/>
          <w:szCs w:val="28"/>
          <w:lang w:val="kk-KZ"/>
        </w:rPr>
        <w:t>А</w:t>
      </w:r>
      <w:r w:rsidR="00544348" w:rsidRPr="00544348">
        <w:rPr>
          <w:rFonts w:ascii="Times New Roman" w:hAnsi="Times New Roman" w:cs="Times New Roman"/>
          <w:b/>
          <w:sz w:val="28"/>
          <w:szCs w:val="28"/>
          <w:lang w:val="kk-KZ"/>
        </w:rPr>
        <w:t>қмола облысы білім басқар</w:t>
      </w:r>
      <w:r w:rsidR="00544348">
        <w:rPr>
          <w:rFonts w:ascii="Times New Roman" w:hAnsi="Times New Roman" w:cs="Times New Roman"/>
          <w:b/>
          <w:sz w:val="28"/>
          <w:szCs w:val="28"/>
          <w:lang w:val="kk-KZ"/>
        </w:rPr>
        <w:t>масының  К</w:t>
      </w:r>
      <w:r w:rsidR="00544348" w:rsidRPr="00544348">
        <w:rPr>
          <w:rFonts w:ascii="Times New Roman" w:hAnsi="Times New Roman" w:cs="Times New Roman"/>
          <w:b/>
          <w:sz w:val="28"/>
          <w:szCs w:val="28"/>
          <w:lang w:val="kk-KZ"/>
        </w:rPr>
        <w:t>өкшета</w:t>
      </w:r>
      <w:r w:rsidR="00544348">
        <w:rPr>
          <w:rFonts w:ascii="Times New Roman" w:hAnsi="Times New Roman" w:cs="Times New Roman"/>
          <w:b/>
          <w:sz w:val="28"/>
          <w:szCs w:val="28"/>
          <w:lang w:val="kk-KZ"/>
        </w:rPr>
        <w:t>у қаласы бойынша  білім бөлімі К</w:t>
      </w:r>
      <w:r w:rsidR="00544348" w:rsidRPr="00544348">
        <w:rPr>
          <w:rFonts w:ascii="Times New Roman" w:hAnsi="Times New Roman" w:cs="Times New Roman"/>
          <w:b/>
          <w:sz w:val="28"/>
          <w:szCs w:val="28"/>
          <w:lang w:val="kk-KZ"/>
        </w:rPr>
        <w:t>өкшетау қаласының</w:t>
      </w:r>
      <w:bookmarkStart w:id="0" w:name="_GoBack"/>
      <w:bookmarkEnd w:id="0"/>
      <w:r w:rsidRPr="00544348">
        <w:rPr>
          <w:rFonts w:ascii="Times New Roman" w:hAnsi="Times New Roman" w:cs="Times New Roman"/>
          <w:b/>
          <w:sz w:val="28"/>
          <w:szCs w:val="28"/>
          <w:lang w:val="kk-KZ"/>
        </w:rPr>
        <w:t xml:space="preserve"> </w:t>
      </w:r>
      <w:r w:rsidR="00544348">
        <w:rPr>
          <w:rFonts w:ascii="Times New Roman" w:hAnsi="Times New Roman" w:cs="Times New Roman"/>
          <w:b/>
          <w:sz w:val="28"/>
          <w:szCs w:val="28"/>
          <w:lang w:val="kk-KZ"/>
        </w:rPr>
        <w:t>№ 6 мектеп-лиейі»</w:t>
      </w:r>
      <w:r w:rsidR="00544348" w:rsidRPr="00544348">
        <w:rPr>
          <w:rFonts w:ascii="Times New Roman" w:hAnsi="Times New Roman" w:cs="Times New Roman"/>
          <w:b/>
          <w:sz w:val="28"/>
          <w:szCs w:val="28"/>
          <w:lang w:val="kk-KZ"/>
        </w:rPr>
        <w:t xml:space="preserve">  коммуналдық мемлекеттік мекемесі.</w:t>
      </w:r>
    </w:p>
    <w:p w:rsidR="009F7DFA" w:rsidRPr="00544348" w:rsidRDefault="00544348" w:rsidP="00033F09">
      <w:pPr>
        <w:spacing w:after="0" w:line="240" w:lineRule="auto"/>
        <w:ind w:firstLine="709"/>
        <w:jc w:val="both"/>
        <w:rPr>
          <w:rFonts w:ascii="Times New Roman" w:hAnsi="Times New Roman" w:cs="Times New Roman"/>
          <w:b/>
          <w:sz w:val="28"/>
          <w:szCs w:val="28"/>
          <w:lang w:val="kk-KZ"/>
        </w:rPr>
      </w:pPr>
      <w:r w:rsidRPr="00544348">
        <w:rPr>
          <w:rFonts w:ascii="Times New Roman" w:hAnsi="Times New Roman" w:cs="Times New Roman"/>
          <w:b/>
          <w:sz w:val="28"/>
          <w:szCs w:val="28"/>
          <w:lang w:val="kk-KZ"/>
        </w:rPr>
        <w:t>Секция 18: Педагогикалық тәжірибені жалпылау (қысқа мерзімді жоспарлау)</w:t>
      </w:r>
    </w:p>
    <w:p w:rsidR="007B3715" w:rsidRPr="00033F09" w:rsidRDefault="00B023C0"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Жалпы қысқа мерзімді жоспар не? Не үшін керек? Деген сұрақтардан бастау алайық. </w:t>
      </w:r>
    </w:p>
    <w:p w:rsidR="00B023C0" w:rsidRPr="00033F09" w:rsidRDefault="00B023C0"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Қысқа мерзімді жоспар- берілген мақсатқа жету үшін іс-қимылдар ретін қысқа-қысқа бөліктерге бөлу. Қысқа мерзімді жоспардыдың жалпы уақыттық шектеуі жоқ. Ол бір апта, екі күн немесе бір күн болуы мүмкін. Қысқа мерзімді жоспар арқылы біз қысқа әрі жылдам уақыт аралығында нәтижеге жете аламыз. Біз оны өмірдің кез келген жерінде және кезеңінде</w:t>
      </w:r>
      <w:r w:rsidR="00F8165A" w:rsidRPr="00033F09">
        <w:rPr>
          <w:rFonts w:ascii="Times New Roman" w:hAnsi="Times New Roman" w:cs="Times New Roman"/>
          <w:sz w:val="28"/>
          <w:szCs w:val="28"/>
          <w:lang w:val="kk-KZ"/>
        </w:rPr>
        <w:t xml:space="preserve"> қолдана аламыз. Мысал ретінді білім беру жүйесінде қарастырсақ. Білім бері процесінде қысқа мерзімді жоспар ұзақ мерзімді жоспарға </w:t>
      </w:r>
      <w:r w:rsidR="00431DED" w:rsidRPr="00033F09">
        <w:rPr>
          <w:rFonts w:ascii="Times New Roman" w:hAnsi="Times New Roman" w:cs="Times New Roman"/>
          <w:sz w:val="28"/>
          <w:szCs w:val="28"/>
          <w:lang w:val="kk-KZ"/>
        </w:rPr>
        <w:t>және белгіліенген күнге сай</w:t>
      </w:r>
      <w:r w:rsidR="00F8165A" w:rsidRPr="00033F09">
        <w:rPr>
          <w:rFonts w:ascii="Times New Roman" w:hAnsi="Times New Roman" w:cs="Times New Roman"/>
          <w:sz w:val="28"/>
          <w:szCs w:val="28"/>
          <w:lang w:val="kk-KZ"/>
        </w:rPr>
        <w:t xml:space="preserve"> сабақ тақырыб</w:t>
      </w:r>
      <w:r w:rsidR="00431DED" w:rsidRPr="00033F09">
        <w:rPr>
          <w:rFonts w:ascii="Times New Roman" w:hAnsi="Times New Roman" w:cs="Times New Roman"/>
          <w:sz w:val="28"/>
          <w:szCs w:val="28"/>
          <w:lang w:val="kk-KZ"/>
        </w:rPr>
        <w:t>ын жоспарлау. Ұстаз</w:t>
      </w:r>
      <w:r w:rsidR="00F8165A" w:rsidRPr="00033F09">
        <w:rPr>
          <w:rFonts w:ascii="Times New Roman" w:hAnsi="Times New Roman" w:cs="Times New Roman"/>
          <w:sz w:val="28"/>
          <w:szCs w:val="28"/>
          <w:lang w:val="kk-KZ"/>
        </w:rPr>
        <w:t xml:space="preserve"> өз кезегінде тақырып мазмұның, сабақ және оқу мақсаттарын белгілейді, білімдік және тәрбиелік міндеттерін анықтайды, дағдылық әсер етуін зерттейді, білімнің қабылдануын қамтамасыз ету үшін сабақта қолданатын әдіс-тәсілдерді</w:t>
      </w:r>
      <w:r w:rsidR="009F7AD9" w:rsidRPr="00033F09">
        <w:rPr>
          <w:rFonts w:ascii="Times New Roman" w:hAnsi="Times New Roman" w:cs="Times New Roman"/>
          <w:sz w:val="28"/>
          <w:szCs w:val="28"/>
          <w:lang w:val="kk-KZ"/>
        </w:rPr>
        <w:t>, формаларды</w:t>
      </w:r>
      <w:r w:rsidR="00F8165A" w:rsidRPr="00033F09">
        <w:rPr>
          <w:rFonts w:ascii="Times New Roman" w:hAnsi="Times New Roman" w:cs="Times New Roman"/>
          <w:sz w:val="28"/>
          <w:szCs w:val="28"/>
          <w:lang w:val="kk-KZ"/>
        </w:rPr>
        <w:t xml:space="preserve"> таңдайды. </w:t>
      </w:r>
      <w:r w:rsidR="008E66A5" w:rsidRPr="00033F09">
        <w:rPr>
          <w:rFonts w:ascii="Times New Roman" w:hAnsi="Times New Roman" w:cs="Times New Roman"/>
          <w:sz w:val="28"/>
          <w:szCs w:val="28"/>
          <w:lang w:val="kk-KZ"/>
        </w:rPr>
        <w:t>Әр пәннің өзіндік ерекшеліктеріне, ақпараттың қиындық деңгейіне тәуелді болатындай сабақ жоспарлары құрылады. Тілдік пәндерде көбінесе қысқа мерзімді жоспар құрған кезде айтылым, жазылым, оқылым және тыңдалым дағдылары ескерілу арқылы құрылады және жоспарланады. Жаратылыстану математика бағытындағы пәндерде көбіне</w:t>
      </w:r>
      <w:r w:rsidR="009F7AD9" w:rsidRPr="00033F09">
        <w:rPr>
          <w:rFonts w:ascii="Times New Roman" w:hAnsi="Times New Roman" w:cs="Times New Roman"/>
          <w:sz w:val="28"/>
          <w:szCs w:val="28"/>
          <w:lang w:val="kk-KZ"/>
        </w:rPr>
        <w:t>се</w:t>
      </w:r>
      <w:r w:rsidR="008E66A5" w:rsidRPr="00033F09">
        <w:rPr>
          <w:rFonts w:ascii="Times New Roman" w:hAnsi="Times New Roman" w:cs="Times New Roman"/>
          <w:sz w:val="28"/>
          <w:szCs w:val="28"/>
          <w:lang w:val="kk-KZ"/>
        </w:rPr>
        <w:t xml:space="preserve"> дағдылық деңгейдін қолдану деңгейі алға тартылып, функционалдық және математикалық  сауаттылықты қалыптастыруға бағыттала отырып құрылады.</w:t>
      </w:r>
    </w:p>
    <w:p w:rsidR="00D0507E" w:rsidRPr="00033F09" w:rsidRDefault="009F7AD9"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Қазіргі таңда математиканы оқыту бойынша қысқа мерзімді жоспар әр тақырып мазмұнын нақты анықтау қажеттілігін тудырды. Сонымен қатар әдістемелік жүйені жетілдіріп қалыптастыру маңызды мәселелердің бірі қазіргі таңда болып табылады.  </w:t>
      </w:r>
    </w:p>
    <w:p w:rsidR="009F7AD9" w:rsidRPr="00033F09" w:rsidRDefault="009F7AD9"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Біз математиканы оқытқан кезде жалпы оқыту әдістемесіне тән үш сұрақты (не үшін оқыту керек?, нені оқыту керек? Және қалай оқыту керек?) міндетті шарт түрінде қабылдауымыз керек. Және де осы сұрақтарға жауап таба отырып</w:t>
      </w:r>
      <w:r w:rsidR="00D0507E" w:rsidRPr="00033F09">
        <w:rPr>
          <w:rFonts w:ascii="Times New Roman" w:hAnsi="Times New Roman" w:cs="Times New Roman"/>
          <w:sz w:val="28"/>
          <w:szCs w:val="28"/>
          <w:lang w:val="kk-KZ"/>
        </w:rPr>
        <w:t xml:space="preserve"> қысқа мерзімді жоспарымызды құрған кезде</w:t>
      </w:r>
      <w:r w:rsidRPr="00033F09">
        <w:rPr>
          <w:rFonts w:ascii="Times New Roman" w:hAnsi="Times New Roman" w:cs="Times New Roman"/>
          <w:sz w:val="28"/>
          <w:szCs w:val="28"/>
          <w:lang w:val="kk-KZ"/>
        </w:rPr>
        <w:t xml:space="preserve"> </w:t>
      </w:r>
      <w:r w:rsidR="00D0507E" w:rsidRPr="00033F09">
        <w:rPr>
          <w:rFonts w:ascii="Times New Roman" w:hAnsi="Times New Roman" w:cs="Times New Roman"/>
          <w:sz w:val="28"/>
          <w:szCs w:val="28"/>
          <w:lang w:val="kk-KZ"/>
        </w:rPr>
        <w:t>оңтайлы жол таңдауымыз керек. Оқушылардың алдынғы білімдері бойынша меңгеру деңгейін ескере отырып сабақ жоспарын құраймыз.</w:t>
      </w:r>
    </w:p>
    <w:p w:rsidR="00D0507E" w:rsidRDefault="00D0507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Математикадан қысқа мерзімді жоспар құрған кезде қазіргі заман оқушыларына арнаулы идеялар мен әдістер, математика тарихының өшпейтіндей ізі қалатын және өмірмен байланысты мәселелер ескерілуі тиіс.</w:t>
      </w:r>
      <w:r w:rsidR="00D065D7" w:rsidRPr="00033F09">
        <w:rPr>
          <w:rFonts w:ascii="Times New Roman" w:hAnsi="Times New Roman" w:cs="Times New Roman"/>
          <w:sz w:val="28"/>
          <w:szCs w:val="28"/>
          <w:lang w:val="kk-KZ"/>
        </w:rPr>
        <w:t xml:space="preserve"> Жалпы қысқа мерзімді жоспар мұғалімнің сабаққа дайындығының маңызды мәселесі. Ендеше білім бері саласында соңғы өзгеріс енгізілген жаңартылған білім мазмұнына сәйкес ҚР БҒМ №130 бұйрығымен бекітілген </w:t>
      </w:r>
      <w:r w:rsidR="00492319" w:rsidRPr="00033F09">
        <w:rPr>
          <w:rFonts w:ascii="Times New Roman" w:hAnsi="Times New Roman" w:cs="Times New Roman"/>
          <w:sz w:val="28"/>
          <w:szCs w:val="28"/>
          <w:lang w:val="kk-KZ"/>
        </w:rPr>
        <w:t>қысқа мерзімді жоспар үлгісіне</w:t>
      </w:r>
      <w:r w:rsidR="00D065D7" w:rsidRPr="00033F09">
        <w:rPr>
          <w:rFonts w:ascii="Times New Roman" w:hAnsi="Times New Roman" w:cs="Times New Roman"/>
          <w:sz w:val="28"/>
          <w:szCs w:val="28"/>
          <w:lang w:val="kk-KZ"/>
        </w:rPr>
        <w:t xml:space="preserve"> тоқталайық.</w:t>
      </w:r>
    </w:p>
    <w:p w:rsidR="00033F09" w:rsidRPr="00033F09" w:rsidRDefault="00033F09" w:rsidP="00033F09">
      <w:pPr>
        <w:spacing w:after="0" w:line="240" w:lineRule="auto"/>
        <w:ind w:firstLine="709"/>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594"/>
        <w:gridCol w:w="2491"/>
        <w:gridCol w:w="2543"/>
      </w:tblGrid>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lang w:val="kk-KZ"/>
              </w:rPr>
            </w:pPr>
            <w:r w:rsidRPr="00033F09">
              <w:rPr>
                <w:rFonts w:ascii="Times New Roman" w:hAnsi="Times New Roman" w:cs="Times New Roman"/>
                <w:color w:val="000000"/>
                <w:sz w:val="24"/>
                <w:szCs w:val="24"/>
                <w:lang w:val="kk-KZ"/>
              </w:rPr>
              <w:lastRenderedPageBreak/>
              <w:t>Педагогтің Т.А.Ә. (болған жағдайда)</w:t>
            </w:r>
          </w:p>
        </w:tc>
        <w:tc>
          <w:tcPr>
            <w:tcW w:w="0" w:type="auto"/>
            <w:gridSpan w:val="2"/>
          </w:tcPr>
          <w:p w:rsidR="00492319" w:rsidRPr="00033F09" w:rsidRDefault="00492319" w:rsidP="00033F09">
            <w:pPr>
              <w:ind w:firstLine="709"/>
              <w:jc w:val="both"/>
              <w:rPr>
                <w:rFonts w:ascii="Times New Roman" w:hAnsi="Times New Roman" w:cs="Times New Roman"/>
                <w:sz w:val="24"/>
                <w:szCs w:val="24"/>
                <w:lang w:val="kk-KZ"/>
              </w:rPr>
            </w:pPr>
            <w:r w:rsidRPr="00033F09">
              <w:rPr>
                <w:rFonts w:ascii="Times New Roman" w:hAnsi="Times New Roman" w:cs="Times New Roman"/>
                <w:sz w:val="24"/>
                <w:szCs w:val="24"/>
                <w:lang w:val="kk-KZ"/>
              </w:rPr>
              <w:br/>
            </w:r>
          </w:p>
        </w:tc>
      </w:tr>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Күні</w:t>
            </w:r>
            <w:proofErr w:type="spellEnd"/>
            <w:r w:rsidRPr="00033F09">
              <w:rPr>
                <w:rFonts w:ascii="Times New Roman" w:hAnsi="Times New Roman" w:cs="Times New Roman"/>
                <w:color w:val="000000"/>
                <w:sz w:val="24"/>
                <w:szCs w:val="24"/>
              </w:rPr>
              <w:t>:</w:t>
            </w:r>
          </w:p>
        </w:tc>
        <w:tc>
          <w:tcPr>
            <w:tcW w:w="0" w:type="auto"/>
            <w:gridSpan w:val="2"/>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Сынып</w:t>
            </w:r>
            <w:proofErr w:type="spellEnd"/>
            <w:r w:rsidRPr="00033F09">
              <w:rPr>
                <w:rFonts w:ascii="Times New Roman" w:hAnsi="Times New Roman" w:cs="Times New Roman"/>
                <w:color w:val="000000"/>
                <w:sz w:val="24"/>
                <w:szCs w:val="24"/>
              </w:rPr>
              <w:t>:</w:t>
            </w:r>
          </w:p>
        </w:tc>
        <w:tc>
          <w:tcPr>
            <w:tcW w:w="2585"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Қатысушылар</w:t>
            </w:r>
            <w:proofErr w:type="spellEnd"/>
            <w:r w:rsidRPr="00033F09">
              <w:rPr>
                <w:rFonts w:ascii="Times New Roman" w:hAnsi="Times New Roman" w:cs="Times New Roman"/>
                <w:color w:val="000000"/>
                <w:sz w:val="24"/>
                <w:szCs w:val="24"/>
              </w:rPr>
              <w:t xml:space="preserve"> саны:</w:t>
            </w:r>
          </w:p>
        </w:tc>
        <w:tc>
          <w:tcPr>
            <w:tcW w:w="2585"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Қатыспағандар</w:t>
            </w:r>
            <w:proofErr w:type="spellEnd"/>
            <w:r w:rsidRPr="00033F09">
              <w:rPr>
                <w:rFonts w:ascii="Times New Roman" w:hAnsi="Times New Roman" w:cs="Times New Roman"/>
                <w:color w:val="000000"/>
                <w:sz w:val="24"/>
                <w:szCs w:val="24"/>
              </w:rPr>
              <w:t xml:space="preserve"> саны:</w:t>
            </w:r>
          </w:p>
        </w:tc>
      </w:tr>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Сабақтың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тақырыбы</w:t>
            </w:r>
            <w:proofErr w:type="spellEnd"/>
          </w:p>
        </w:tc>
        <w:tc>
          <w:tcPr>
            <w:tcW w:w="0" w:type="auto"/>
            <w:gridSpan w:val="2"/>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Оқу</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бағдарламасына</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сәйкес</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оқыту</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мақсаттары</w:t>
            </w:r>
            <w:proofErr w:type="spellEnd"/>
          </w:p>
        </w:tc>
        <w:tc>
          <w:tcPr>
            <w:tcW w:w="0" w:type="auto"/>
            <w:gridSpan w:val="2"/>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r w:rsidR="00492319" w:rsidRPr="00033F09" w:rsidTr="00492319">
        <w:trPr>
          <w:trHeight w:val="30"/>
        </w:trPr>
        <w:tc>
          <w:tcPr>
            <w:tcW w:w="713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Сабақтың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мақсаты</w:t>
            </w:r>
            <w:proofErr w:type="spellEnd"/>
          </w:p>
        </w:tc>
        <w:tc>
          <w:tcPr>
            <w:tcW w:w="0" w:type="auto"/>
            <w:gridSpan w:val="2"/>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bl>
    <w:p w:rsidR="00492319" w:rsidRPr="00033F09" w:rsidRDefault="00492319" w:rsidP="00033F09">
      <w:pPr>
        <w:spacing w:after="0" w:line="240" w:lineRule="auto"/>
        <w:ind w:firstLine="709"/>
        <w:jc w:val="both"/>
        <w:rPr>
          <w:rFonts w:ascii="Times New Roman" w:hAnsi="Times New Roman" w:cs="Times New Roman"/>
          <w:color w:val="000000"/>
          <w:sz w:val="24"/>
          <w:szCs w:val="24"/>
        </w:rPr>
      </w:pPr>
    </w:p>
    <w:p w:rsidR="00492319" w:rsidRPr="00033F09" w:rsidRDefault="00492319" w:rsidP="00033F09">
      <w:pPr>
        <w:spacing w:after="0" w:line="240" w:lineRule="auto"/>
        <w:ind w:firstLine="709"/>
        <w:jc w:val="both"/>
        <w:rPr>
          <w:rFonts w:ascii="Times New Roman" w:hAnsi="Times New Roman" w:cs="Times New Roman"/>
          <w:sz w:val="24"/>
          <w:szCs w:val="24"/>
        </w:rPr>
      </w:pPr>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Сабақтың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барысы</w:t>
      </w:r>
      <w:proofErr w:type="spellEnd"/>
    </w:p>
    <w:tbl>
      <w:tblPr>
        <w:tblStyle w:val="a3"/>
        <w:tblW w:w="0" w:type="auto"/>
        <w:tblLook w:val="04A0" w:firstRow="1" w:lastRow="0" w:firstColumn="1" w:lastColumn="0" w:noHBand="0" w:noVBand="1"/>
      </w:tblPr>
      <w:tblGrid>
        <w:gridCol w:w="1907"/>
        <w:gridCol w:w="2023"/>
        <w:gridCol w:w="2071"/>
        <w:gridCol w:w="1702"/>
        <w:gridCol w:w="1925"/>
      </w:tblGrid>
      <w:tr w:rsidR="00492319" w:rsidRPr="00033F09" w:rsidTr="00492319">
        <w:trPr>
          <w:trHeight w:val="30"/>
        </w:trPr>
        <w:tc>
          <w:tcPr>
            <w:tcW w:w="4426"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Сабақтың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кезеңі</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уақыт</w:t>
            </w:r>
            <w:proofErr w:type="spellEnd"/>
          </w:p>
        </w:tc>
        <w:tc>
          <w:tcPr>
            <w:tcW w:w="2437"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Педагогтің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әрекеті</w:t>
            </w:r>
            <w:proofErr w:type="spellEnd"/>
          </w:p>
        </w:tc>
        <w:tc>
          <w:tcPr>
            <w:tcW w:w="2438"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Оқушының</w:t>
            </w:r>
            <w:proofErr w:type="spellEnd"/>
            <w:r w:rsidRPr="00033F09">
              <w:rPr>
                <w:rFonts w:ascii="Times New Roman" w:hAnsi="Times New Roman" w:cs="Times New Roman"/>
                <w:color w:val="000000"/>
                <w:sz w:val="24"/>
                <w:szCs w:val="24"/>
              </w:rPr>
              <w:t xml:space="preserve"> </w:t>
            </w:r>
            <w:proofErr w:type="spellStart"/>
            <w:r w:rsidRPr="00033F09">
              <w:rPr>
                <w:rFonts w:ascii="Times New Roman" w:hAnsi="Times New Roman" w:cs="Times New Roman"/>
                <w:color w:val="000000"/>
                <w:sz w:val="24"/>
                <w:szCs w:val="24"/>
              </w:rPr>
              <w:t>әрекеті</w:t>
            </w:r>
            <w:proofErr w:type="spellEnd"/>
          </w:p>
        </w:tc>
        <w:tc>
          <w:tcPr>
            <w:tcW w:w="1499"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Бағалау</w:t>
            </w:r>
            <w:proofErr w:type="spellEnd"/>
          </w:p>
        </w:tc>
        <w:tc>
          <w:tcPr>
            <w:tcW w:w="1500" w:type="dxa"/>
          </w:tcPr>
          <w:p w:rsidR="00492319" w:rsidRPr="00033F09" w:rsidRDefault="00492319" w:rsidP="00033F09">
            <w:pPr>
              <w:ind w:left="20" w:firstLine="709"/>
              <w:jc w:val="both"/>
              <w:rPr>
                <w:rFonts w:ascii="Times New Roman" w:hAnsi="Times New Roman" w:cs="Times New Roman"/>
                <w:sz w:val="24"/>
                <w:szCs w:val="24"/>
              </w:rPr>
            </w:pPr>
            <w:proofErr w:type="spellStart"/>
            <w:r w:rsidRPr="00033F09">
              <w:rPr>
                <w:rFonts w:ascii="Times New Roman" w:hAnsi="Times New Roman" w:cs="Times New Roman"/>
                <w:color w:val="000000"/>
                <w:sz w:val="24"/>
                <w:szCs w:val="24"/>
              </w:rPr>
              <w:t>Ресурстар</w:t>
            </w:r>
            <w:proofErr w:type="spellEnd"/>
          </w:p>
        </w:tc>
      </w:tr>
      <w:tr w:rsidR="00492319" w:rsidRPr="00033F09" w:rsidTr="00492319">
        <w:trPr>
          <w:trHeight w:val="30"/>
        </w:trPr>
        <w:tc>
          <w:tcPr>
            <w:tcW w:w="4426"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2437"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2438"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1499"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1500"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r w:rsidR="00492319" w:rsidRPr="00033F09" w:rsidTr="00492319">
        <w:trPr>
          <w:trHeight w:val="30"/>
        </w:trPr>
        <w:tc>
          <w:tcPr>
            <w:tcW w:w="4426"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2437"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2438"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1499"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c>
          <w:tcPr>
            <w:tcW w:w="1500" w:type="dxa"/>
          </w:tcPr>
          <w:p w:rsidR="00492319" w:rsidRPr="00033F09" w:rsidRDefault="00492319" w:rsidP="00033F09">
            <w:pPr>
              <w:ind w:firstLine="709"/>
              <w:jc w:val="both"/>
              <w:rPr>
                <w:rFonts w:ascii="Times New Roman" w:hAnsi="Times New Roman" w:cs="Times New Roman"/>
                <w:sz w:val="24"/>
                <w:szCs w:val="24"/>
              </w:rPr>
            </w:pPr>
            <w:r w:rsidRPr="00033F09">
              <w:rPr>
                <w:rFonts w:ascii="Times New Roman" w:hAnsi="Times New Roman" w:cs="Times New Roman"/>
                <w:sz w:val="24"/>
                <w:szCs w:val="24"/>
              </w:rPr>
              <w:br/>
            </w:r>
          </w:p>
        </w:tc>
      </w:tr>
    </w:tbl>
    <w:p w:rsidR="00492319" w:rsidRPr="00033F09" w:rsidRDefault="00492319" w:rsidP="00033F09">
      <w:pPr>
        <w:spacing w:after="0" w:line="240" w:lineRule="auto"/>
        <w:ind w:firstLine="709"/>
        <w:jc w:val="both"/>
        <w:rPr>
          <w:rFonts w:ascii="Times New Roman" w:hAnsi="Times New Roman" w:cs="Times New Roman"/>
          <w:sz w:val="28"/>
          <w:szCs w:val="28"/>
          <w:lang w:val="kk-KZ"/>
        </w:rPr>
      </w:pPr>
    </w:p>
    <w:p w:rsidR="00492319" w:rsidRPr="00033F09" w:rsidRDefault="00492319"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Жалпы тақырыптың атауы оқу бағдарламасына және ұзақ мерзімді жоспар бойынша жоспарланған күн бойынша алынады. Сонымен қатар оқу және сабақ мақсаттырыда оқу бағдарламасынан нақтыланады. Осы кезеңде сонымен қатар сабақтың типі, тәрбиелік және дамытушылық мәні анықталады, оқытудың жалпы әдістері, оқыту тәсілдері және әдебиеттік талдау жүргізіледі.</w:t>
      </w:r>
    </w:p>
    <w:p w:rsidR="00492319" w:rsidRPr="00033F09" w:rsidRDefault="00F154BD"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Сабақтың барысы бойынша, сабақ типіне тән кезеңдер таңдалады. Математикадан қысқа мерзімді жоспар құрған кездегі</w:t>
      </w:r>
      <w:r w:rsidR="00BC37D8" w:rsidRPr="00033F09">
        <w:rPr>
          <w:rFonts w:ascii="Times New Roman" w:hAnsi="Times New Roman" w:cs="Times New Roman"/>
          <w:sz w:val="28"/>
          <w:szCs w:val="28"/>
          <w:lang w:val="kk-KZ"/>
        </w:rPr>
        <w:t xml:space="preserve"> сабақ барысына/</w:t>
      </w:r>
      <w:r w:rsidRPr="00033F09">
        <w:rPr>
          <w:rFonts w:ascii="Times New Roman" w:hAnsi="Times New Roman" w:cs="Times New Roman"/>
          <w:sz w:val="28"/>
          <w:szCs w:val="28"/>
          <w:lang w:val="kk-KZ"/>
        </w:rPr>
        <w:t xml:space="preserve"> кезеңдерге тоқталайық:</w:t>
      </w:r>
    </w:p>
    <w:p w:rsidR="005F11DE"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1. Ұйымдастыру/сабақ басы кезеңі. Мұғалімнің міндеттері:</w:t>
      </w:r>
    </w:p>
    <w:p w:rsidR="005F11DE"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Түгендеу оқушыларжы</w:t>
      </w:r>
    </w:p>
    <w:p w:rsidR="005F11DE"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Жағымды психоллгиялық ахуал туғызу</w:t>
      </w:r>
    </w:p>
    <w:p w:rsidR="005F11DE"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үй тапсырмасын тексеру</w:t>
      </w:r>
    </w:p>
    <w:p w:rsidR="00F154BD"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2</w:t>
      </w:r>
      <w:r w:rsidR="00BC37D8" w:rsidRPr="00033F09">
        <w:rPr>
          <w:rFonts w:ascii="Times New Roman" w:hAnsi="Times New Roman" w:cs="Times New Roman"/>
          <w:sz w:val="28"/>
          <w:szCs w:val="28"/>
          <w:lang w:val="kk-KZ"/>
        </w:rPr>
        <w:t xml:space="preserve">. Білімді өзектеңдіру кезеңі: </w:t>
      </w:r>
    </w:p>
    <w:p w:rsidR="00BC37D8" w:rsidRPr="00033F09" w:rsidRDefault="00BC37D8"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Алған білімді жандандыру</w:t>
      </w:r>
    </w:p>
    <w:p w:rsidR="00BC37D8" w:rsidRPr="00033F09" w:rsidRDefault="00BC37D8"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Деңгейлік тапсырмаларды өз бетінше орындау</w:t>
      </w:r>
    </w:p>
    <w:p w:rsidR="00BC37D8" w:rsidRPr="00033F09" w:rsidRDefault="00BC37D8"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Осы кезеңнің ерекшелігі алған білімді еске түсіре отырып оны қолдану және тереңдету болып табылады.</w:t>
      </w:r>
    </w:p>
    <w:p w:rsidR="00BC37D8"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3</w:t>
      </w:r>
      <w:r w:rsidR="00BC37D8" w:rsidRPr="00033F09">
        <w:rPr>
          <w:rFonts w:ascii="Times New Roman" w:hAnsi="Times New Roman" w:cs="Times New Roman"/>
          <w:sz w:val="28"/>
          <w:szCs w:val="28"/>
          <w:lang w:val="kk-KZ"/>
        </w:rPr>
        <w:t xml:space="preserve">. </w:t>
      </w:r>
      <w:r w:rsidR="00DA5196" w:rsidRPr="00033F09">
        <w:rPr>
          <w:rFonts w:ascii="Times New Roman" w:hAnsi="Times New Roman" w:cs="Times New Roman"/>
          <w:sz w:val="28"/>
          <w:szCs w:val="28"/>
          <w:lang w:val="kk-KZ"/>
        </w:rPr>
        <w:t>Жаңа білімді</w:t>
      </w:r>
      <w:r w:rsidR="00BC37D8" w:rsidRPr="00033F09">
        <w:rPr>
          <w:rFonts w:ascii="Times New Roman" w:hAnsi="Times New Roman" w:cs="Times New Roman"/>
          <w:sz w:val="28"/>
          <w:szCs w:val="28"/>
          <w:lang w:val="kk-KZ"/>
        </w:rPr>
        <w:t xml:space="preserve"> қабылдау және түсіну</w:t>
      </w:r>
      <w:r w:rsidR="00DA5196" w:rsidRPr="00033F09">
        <w:rPr>
          <w:rFonts w:ascii="Times New Roman" w:hAnsi="Times New Roman" w:cs="Times New Roman"/>
          <w:sz w:val="28"/>
          <w:szCs w:val="28"/>
          <w:lang w:val="kk-KZ"/>
        </w:rPr>
        <w:t>:</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Жаңа ұғымдармен танысу</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Өткен тақырыппен сабақтастықты ұғыну</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 Өздігінен орындалатын жұмыс </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Ең маңызды кезең. Себебі, осы кезеңде жаңа білімнің қалыптасуы процессі іске асырылады. Әрекет тәсілдер реті ажыратылады.</w:t>
      </w:r>
    </w:p>
    <w:p w:rsidR="00DA5196" w:rsidRPr="00033F09" w:rsidRDefault="005F11DE"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4</w:t>
      </w:r>
      <w:r w:rsidR="00DA5196" w:rsidRPr="00033F09">
        <w:rPr>
          <w:rFonts w:ascii="Times New Roman" w:hAnsi="Times New Roman" w:cs="Times New Roman"/>
          <w:sz w:val="28"/>
          <w:szCs w:val="28"/>
          <w:lang w:val="kk-KZ"/>
        </w:rPr>
        <w:t>. Қолдану:</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Деңгейлік өздігінен орындалатын жұмыс</w:t>
      </w: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lastRenderedPageBreak/>
        <w:t>Осы кезеңде сабақ басында анықталаған білік пен дағды ерекшелігін ескере отырып құрылған деңгейлік тапсырмалар ұсынған дұрыс.</w:t>
      </w:r>
    </w:p>
    <w:p w:rsidR="00530676" w:rsidRPr="00033F09" w:rsidRDefault="0053067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Мысал.</w:t>
      </w:r>
    </w:p>
    <w:tbl>
      <w:tblPr>
        <w:tblW w:w="0" w:type="auto"/>
        <w:tblLook w:val="04A0" w:firstRow="1" w:lastRow="0" w:firstColumn="1" w:lastColumn="0" w:noHBand="0" w:noVBand="1"/>
      </w:tblPr>
      <w:tblGrid>
        <w:gridCol w:w="2647"/>
        <w:gridCol w:w="6981"/>
      </w:tblGrid>
      <w:tr w:rsidR="00530676" w:rsidRPr="00033F09" w:rsidTr="00D24CD9">
        <w:trPr>
          <w:trHeight w:val="609"/>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outlineLvl w:val="2"/>
              <w:rPr>
                <w:rFonts w:ascii="Times New Roman" w:eastAsia="Times New Roman" w:hAnsi="Times New Roman" w:cs="Times New Roman"/>
                <w:b/>
                <w:lang w:val="kk-KZ"/>
              </w:rPr>
            </w:pPr>
            <w:r w:rsidRPr="00033F09">
              <w:rPr>
                <w:rFonts w:ascii="Times New Roman" w:eastAsia="Times New Roman" w:hAnsi="Times New Roman" w:cs="Times New Roman"/>
                <w:b/>
                <w:lang w:val="kk-KZ"/>
              </w:rPr>
              <w:t>Ұзақ мерзімді жоспар  бөлімі:</w:t>
            </w:r>
          </w:p>
        </w:tc>
        <w:tc>
          <w:tcPr>
            <w:tcW w:w="7905"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b/>
                <w:bCs/>
                <w:lang w:val="kk-KZ"/>
              </w:rPr>
            </w:pPr>
            <w:r w:rsidRPr="00033F09">
              <w:rPr>
                <w:rFonts w:ascii="Times New Roman" w:eastAsia="Times New Roman" w:hAnsi="Times New Roman" w:cs="Times New Roman"/>
                <w:color w:val="000000"/>
                <w:lang w:val="kk-KZ"/>
              </w:rPr>
              <w:t xml:space="preserve">7.2А </w:t>
            </w:r>
            <w:r w:rsidRPr="00033F09">
              <w:rPr>
                <w:rFonts w:ascii="Times New Roman" w:eastAsia="Times New Roman" w:hAnsi="Times New Roman" w:cs="Times New Roman"/>
                <w:color w:val="000000"/>
              </w:rPr>
              <w:t xml:space="preserve">Функция. </w:t>
            </w:r>
            <w:proofErr w:type="spellStart"/>
            <w:r w:rsidRPr="00033F09">
              <w:rPr>
                <w:rFonts w:ascii="Times New Roman" w:eastAsia="Times New Roman" w:hAnsi="Times New Roman" w:cs="Times New Roman"/>
                <w:color w:val="000000"/>
              </w:rPr>
              <w:t>Функцияның</w:t>
            </w:r>
            <w:proofErr w:type="spellEnd"/>
            <w:r w:rsidRPr="00033F09">
              <w:rPr>
                <w:rFonts w:ascii="Times New Roman" w:eastAsia="Times New Roman" w:hAnsi="Times New Roman" w:cs="Times New Roman"/>
                <w:color w:val="000000"/>
              </w:rPr>
              <w:t xml:space="preserve"> </w:t>
            </w:r>
            <w:proofErr w:type="spellStart"/>
            <w:r w:rsidRPr="00033F09">
              <w:rPr>
                <w:rFonts w:ascii="Times New Roman" w:eastAsia="Times New Roman" w:hAnsi="Times New Roman" w:cs="Times New Roman"/>
                <w:color w:val="000000"/>
              </w:rPr>
              <w:t>графигі</w:t>
            </w:r>
            <w:proofErr w:type="spellEnd"/>
          </w:p>
        </w:tc>
      </w:tr>
      <w:tr w:rsidR="00530676" w:rsidRPr="00033F09" w:rsidTr="00D24CD9">
        <w:trPr>
          <w:trHeight w:val="294"/>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Педагогтің аты-жөні:</w:t>
            </w:r>
          </w:p>
        </w:tc>
        <w:tc>
          <w:tcPr>
            <w:tcW w:w="7905"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b/>
                <w:bCs/>
                <w:lang w:val="kk-KZ"/>
              </w:rPr>
            </w:pPr>
            <w:r w:rsidRPr="00033F09">
              <w:rPr>
                <w:rFonts w:ascii="Times New Roman" w:hAnsi="Times New Roman" w:cs="Times New Roman"/>
                <w:b/>
                <w:bCs/>
                <w:lang w:val="kk-KZ"/>
              </w:rPr>
              <w:t>Тансыкбаева Жанбота Кыдырбековна</w:t>
            </w:r>
          </w:p>
        </w:tc>
      </w:tr>
      <w:tr w:rsidR="00530676" w:rsidRPr="00033F09" w:rsidTr="00D24CD9">
        <w:trPr>
          <w:trHeight w:val="294"/>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Күні:</w:t>
            </w:r>
          </w:p>
        </w:tc>
        <w:tc>
          <w:tcPr>
            <w:tcW w:w="7905"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b/>
                <w:bCs/>
                <w:lang w:val="kk-KZ"/>
              </w:rPr>
            </w:pPr>
          </w:p>
        </w:tc>
      </w:tr>
      <w:tr w:rsidR="00530676" w:rsidRPr="00033F09" w:rsidTr="00D24CD9">
        <w:trPr>
          <w:trHeight w:val="315"/>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rPr>
            </w:pPr>
            <w:r w:rsidRPr="00033F09">
              <w:rPr>
                <w:rFonts w:ascii="Times New Roman" w:hAnsi="Times New Roman" w:cs="Times New Roman"/>
                <w:lang w:val="kk-KZ"/>
              </w:rPr>
              <w:t>Сынып: 7</w:t>
            </w:r>
          </w:p>
        </w:tc>
        <w:tc>
          <w:tcPr>
            <w:tcW w:w="7905"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Қатысушылар саны:                   Қатыспағандар саны:</w:t>
            </w:r>
          </w:p>
        </w:tc>
      </w:tr>
      <w:tr w:rsidR="00530676" w:rsidRPr="00033F09" w:rsidTr="00D24CD9">
        <w:trPr>
          <w:trHeight w:val="529"/>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color w:val="000000" w:themeColor="text1"/>
                <w:lang w:val="kk-KZ"/>
              </w:rPr>
            </w:pPr>
            <w:r w:rsidRPr="00033F09">
              <w:rPr>
                <w:rFonts w:ascii="Times New Roman" w:hAnsi="Times New Roman" w:cs="Times New Roman"/>
                <w:color w:val="000000" w:themeColor="text1"/>
                <w:lang w:val="kk-KZ"/>
              </w:rPr>
              <w:t>Сабақтың тақырыбы:</w:t>
            </w:r>
          </w:p>
        </w:tc>
        <w:tc>
          <w:tcPr>
            <w:tcW w:w="7905"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b/>
                <w:bCs/>
                <w:color w:val="7030A0"/>
                <w:lang w:val="kk-KZ"/>
              </w:rPr>
            </w:pPr>
            <w:proofErr w:type="spellStart"/>
            <w:r w:rsidRPr="00033F09">
              <w:rPr>
                <w:rFonts w:ascii="Times New Roman" w:eastAsia="Times New Roman" w:hAnsi="Times New Roman" w:cs="Times New Roman"/>
                <w:color w:val="000000"/>
              </w:rPr>
              <w:t>Сызықтық</w:t>
            </w:r>
            <w:proofErr w:type="spellEnd"/>
            <w:r w:rsidRPr="00033F09">
              <w:rPr>
                <w:rFonts w:ascii="Times New Roman" w:eastAsia="Times New Roman" w:hAnsi="Times New Roman" w:cs="Times New Roman"/>
                <w:color w:val="000000"/>
              </w:rPr>
              <w:t xml:space="preserve"> функция </w:t>
            </w:r>
            <w:proofErr w:type="spellStart"/>
            <w:r w:rsidRPr="00033F09">
              <w:rPr>
                <w:rFonts w:ascii="Times New Roman" w:eastAsia="Times New Roman" w:hAnsi="Times New Roman" w:cs="Times New Roman"/>
                <w:color w:val="000000"/>
              </w:rPr>
              <w:t>және</w:t>
            </w:r>
            <w:proofErr w:type="spellEnd"/>
            <w:r w:rsidRPr="00033F09">
              <w:rPr>
                <w:rFonts w:ascii="Times New Roman" w:eastAsia="Times New Roman" w:hAnsi="Times New Roman" w:cs="Times New Roman"/>
                <w:color w:val="000000"/>
              </w:rPr>
              <w:t xml:space="preserve"> </w:t>
            </w:r>
            <w:proofErr w:type="spellStart"/>
            <w:r w:rsidRPr="00033F09">
              <w:rPr>
                <w:rFonts w:ascii="Times New Roman" w:eastAsia="Times New Roman" w:hAnsi="Times New Roman" w:cs="Times New Roman"/>
                <w:color w:val="000000"/>
              </w:rPr>
              <w:t>оның</w:t>
            </w:r>
            <w:proofErr w:type="spellEnd"/>
            <w:r w:rsidRPr="00033F09">
              <w:rPr>
                <w:rFonts w:ascii="Times New Roman" w:eastAsia="Times New Roman" w:hAnsi="Times New Roman" w:cs="Times New Roman"/>
                <w:color w:val="000000"/>
              </w:rPr>
              <w:t xml:space="preserve"> </w:t>
            </w:r>
            <w:proofErr w:type="spellStart"/>
            <w:r w:rsidRPr="00033F09">
              <w:rPr>
                <w:rFonts w:ascii="Times New Roman" w:eastAsia="Times New Roman" w:hAnsi="Times New Roman" w:cs="Times New Roman"/>
                <w:color w:val="000000"/>
              </w:rPr>
              <w:t>графигі</w:t>
            </w:r>
            <w:proofErr w:type="spellEnd"/>
          </w:p>
          <w:p w:rsidR="00530676" w:rsidRPr="00033F09" w:rsidRDefault="00530676" w:rsidP="00033F09">
            <w:pPr>
              <w:spacing w:after="0" w:line="240" w:lineRule="auto"/>
              <w:rPr>
                <w:rFonts w:ascii="Times New Roman" w:hAnsi="Times New Roman" w:cs="Times New Roman"/>
                <w:b/>
                <w:bCs/>
                <w:color w:val="7030A0"/>
                <w:lang w:val="kk-KZ"/>
              </w:rPr>
            </w:pPr>
          </w:p>
          <w:p w:rsidR="00530676" w:rsidRPr="00033F09" w:rsidRDefault="00530676" w:rsidP="00033F09">
            <w:pPr>
              <w:spacing w:after="0" w:line="240" w:lineRule="auto"/>
              <w:rPr>
                <w:rFonts w:ascii="Times New Roman" w:hAnsi="Times New Roman" w:cs="Times New Roman"/>
                <w:b/>
                <w:bCs/>
                <w:color w:val="7030A0"/>
                <w:lang w:val="kk-KZ"/>
              </w:rPr>
            </w:pPr>
          </w:p>
          <w:p w:rsidR="00530676" w:rsidRPr="00033F09" w:rsidRDefault="00530676" w:rsidP="00033F09">
            <w:pPr>
              <w:spacing w:after="0" w:line="240" w:lineRule="auto"/>
              <w:rPr>
                <w:rFonts w:ascii="Times New Roman" w:hAnsi="Times New Roman" w:cs="Times New Roman"/>
                <w:b/>
                <w:bCs/>
                <w:color w:val="7030A0"/>
              </w:rPr>
            </w:pPr>
          </w:p>
          <w:p w:rsidR="00530676" w:rsidRPr="00033F09" w:rsidRDefault="00530676" w:rsidP="00033F09">
            <w:pPr>
              <w:spacing w:after="0" w:line="240" w:lineRule="auto"/>
              <w:rPr>
                <w:rFonts w:ascii="Times New Roman" w:hAnsi="Times New Roman" w:cs="Times New Roman"/>
                <w:b/>
                <w:bCs/>
                <w:color w:val="7030A0"/>
                <w:lang w:val="kk-KZ"/>
              </w:rPr>
            </w:pPr>
          </w:p>
        </w:tc>
      </w:tr>
      <w:tr w:rsidR="00530676" w:rsidRPr="00033F09" w:rsidTr="00D24CD9">
        <w:trPr>
          <w:trHeight w:val="609"/>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color w:val="000000" w:themeColor="text1"/>
                <w:lang w:val="kk-KZ"/>
              </w:rPr>
            </w:pPr>
            <w:r w:rsidRPr="00033F09">
              <w:rPr>
                <w:rFonts w:ascii="Times New Roman" w:hAnsi="Times New Roman" w:cs="Times New Roman"/>
                <w:color w:val="000000" w:themeColor="text1"/>
                <w:lang w:val="kk-KZ"/>
              </w:rPr>
              <w:t>Оқу бағдарламасына сәйкес оқу мақсаты</w:t>
            </w:r>
          </w:p>
        </w:tc>
        <w:tc>
          <w:tcPr>
            <w:tcW w:w="7905"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widowControl w:val="0"/>
              <w:tabs>
                <w:tab w:val="left" w:pos="2268"/>
              </w:tabs>
              <w:spacing w:after="0" w:line="240" w:lineRule="auto"/>
              <w:contextualSpacing/>
              <w:rPr>
                <w:rFonts w:ascii="Times New Roman" w:hAnsi="Times New Roman" w:cs="Times New Roman"/>
                <w:lang w:val="kk-KZ"/>
              </w:rPr>
            </w:pPr>
            <w:r w:rsidRPr="00033F09">
              <w:rPr>
                <w:rFonts w:ascii="Times New Roman" w:hAnsi="Times New Roman" w:cs="Times New Roman"/>
                <w:lang w:val="kk-KZ" w:eastAsia="en-GB"/>
              </w:rPr>
              <w:t xml:space="preserve">7.4.1.4  </w:t>
            </w:r>
            <m:oMath>
              <m:r>
                <m:rPr>
                  <m:sty m:val="p"/>
                </m:rPr>
                <w:rPr>
                  <w:rFonts w:ascii="Cambria Math" w:hAnsi="Cambria Math" w:cs="Times New Roman"/>
                  <w:lang w:val="kk-KZ"/>
                </w:rPr>
                <m:t>y=kx</m:t>
              </m:r>
            </m:oMath>
            <w:r w:rsidRPr="00033F09">
              <w:rPr>
                <w:rFonts w:ascii="Times New Roman" w:hAnsi="Times New Roman" w:cs="Times New Roman"/>
                <w:lang w:val="kk-KZ"/>
              </w:rPr>
              <w:t xml:space="preserve"> функциясының анықтамасын білу, графигін салу, k коэффициентіне  қатысты орналасуын анықтау; </w:t>
            </w:r>
          </w:p>
          <w:p w:rsidR="00530676" w:rsidRPr="00033F09" w:rsidRDefault="00530676" w:rsidP="00033F09">
            <w:pPr>
              <w:widowControl w:val="0"/>
              <w:tabs>
                <w:tab w:val="left" w:pos="2268"/>
              </w:tabs>
              <w:spacing w:after="0" w:line="240" w:lineRule="auto"/>
              <w:contextualSpacing/>
              <w:rPr>
                <w:rFonts w:ascii="Times New Roman" w:hAnsi="Times New Roman" w:cs="Times New Roman"/>
                <w:lang w:val="kk-KZ"/>
              </w:rPr>
            </w:pPr>
            <w:r w:rsidRPr="00033F09">
              <w:rPr>
                <w:rFonts w:ascii="Times New Roman" w:hAnsi="Times New Roman" w:cs="Times New Roman"/>
                <w:lang w:val="kk-KZ" w:eastAsia="en-GB"/>
              </w:rPr>
              <w:t xml:space="preserve">7.4.1.5  </w:t>
            </w:r>
            <m:oMath>
              <m:r>
                <w:rPr>
                  <w:rFonts w:ascii="Cambria Math" w:hAnsi="Cambria Math" w:cs="Times New Roman"/>
                  <w:lang w:val="kk-KZ"/>
                </w:rPr>
                <m:t>y=kx+b</m:t>
              </m:r>
            </m:oMath>
            <w:r w:rsidRPr="00033F09">
              <w:rPr>
                <w:rFonts w:ascii="Times New Roman" w:hAnsi="Times New Roman" w:cs="Times New Roman"/>
                <w:lang w:val="kk-KZ"/>
              </w:rPr>
              <w:t xml:space="preserve"> түріндегі сызықтық функцияның анықтамасын білу, оның графигін салу және графиктің k және b коэффициенттеріне  қатысты орналасуын анықтау;</w:t>
            </w:r>
          </w:p>
          <w:p w:rsidR="00530676" w:rsidRPr="00033F09" w:rsidRDefault="00530676" w:rsidP="00033F09">
            <w:pPr>
              <w:widowControl w:val="0"/>
              <w:tabs>
                <w:tab w:val="left" w:pos="2268"/>
                <w:tab w:val="left" w:pos="3668"/>
              </w:tabs>
              <w:spacing w:after="0" w:line="240" w:lineRule="auto"/>
              <w:contextualSpacing/>
              <w:rPr>
                <w:rFonts w:ascii="Times New Roman" w:hAnsi="Times New Roman" w:cs="Times New Roman"/>
                <w:lang w:val="kk-KZ"/>
              </w:rPr>
            </w:pPr>
            <w:r w:rsidRPr="00033F09">
              <w:rPr>
                <w:rFonts w:ascii="Times New Roman" w:hAnsi="Times New Roman" w:cs="Times New Roman"/>
                <w:lang w:val="kk-KZ" w:eastAsia="en-GB"/>
              </w:rPr>
              <w:t xml:space="preserve">7.4.1.6 </w:t>
            </w:r>
            <w:r w:rsidRPr="00033F09">
              <w:rPr>
                <w:rFonts w:ascii="Times New Roman" w:hAnsi="Times New Roman" w:cs="Times New Roman"/>
                <w:lang w:val="kk-KZ"/>
              </w:rPr>
              <w:t>сызықтық функция графигінің координата осьтерімен қиылысу нүктелерін графикті салмай табу;</w:t>
            </w:r>
          </w:p>
          <w:p w:rsidR="00530676" w:rsidRPr="00033F09" w:rsidRDefault="00530676" w:rsidP="00033F09">
            <w:pPr>
              <w:spacing w:after="0" w:line="240" w:lineRule="auto"/>
              <w:rPr>
                <w:rFonts w:ascii="Times New Roman" w:hAnsi="Times New Roman" w:cs="Times New Roman"/>
                <w:bCs/>
                <w:color w:val="7030A0"/>
                <w:lang w:val="kk-KZ"/>
              </w:rPr>
            </w:pPr>
            <w:r w:rsidRPr="00033F09">
              <w:rPr>
                <w:rFonts w:ascii="Times New Roman" w:hAnsi="Times New Roman" w:cs="Times New Roman"/>
                <w:lang w:val="kk-KZ" w:eastAsia="en-GB"/>
              </w:rPr>
              <w:t xml:space="preserve">7.4.1.7  </w:t>
            </w:r>
            <w:r w:rsidRPr="00033F09">
              <w:rPr>
                <w:rFonts w:ascii="Times New Roman" w:hAnsi="Times New Roman" w:cs="Times New Roman"/>
                <w:lang w:val="kk-KZ"/>
              </w:rPr>
              <w:t>у = kx + b сызықтық функциясының графигінен k және b таңбаларын анықтау;</w:t>
            </w:r>
          </w:p>
        </w:tc>
      </w:tr>
      <w:tr w:rsidR="00530676" w:rsidRPr="00033F09" w:rsidTr="00D24CD9">
        <w:trPr>
          <w:trHeight w:val="315"/>
        </w:trPr>
        <w:tc>
          <w:tcPr>
            <w:tcW w:w="288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rPr>
                <w:rFonts w:ascii="Times New Roman" w:hAnsi="Times New Roman" w:cs="Times New Roman"/>
                <w:color w:val="000000" w:themeColor="text1"/>
                <w:lang w:val="kk-KZ"/>
              </w:rPr>
            </w:pPr>
            <w:r w:rsidRPr="00033F09">
              <w:rPr>
                <w:rFonts w:ascii="Times New Roman" w:hAnsi="Times New Roman" w:cs="Times New Roman"/>
                <w:color w:val="000000" w:themeColor="text1"/>
                <w:lang w:val="kk-KZ"/>
              </w:rPr>
              <w:t>Сабақтың мақсаты:</w:t>
            </w:r>
          </w:p>
        </w:tc>
        <w:tc>
          <w:tcPr>
            <w:tcW w:w="7905"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contextualSpacing/>
              <w:rPr>
                <w:rFonts w:ascii="Times New Roman" w:eastAsia="Times New Roman" w:hAnsi="Times New Roman" w:cs="Times New Roman"/>
                <w:color w:val="000000"/>
                <w:lang w:val="kk-KZ"/>
              </w:rPr>
            </w:pPr>
            <w:proofErr w:type="spellStart"/>
            <w:r w:rsidRPr="00033F09">
              <w:rPr>
                <w:rFonts w:ascii="Times New Roman" w:hAnsi="Times New Roman" w:cs="Times New Roman"/>
                <w:color w:val="000000"/>
              </w:rPr>
              <w:t>Барлық</w:t>
            </w:r>
            <w:proofErr w:type="spellEnd"/>
            <w:r w:rsidRPr="00033F09">
              <w:rPr>
                <w:rFonts w:ascii="Times New Roman" w:hAnsi="Times New Roman" w:cs="Times New Roman"/>
                <w:color w:val="000000"/>
              </w:rPr>
              <w:t xml:space="preserve"> </w:t>
            </w:r>
            <w:proofErr w:type="spellStart"/>
            <w:r w:rsidRPr="00033F09">
              <w:rPr>
                <w:rFonts w:ascii="Times New Roman" w:hAnsi="Times New Roman" w:cs="Times New Roman"/>
                <w:color w:val="000000"/>
              </w:rPr>
              <w:t>оқушылар</w:t>
            </w:r>
            <w:proofErr w:type="spellEnd"/>
            <w:r w:rsidRPr="00033F09">
              <w:rPr>
                <w:rFonts w:ascii="Times New Roman" w:hAnsi="Times New Roman" w:cs="Times New Roman"/>
                <w:color w:val="000000"/>
              </w:rPr>
              <w:t>:</w:t>
            </w:r>
          </w:p>
          <w:p w:rsidR="00530676" w:rsidRPr="00033F09" w:rsidRDefault="00530676" w:rsidP="00033F09">
            <w:pPr>
              <w:pStyle w:val="a4"/>
              <w:numPr>
                <w:ilvl w:val="0"/>
                <w:numId w:val="1"/>
              </w:numPr>
              <w:spacing w:after="0" w:line="240" w:lineRule="auto"/>
              <w:ind w:firstLine="0"/>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 xml:space="preserve">y=kx+b функциясының анықтамасын біледі. </w:t>
            </w:r>
          </w:p>
          <w:p w:rsidR="00530676" w:rsidRPr="00033F09" w:rsidRDefault="00530676" w:rsidP="00033F09">
            <w:pPr>
              <w:spacing w:after="0" w:line="240" w:lineRule="auto"/>
              <w:contextualSpacing/>
              <w:rPr>
                <w:rFonts w:ascii="Times New Roman" w:eastAsia="Times New Roman" w:hAnsi="Times New Roman" w:cs="Times New Roman"/>
                <w:color w:val="000000"/>
                <w:lang w:val="kk-KZ"/>
              </w:rPr>
            </w:pPr>
            <w:proofErr w:type="spellStart"/>
            <w:r w:rsidRPr="00033F09">
              <w:rPr>
                <w:rFonts w:ascii="Times New Roman" w:hAnsi="Times New Roman" w:cs="Times New Roman"/>
                <w:color w:val="000000"/>
              </w:rPr>
              <w:t>Оқушылардың</w:t>
            </w:r>
            <w:proofErr w:type="spellEnd"/>
            <w:r w:rsidRPr="00033F09">
              <w:rPr>
                <w:rFonts w:ascii="Times New Roman" w:hAnsi="Times New Roman" w:cs="Times New Roman"/>
                <w:color w:val="000000"/>
              </w:rPr>
              <w:t xml:space="preserve"> </w:t>
            </w:r>
            <w:proofErr w:type="spellStart"/>
            <w:r w:rsidRPr="00033F09">
              <w:rPr>
                <w:rFonts w:ascii="Times New Roman" w:hAnsi="Times New Roman" w:cs="Times New Roman"/>
                <w:color w:val="000000"/>
              </w:rPr>
              <w:t>басым</w:t>
            </w:r>
            <w:proofErr w:type="spellEnd"/>
            <w:r w:rsidRPr="00033F09">
              <w:rPr>
                <w:rFonts w:ascii="Times New Roman" w:hAnsi="Times New Roman" w:cs="Times New Roman"/>
                <w:color w:val="000000"/>
              </w:rPr>
              <w:t xml:space="preserve"> </w:t>
            </w:r>
            <w:proofErr w:type="spellStart"/>
            <w:r w:rsidRPr="00033F09">
              <w:rPr>
                <w:rFonts w:ascii="Times New Roman" w:hAnsi="Times New Roman" w:cs="Times New Roman"/>
                <w:color w:val="000000"/>
              </w:rPr>
              <w:t>бөлігі</w:t>
            </w:r>
            <w:proofErr w:type="spellEnd"/>
            <w:r w:rsidRPr="00033F09">
              <w:rPr>
                <w:rFonts w:ascii="Times New Roman" w:hAnsi="Times New Roman" w:cs="Times New Roman"/>
                <w:color w:val="000000"/>
              </w:rPr>
              <w:t>:</w:t>
            </w:r>
          </w:p>
          <w:p w:rsidR="00530676" w:rsidRPr="00033F09" w:rsidRDefault="00530676" w:rsidP="00033F09">
            <w:pPr>
              <w:pStyle w:val="a4"/>
              <w:numPr>
                <w:ilvl w:val="0"/>
                <w:numId w:val="1"/>
              </w:numPr>
              <w:spacing w:after="0" w:line="240" w:lineRule="auto"/>
              <w:ind w:firstLine="0"/>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 xml:space="preserve">*Сызықтық функцияның графигін құра алады және онымен жұмыс жасай алады. </w:t>
            </w:r>
          </w:p>
          <w:p w:rsidR="00530676" w:rsidRPr="00033F09" w:rsidRDefault="00530676" w:rsidP="00033F09">
            <w:pPr>
              <w:pStyle w:val="a4"/>
              <w:numPr>
                <w:ilvl w:val="0"/>
                <w:numId w:val="1"/>
              </w:numPr>
              <w:spacing w:after="0" w:line="240" w:lineRule="auto"/>
              <w:ind w:firstLine="0"/>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ҚБ-ға берілген 6 тапсырманың міндетті 4 тапсырмасын орындайды.</w:t>
            </w:r>
          </w:p>
          <w:p w:rsidR="00530676" w:rsidRPr="00033F09" w:rsidRDefault="00530676" w:rsidP="00033F09">
            <w:pPr>
              <w:spacing w:after="0" w:line="240" w:lineRule="auto"/>
              <w:contextualSpacing/>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Кейбір оқушылар:</w:t>
            </w:r>
          </w:p>
          <w:p w:rsidR="00530676" w:rsidRPr="00033F09" w:rsidRDefault="00530676" w:rsidP="00033F09">
            <w:pPr>
              <w:pStyle w:val="a4"/>
              <w:numPr>
                <w:ilvl w:val="0"/>
                <w:numId w:val="1"/>
              </w:numPr>
              <w:spacing w:after="0" w:line="240" w:lineRule="auto"/>
              <w:ind w:firstLine="0"/>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коэффициенттерге байланысты сызықтық функциялар графиктерінің өзара орналасуын негіздей алады.</w:t>
            </w:r>
          </w:p>
          <w:p w:rsidR="00530676" w:rsidRPr="00033F09" w:rsidRDefault="00530676" w:rsidP="00033F09">
            <w:pPr>
              <w:spacing w:after="0" w:line="240" w:lineRule="auto"/>
              <w:contextualSpacing/>
              <w:rPr>
                <w:rFonts w:ascii="Times New Roman" w:eastAsia="Times New Roman" w:hAnsi="Times New Roman" w:cs="Times New Roman"/>
                <w:color w:val="000000"/>
                <w:lang w:val="kk-KZ"/>
              </w:rPr>
            </w:pPr>
            <w:r w:rsidRPr="00033F09">
              <w:rPr>
                <w:rFonts w:ascii="Times New Roman" w:eastAsia="Times New Roman" w:hAnsi="Times New Roman" w:cs="Times New Roman"/>
                <w:color w:val="000000"/>
                <w:lang w:val="kk-KZ"/>
              </w:rPr>
              <w:t>Сабақ соңында жеке жұмысты 15 мин ішінде 5 тапсырмадан кем дегенде 3-ін орындайды.</w:t>
            </w:r>
          </w:p>
        </w:tc>
      </w:tr>
    </w:tbl>
    <w:p w:rsidR="00530676" w:rsidRPr="00033F09" w:rsidRDefault="00530676" w:rsidP="00033F09">
      <w:pPr>
        <w:spacing w:after="0" w:line="240" w:lineRule="auto"/>
        <w:rPr>
          <w:rFonts w:ascii="Times New Roman" w:hAnsi="Times New Roman" w:cs="Times New Roman"/>
          <w:b/>
          <w:bCs/>
          <w:lang w:val="kk-KZ"/>
        </w:rPr>
      </w:pPr>
      <w:r w:rsidRPr="00033F09">
        <w:rPr>
          <w:rFonts w:ascii="Times New Roman" w:hAnsi="Times New Roman" w:cs="Times New Roman"/>
          <w:b/>
          <w:bCs/>
          <w:lang w:val="kk-KZ"/>
        </w:rPr>
        <w:t xml:space="preserve">Сабақтың барысы: </w:t>
      </w:r>
    </w:p>
    <w:tbl>
      <w:tblPr>
        <w:tblW w:w="10774" w:type="dxa"/>
        <w:tblInd w:w="-998" w:type="dxa"/>
        <w:tblLayout w:type="fixed"/>
        <w:tblLook w:val="04A0" w:firstRow="1" w:lastRow="0" w:firstColumn="1" w:lastColumn="0" w:noHBand="0" w:noVBand="1"/>
      </w:tblPr>
      <w:tblGrid>
        <w:gridCol w:w="993"/>
        <w:gridCol w:w="4820"/>
        <w:gridCol w:w="2126"/>
        <w:gridCol w:w="1418"/>
        <w:gridCol w:w="1417"/>
      </w:tblGrid>
      <w:tr w:rsidR="00530676" w:rsidRPr="00033F09" w:rsidTr="00033F09">
        <w:trPr>
          <w:trHeight w:val="182"/>
        </w:trPr>
        <w:tc>
          <w:tcPr>
            <w:tcW w:w="993"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Сабақ кезеңі/Уақыты</w:t>
            </w:r>
          </w:p>
        </w:tc>
        <w:tc>
          <w:tcPr>
            <w:tcW w:w="4820"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Педагогтің іс-әрекеті</w:t>
            </w:r>
          </w:p>
        </w:tc>
        <w:tc>
          <w:tcPr>
            <w:tcW w:w="2126"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Оқушының іс-әрекеті</w:t>
            </w:r>
          </w:p>
        </w:tc>
        <w:tc>
          <w:tcPr>
            <w:tcW w:w="1418"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Ресурстар</w:t>
            </w:r>
          </w:p>
        </w:tc>
      </w:tr>
      <w:tr w:rsidR="00530676" w:rsidRPr="00033F09" w:rsidTr="00033F09">
        <w:trPr>
          <w:trHeight w:val="182"/>
        </w:trPr>
        <w:tc>
          <w:tcPr>
            <w:tcW w:w="993"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jc w:val="center"/>
              <w:rPr>
                <w:rFonts w:ascii="Times New Roman" w:hAnsi="Times New Roman" w:cs="Times New Roman"/>
                <w:b/>
                <w:lang w:val="kk-KZ"/>
              </w:rPr>
            </w:pPr>
            <w:r w:rsidRPr="00033F09">
              <w:rPr>
                <w:rFonts w:ascii="Times New Roman" w:hAnsi="Times New Roman" w:cs="Times New Roman"/>
                <w:b/>
                <w:lang w:val="kk-KZ"/>
              </w:rPr>
              <w:t>Сабақтың басы</w:t>
            </w:r>
          </w:p>
          <w:p w:rsidR="00530676" w:rsidRPr="00033F09" w:rsidRDefault="00530676" w:rsidP="00033F09">
            <w:pPr>
              <w:spacing w:after="0" w:line="240" w:lineRule="auto"/>
              <w:ind w:left="40"/>
              <w:jc w:val="center"/>
              <w:rPr>
                <w:rFonts w:ascii="Times New Roman" w:hAnsi="Times New Roman" w:cs="Times New Roman"/>
                <w:b/>
                <w:lang w:val="kk-KZ"/>
              </w:rPr>
            </w:pPr>
            <w:r w:rsidRPr="00033F09">
              <w:rPr>
                <w:rFonts w:ascii="Times New Roman" w:hAnsi="Times New Roman" w:cs="Times New Roman"/>
                <w:b/>
                <w:lang w:val="kk-KZ"/>
              </w:rPr>
              <w:t>5 мин</w:t>
            </w:r>
          </w:p>
        </w:tc>
        <w:tc>
          <w:tcPr>
            <w:tcW w:w="4820"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t xml:space="preserve">Ұйымдастыру сәті.   Оқушыларды түгендеу. </w:t>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t>Көршінді тексер әдісі арқылы үй жұмысын тексереді.</w:t>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t>Тақтаға үй жұмысы тапсырмаларының жауаптары жарияланады.</w:t>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t>Тақырыпты және оқу мақсаттарын жариялау.</w:t>
            </w:r>
          </w:p>
          <w:p w:rsidR="00530676" w:rsidRPr="00033F09" w:rsidRDefault="00530676" w:rsidP="00033F09">
            <w:pPr>
              <w:spacing w:after="0" w:line="240" w:lineRule="auto"/>
              <w:rPr>
                <w:rFonts w:ascii="Times New Roman" w:eastAsia="Times New Roman" w:hAnsi="Times New Roman" w:cs="Times New Roman"/>
                <w:lang w:val="kk-KZ" w:eastAsia="en-GB"/>
              </w:rPr>
            </w:pPr>
          </w:p>
        </w:tc>
        <w:tc>
          <w:tcPr>
            <w:tcW w:w="2126"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Амандасады.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Дәптермен алмасып үй жұмысын тексереді.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Тақырыпты жазады. Мақсаттарымен танысады.</w:t>
            </w:r>
          </w:p>
          <w:p w:rsidR="00530676" w:rsidRPr="00033F09" w:rsidRDefault="00530676" w:rsidP="00033F09">
            <w:pPr>
              <w:spacing w:after="0" w:line="240" w:lineRule="auto"/>
              <w:rPr>
                <w:rFonts w:ascii="Times New Roman" w:hAnsi="Times New Roman" w:cs="Times New Roman"/>
                <w:lang w:val="kk-KZ"/>
              </w:rPr>
            </w:pPr>
          </w:p>
        </w:tc>
        <w:tc>
          <w:tcPr>
            <w:tcW w:w="1418"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eastAsia="Times New Roman" w:hAnsi="Times New Roman" w:cs="Times New Roman"/>
                <w:b/>
                <w:lang w:val="kk-KZ" w:eastAsia="en-GB"/>
              </w:rPr>
            </w:pPr>
            <w:r w:rsidRPr="00033F09">
              <w:rPr>
                <w:rFonts w:ascii="Times New Roman" w:eastAsia="Times New Roman" w:hAnsi="Times New Roman" w:cs="Times New Roman"/>
                <w:b/>
                <w:lang w:val="kk-KZ" w:eastAsia="en-GB"/>
              </w:rPr>
              <w:t>«Бас бармақ» әдісі</w:t>
            </w:r>
          </w:p>
        </w:tc>
        <w:tc>
          <w:tcPr>
            <w:tcW w:w="1417"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ind w:left="32"/>
              <w:jc w:val="center"/>
              <w:rPr>
                <w:rFonts w:ascii="Times New Roman" w:hAnsi="Times New Roman" w:cs="Times New Roman"/>
                <w:lang w:val="kk-KZ"/>
              </w:rPr>
            </w:pPr>
            <w:r w:rsidRPr="00033F09">
              <w:rPr>
                <w:rFonts w:ascii="Times New Roman" w:hAnsi="Times New Roman" w:cs="Times New Roman"/>
                <w:lang w:val="kk-KZ"/>
              </w:rPr>
              <w:t>Интербелсенді тақта</w:t>
            </w:r>
          </w:p>
        </w:tc>
      </w:tr>
      <w:tr w:rsidR="00530676" w:rsidRPr="00033F09" w:rsidTr="00033F09">
        <w:trPr>
          <w:trHeight w:val="182"/>
        </w:trPr>
        <w:tc>
          <w:tcPr>
            <w:tcW w:w="993"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jc w:val="center"/>
              <w:rPr>
                <w:rFonts w:ascii="Times New Roman" w:eastAsia="Times New Roman" w:hAnsi="Times New Roman" w:cs="Times New Roman"/>
                <w:b/>
                <w:bCs/>
                <w:lang w:val="kk-KZ" w:eastAsia="ru-RU"/>
              </w:rPr>
            </w:pPr>
          </w:p>
          <w:p w:rsidR="00530676" w:rsidRPr="00033F09" w:rsidRDefault="00530676" w:rsidP="00033F09">
            <w:pPr>
              <w:spacing w:after="0" w:line="240" w:lineRule="auto"/>
              <w:rPr>
                <w:rFonts w:ascii="Times New Roman" w:hAnsi="Times New Roman" w:cs="Times New Roman"/>
                <w:lang w:val="kk-KZ"/>
              </w:rPr>
            </w:pPr>
          </w:p>
        </w:tc>
        <w:tc>
          <w:tcPr>
            <w:tcW w:w="4820"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lastRenderedPageBreak/>
              <w:t>1 тапсырма. Берілген функция графиктері мен оларға сай орналасу ерекшеліктерін сәйкестендіреді.</w:t>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hAnsi="Times New Roman" w:cs="Times New Roman"/>
                <w:noProof/>
                <w:lang w:eastAsia="ru-RU"/>
              </w:rPr>
              <w:lastRenderedPageBreak/>
              <w:drawing>
                <wp:inline distT="0" distB="0" distL="0" distR="0" wp14:anchorId="6E2207D7" wp14:editId="2A93BCDE">
                  <wp:extent cx="2857500" cy="16071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7236" cy="1612665"/>
                          </a:xfrm>
                          <a:prstGeom prst="rect">
                            <a:avLst/>
                          </a:prstGeom>
                        </pic:spPr>
                      </pic:pic>
                    </a:graphicData>
                  </a:graphic>
                </wp:inline>
              </w:drawing>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eastAsia="Times New Roman" w:hAnsi="Times New Roman" w:cs="Times New Roman"/>
                <w:lang w:val="kk-KZ" w:eastAsia="en-GB"/>
              </w:rPr>
              <w:t>2 тапсырма. Фортуно дөңгелегін пайдаланып анықтамаларды білуге арналған тренажермен жұмыс. Өткен тақырыптарға шолу.</w:t>
            </w:r>
          </w:p>
          <w:p w:rsidR="00530676" w:rsidRPr="00033F09" w:rsidRDefault="00530676" w:rsidP="00033F09">
            <w:pPr>
              <w:spacing w:after="0" w:line="240" w:lineRule="auto"/>
              <w:rPr>
                <w:rFonts w:ascii="Times New Roman" w:hAnsi="Times New Roman" w:cs="Times New Roman"/>
                <w:color w:val="000000" w:themeColor="text1"/>
                <w:lang w:val="kk-KZ" w:eastAsia="ru-RU"/>
              </w:rPr>
            </w:pPr>
          </w:p>
          <w:p w:rsidR="00530676" w:rsidRPr="00033F09" w:rsidRDefault="00530676" w:rsidP="00033F09">
            <w:pPr>
              <w:spacing w:after="0" w:line="240" w:lineRule="auto"/>
              <w:rPr>
                <w:rFonts w:ascii="Times New Roman" w:hAnsi="Times New Roman" w:cs="Times New Roman"/>
                <w:color w:val="000000" w:themeColor="text1"/>
                <w:lang w:val="kk-KZ" w:eastAsia="ru-RU"/>
              </w:rPr>
            </w:pPr>
            <w:r w:rsidRPr="00033F09">
              <w:rPr>
                <w:rFonts w:ascii="Times New Roman" w:eastAsia="Times New Roman" w:hAnsi="Times New Roman" w:cs="Times New Roman"/>
                <w:b/>
                <w:noProof/>
                <w:lang w:eastAsia="ru-RU"/>
              </w:rPr>
              <w:drawing>
                <wp:inline distT="0" distB="0" distL="0" distR="0" wp14:anchorId="00C14A92" wp14:editId="1256862E">
                  <wp:extent cx="3003550" cy="1440854"/>
                  <wp:effectExtent l="0" t="0" r="635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3333" cy="1450344"/>
                          </a:xfrm>
                          <a:prstGeom prst="rect">
                            <a:avLst/>
                          </a:prstGeom>
                        </pic:spPr>
                      </pic:pic>
                    </a:graphicData>
                  </a:graphic>
                </wp:inline>
              </w:drawing>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Функция дегеніміз не?</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Аргумент дегеніміз не?</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Тәуелді айнымалы дегеніміз не?</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Тәуелсіз айнымалы дегеніміз не?</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Бұрышты коэффициент дегеніміз не?</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Функция қанддай тәсілмен беріледі?</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Тура пропорционалдық функциясының қандай қасиеттері бар?</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000000" w:themeColor="text1"/>
                <w:lang w:val="kk-KZ" w:eastAsia="ru-RU"/>
              </w:rPr>
            </w:pPr>
            <w:r w:rsidRPr="00033F09">
              <w:rPr>
                <w:rFonts w:ascii="Times New Roman" w:hAnsi="Times New Roman" w:cs="Times New Roman"/>
                <w:color w:val="000000" w:themeColor="text1"/>
                <w:lang w:val="kk-KZ" w:eastAsia="ru-RU"/>
              </w:rPr>
              <w:t>Қай кезде сызықтық функция өспелі және кемімелі болып табылады?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p>
        </w:tc>
        <w:tc>
          <w:tcPr>
            <w:tcW w:w="2126"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Сәйкестендіреді</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Білім алушы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функция анықтамасын біледі</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тәуелді және тәуелсіз айнымалыны ажырата алады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функцияның берілу әдістерін біледі</w:t>
            </w:r>
          </w:p>
          <w:p w:rsidR="00530676" w:rsidRPr="00033F09" w:rsidRDefault="00530676" w:rsidP="00033F09">
            <w:pPr>
              <w:spacing w:after="0" w:line="240" w:lineRule="auto"/>
              <w:rPr>
                <w:rFonts w:ascii="Times New Roman" w:eastAsia="Times New Roman" w:hAnsi="Times New Roman" w:cs="Times New Roman"/>
                <w:lang w:val="kk-KZ" w:eastAsia="en-GB"/>
              </w:rPr>
            </w:pPr>
            <w:r w:rsidRPr="00033F09">
              <w:rPr>
                <w:rFonts w:ascii="Times New Roman" w:hAnsi="Times New Roman" w:cs="Times New Roman"/>
                <w:lang w:val="kk-KZ"/>
              </w:rPr>
              <w:t>коэффициентке байланысты қасиеттерді біледі, қолданады</w:t>
            </w:r>
          </w:p>
        </w:tc>
        <w:tc>
          <w:tcPr>
            <w:tcW w:w="1418"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eastAsia="Times New Roman" w:hAnsi="Times New Roman" w:cs="Times New Roman"/>
                <w:b/>
                <w:lang w:val="en-US" w:eastAsia="en-GB"/>
              </w:rPr>
              <w:lastRenderedPageBreak/>
              <w:t>True/false</w:t>
            </w:r>
          </w:p>
        </w:tc>
        <w:tc>
          <w:tcPr>
            <w:tcW w:w="1417"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hyperlink r:id="rId7" w:history="1">
              <w:r w:rsidRPr="00033F09">
                <w:rPr>
                  <w:rStyle w:val="a5"/>
                  <w:rFonts w:ascii="Times New Roman" w:hAnsi="Times New Roman" w:cs="Times New Roman"/>
                  <w:lang w:val="kk-KZ"/>
                </w:rPr>
                <w:t>Сызықтық функцияның графигінің орналасуы (learningapps.org)</w:t>
              </w:r>
            </w:hyperlink>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hyperlink r:id="rId8" w:history="1">
              <w:r w:rsidRPr="00033F09">
                <w:rPr>
                  <w:rStyle w:val="a5"/>
                  <w:rFonts w:ascii="Times New Roman" w:hAnsi="Times New Roman" w:cs="Times New Roman"/>
                  <w:lang w:val="kk-KZ"/>
                </w:rPr>
                <w:t>Колесо фортуны (piliapp.com)</w:t>
              </w:r>
            </w:hyperlink>
          </w:p>
        </w:tc>
      </w:tr>
      <w:tr w:rsidR="00530676" w:rsidRPr="00033F09" w:rsidTr="00033F09">
        <w:trPr>
          <w:trHeight w:val="416"/>
        </w:trPr>
        <w:tc>
          <w:tcPr>
            <w:tcW w:w="993"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lastRenderedPageBreak/>
              <w:t>Сабақтың ортасы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20 мин</w:t>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Топтық жұмыс</w:t>
            </w:r>
          </w:p>
          <w:p w:rsidR="00530676" w:rsidRPr="00033F09" w:rsidRDefault="00530676" w:rsidP="00033F09">
            <w:pPr>
              <w:spacing w:after="0" w:line="240" w:lineRule="auto"/>
              <w:jc w:val="center"/>
              <w:rPr>
                <w:rFonts w:ascii="Times New Roman" w:hAnsi="Times New Roman" w:cs="Times New Roman"/>
                <w:b/>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r w:rsidRPr="00033F09">
              <w:rPr>
                <w:rFonts w:ascii="Times New Roman" w:hAnsi="Times New Roman" w:cs="Times New Roman"/>
                <w:i/>
                <w:lang w:val="kk-KZ"/>
              </w:rPr>
              <w:t xml:space="preserve">3 минут </w:t>
            </w: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r w:rsidRPr="00033F09">
              <w:rPr>
                <w:rFonts w:ascii="Times New Roman" w:hAnsi="Times New Roman" w:cs="Times New Roman"/>
                <w:i/>
                <w:lang w:val="kk-KZ"/>
              </w:rPr>
              <w:t>2 минут</w:t>
            </w: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jc w:val="center"/>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r w:rsidRPr="00033F09">
              <w:rPr>
                <w:rFonts w:ascii="Times New Roman" w:hAnsi="Times New Roman" w:cs="Times New Roman"/>
                <w:i/>
                <w:lang w:val="kk-KZ"/>
              </w:rPr>
              <w:t>20 сек</w:t>
            </w: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r w:rsidRPr="00033F09">
              <w:rPr>
                <w:rFonts w:ascii="Times New Roman" w:hAnsi="Times New Roman" w:cs="Times New Roman"/>
                <w:i/>
                <w:lang w:val="kk-KZ"/>
              </w:rPr>
              <w:t>5 мин</w:t>
            </w: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p>
          <w:p w:rsidR="00530676" w:rsidRPr="00033F09" w:rsidRDefault="00530676" w:rsidP="00033F09">
            <w:pPr>
              <w:spacing w:after="0" w:line="240" w:lineRule="auto"/>
              <w:rPr>
                <w:rFonts w:ascii="Times New Roman" w:hAnsi="Times New Roman" w:cs="Times New Roman"/>
                <w:i/>
                <w:lang w:val="kk-KZ"/>
              </w:rPr>
            </w:pPr>
            <w:r w:rsidRPr="00033F09">
              <w:rPr>
                <w:rFonts w:ascii="Times New Roman" w:hAnsi="Times New Roman" w:cs="Times New Roman"/>
                <w:i/>
                <w:lang w:val="kk-KZ"/>
              </w:rPr>
              <w:t>5 мин</w:t>
            </w:r>
          </w:p>
        </w:tc>
        <w:tc>
          <w:tcPr>
            <w:tcW w:w="4820"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Жеребе тартуды қоладана отырып оқушыларды төрт топқа бөлу</w:t>
            </w:r>
            <w:r w:rsidRPr="00033F09">
              <w:rPr>
                <w:rFonts w:ascii="Times New Roman" w:hAnsi="Times New Roman" w:cs="Times New Roman"/>
                <w:b/>
                <w:noProof/>
                <w:color w:val="FF0000"/>
                <w:lang w:eastAsia="ru-RU"/>
              </w:rPr>
              <w:drawing>
                <wp:inline distT="0" distB="0" distL="0" distR="0" wp14:anchorId="1C663C99" wp14:editId="192F8D2B">
                  <wp:extent cx="2848452" cy="1446028"/>
                  <wp:effectExtent l="0" t="0" r="952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940" cy="1448814"/>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Топтық жұмыс 4 кезеңтапсырмалар жинағынан құралған тұрады.</w:t>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1 кезең.</w:t>
            </w:r>
            <w:r w:rsidRPr="00033F09">
              <w:rPr>
                <w:rFonts w:ascii="Times New Roman" w:hAnsi="Times New Roman" w:cs="Times New Roman"/>
                <w:b/>
                <w:lang w:val="en-US"/>
              </w:rPr>
              <w:t xml:space="preserve"> </w:t>
            </w:r>
            <w:r w:rsidRPr="00033F09">
              <w:rPr>
                <w:rFonts w:ascii="Times New Roman" w:hAnsi="Times New Roman" w:cs="Times New Roman"/>
                <w:b/>
                <w:lang w:val="kk-KZ"/>
              </w:rPr>
              <w:t>«Ойлан, тап» әдісі</w:t>
            </w:r>
          </w:p>
          <w:p w:rsidR="00530676" w:rsidRPr="00033F09" w:rsidRDefault="00530676" w:rsidP="00033F09">
            <w:pPr>
              <w:spacing w:after="0" w:line="240" w:lineRule="auto"/>
              <w:rPr>
                <w:rFonts w:ascii="Times New Roman" w:hAnsi="Times New Roman" w:cs="Times New Roman"/>
                <w:lang w:val="kk-KZ"/>
              </w:rPr>
            </w:pPr>
            <m:oMathPara>
              <m:oMath>
                <m:r>
                  <w:rPr>
                    <w:rFonts w:ascii="Cambria Math" w:hAnsi="Cambria Math" w:cs="Times New Roman"/>
                    <w:lang w:val="kk-KZ"/>
                  </w:rPr>
                  <m:t>y=2x+5, y=3-5x, y=</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r>
                  <w:rPr>
                    <w:rFonts w:ascii="Cambria Math" w:hAnsi="Cambria Math" w:cs="Times New Roman"/>
                    <w:lang w:val="kk-KZ"/>
                  </w:rPr>
                  <m:t>+4, y=7x+6, y=9x</m:t>
                </m:r>
              </m:oMath>
            </m:oMathPara>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А) Берілген функциялардың ішінен сызықтықтық функцияларды тап:</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 сызықтық функцияларды екіге бөл. Жауапты негізде?</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b/>
                <w:lang w:val="kk-KZ"/>
              </w:rPr>
              <w:t>2 кезең.</w:t>
            </w:r>
            <w:r w:rsidRPr="00033F09">
              <w:rPr>
                <w:rFonts w:ascii="Times New Roman" w:hAnsi="Times New Roman" w:cs="Times New Roman"/>
                <w:lang w:val="kk-KZ"/>
              </w:rPr>
              <w:t xml:space="preserve"> </w:t>
            </w:r>
            <w:r w:rsidRPr="00033F09">
              <w:rPr>
                <w:rFonts w:ascii="Times New Roman" w:hAnsi="Times New Roman" w:cs="Times New Roman"/>
                <w:b/>
                <w:lang w:val="kk-KZ"/>
              </w:rPr>
              <w:t>«Айырмашылығы неде?»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А) Берілген графиктер ішінен сызықтық функцияларды тап, не себепті сызықтық функция екендігін дәлелде:</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 Қай функцияның графигі өспелі және кемімелі? Не себепті?</w:t>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noProof/>
                <w:lang w:eastAsia="ru-RU"/>
              </w:rPr>
              <w:drawing>
                <wp:inline distT="0" distB="0" distL="0" distR="0" wp14:anchorId="504762B4" wp14:editId="5DA27ECD">
                  <wp:extent cx="1274061" cy="127000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4837" cy="1280742"/>
                          </a:xfrm>
                          <a:prstGeom prst="rect">
                            <a:avLst/>
                          </a:prstGeom>
                        </pic:spPr>
                      </pic:pic>
                    </a:graphicData>
                  </a:graphic>
                </wp:inline>
              </w:drawing>
            </w:r>
            <w:r w:rsidRPr="00033F09">
              <w:rPr>
                <w:rFonts w:ascii="Times New Roman" w:hAnsi="Times New Roman" w:cs="Times New Roman"/>
                <w:noProof/>
                <w:lang w:eastAsia="ru-RU"/>
              </w:rPr>
              <w:drawing>
                <wp:inline distT="0" distB="0" distL="0" distR="0" wp14:anchorId="3DE753BE" wp14:editId="6E846E9F">
                  <wp:extent cx="1269437" cy="12573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4926" cy="1272641"/>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noProof/>
                <w:lang w:eastAsia="ru-RU"/>
              </w:rPr>
              <w:drawing>
                <wp:inline distT="0" distB="0" distL="0" distR="0" wp14:anchorId="6994B85B" wp14:editId="097158CC">
                  <wp:extent cx="1261079" cy="12796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5358" cy="1294101"/>
                          </a:xfrm>
                          <a:prstGeom prst="rect">
                            <a:avLst/>
                          </a:prstGeom>
                        </pic:spPr>
                      </pic:pic>
                    </a:graphicData>
                  </a:graphic>
                </wp:inline>
              </w:drawing>
            </w:r>
            <w:r w:rsidRPr="00033F09">
              <w:rPr>
                <w:rFonts w:ascii="Times New Roman" w:hAnsi="Times New Roman" w:cs="Times New Roman"/>
                <w:noProof/>
                <w:lang w:eastAsia="ru-RU"/>
              </w:rPr>
              <w:drawing>
                <wp:inline distT="0" distB="0" distL="0" distR="0" wp14:anchorId="5C684680" wp14:editId="276585C7">
                  <wp:extent cx="1254371" cy="12446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3691" cy="1263769"/>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3 кезең. «20 секунд»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 xml:space="preserve">Берілген </w:t>
            </w:r>
            <m:oMath>
              <m:r>
                <w:rPr>
                  <w:rFonts w:ascii="Cambria Math" w:hAnsi="Cambria Math" w:cs="Times New Roman"/>
                  <w:lang w:val="kk-KZ"/>
                </w:rPr>
                <m:t>y=3x+4</m:t>
              </m:r>
            </m:oMath>
            <w:r w:rsidRPr="00033F09">
              <w:rPr>
                <w:rFonts w:ascii="Times New Roman" w:hAnsi="Times New Roman" w:cs="Times New Roman"/>
                <w:lang w:val="kk-KZ"/>
              </w:rPr>
              <w:t xml:space="preserve"> функцияға тиісті нүктелерді тап:</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A(2;3), B(3;13), C(4;10), D(1;7), E(0;4).</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Айнамалыларға мән бере отырып тиістіні анықтайды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b/>
                <w:lang w:val="kk-KZ"/>
              </w:rPr>
              <w:t>4 кезең.</w:t>
            </w:r>
            <w:r w:rsidRPr="00033F09">
              <w:rPr>
                <w:rFonts w:ascii="Times New Roman" w:hAnsi="Times New Roman" w:cs="Times New Roman"/>
                <w:lang w:val="kk-KZ"/>
              </w:rPr>
              <w:t xml:space="preserve"> </w:t>
            </w:r>
            <w:r w:rsidRPr="00033F09">
              <w:rPr>
                <w:rFonts w:ascii="Times New Roman" w:hAnsi="Times New Roman" w:cs="Times New Roman"/>
                <w:b/>
                <w:lang w:val="kk-KZ"/>
              </w:rPr>
              <w:t>«Фишбоун?»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Берілген суретті зерттей отыра қандай тұжырымға келуге болады?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noProof/>
                <w:lang w:eastAsia="ru-RU"/>
              </w:rPr>
              <w:drawing>
                <wp:inline distT="0" distB="0" distL="0" distR="0" wp14:anchorId="7CC9DEA2" wp14:editId="676EE7A8">
                  <wp:extent cx="3586480" cy="1494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6480" cy="1494155"/>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b/>
                <w:lang w:val="kk-KZ"/>
              </w:rPr>
            </w:pPr>
          </w:p>
          <w:p w:rsidR="00530676" w:rsidRPr="00033F09" w:rsidRDefault="00530676" w:rsidP="00033F09">
            <w:pPr>
              <w:spacing w:after="0" w:line="240" w:lineRule="auto"/>
              <w:rPr>
                <w:rFonts w:ascii="Times New Roman" w:hAnsi="Times New Roman" w:cs="Times New Roman"/>
                <w:b/>
                <w:lang w:val="kk-KZ"/>
              </w:rPr>
            </w:pP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 xml:space="preserve">5 кезең. «IDEAL» әдісі </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 xml:space="preserve">Жаз айының ыстық бір күнінде Санжар, Мәди және Әли ішеуі өзенге шомылуға бармақшы болады. Олар түскі 2-де күн шыжып тұрғанда өзенге қарай жол тартады. 30мин кейін діттеген жерге жетеді. 3-ке қарай күн бұлттанып жаңбыр сіркірей бастады. Үш бала үйге қайтуды жөн санап, үйге қарай бағытталды. Сол күні кешке Санжардың дене температурасы 36,6 көрсетті. Егер дене температурасы әр жарты сағат  сайын 0,25 градусқа көтеріліп жатқанын ескеретін болсақ, 2 сағаттан кейін Санжардың дене </w:t>
            </w:r>
            <w:r w:rsidRPr="00033F09">
              <w:rPr>
                <w:rFonts w:ascii="Times New Roman" w:hAnsi="Times New Roman" w:cs="Times New Roman"/>
                <w:lang w:val="kk-KZ"/>
              </w:rPr>
              <w:lastRenderedPageBreak/>
              <w:t>температурасы қанша градусты көрсетеді және әр жарты сағат сайын өзгеріс сызбасын көрсетіңіз.</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Шешуі: y=t</w:t>
            </w:r>
            <w:r w:rsidRPr="00033F09">
              <w:rPr>
                <w:rFonts w:ascii="Times New Roman" w:hAnsi="Times New Roman" w:cs="Times New Roman"/>
                <w:vertAlign w:val="subscript"/>
                <w:lang w:val="kk-KZ"/>
              </w:rPr>
              <w:t>0</w:t>
            </w:r>
            <w:r w:rsidRPr="00033F09">
              <w:rPr>
                <w:rFonts w:ascii="Times New Roman" w:hAnsi="Times New Roman" w:cs="Times New Roman"/>
                <w:lang w:val="kk-KZ"/>
              </w:rPr>
              <w:t>+t*0.25 формуласы құрылады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en-US"/>
              </w:rPr>
              <w:t>T</w:t>
            </w:r>
            <w:r w:rsidRPr="00033F09">
              <w:rPr>
                <w:rFonts w:ascii="Times New Roman" w:hAnsi="Times New Roman" w:cs="Times New Roman"/>
                <w:vertAlign w:val="subscript"/>
              </w:rPr>
              <w:t>0</w:t>
            </w:r>
            <w:r w:rsidRPr="00033F09">
              <w:rPr>
                <w:rFonts w:ascii="Times New Roman" w:hAnsi="Times New Roman" w:cs="Times New Roman"/>
              </w:rPr>
              <w:t xml:space="preserve">- </w:t>
            </w:r>
            <w:r w:rsidRPr="00033F09">
              <w:rPr>
                <w:rFonts w:ascii="Times New Roman" w:hAnsi="Times New Roman" w:cs="Times New Roman"/>
                <w:lang w:val="kk-KZ"/>
              </w:rPr>
              <w:t xml:space="preserve">бастапқы температура, </w:t>
            </w:r>
            <w:r w:rsidRPr="00033F09">
              <w:rPr>
                <w:rFonts w:ascii="Times New Roman" w:hAnsi="Times New Roman" w:cs="Times New Roman"/>
                <w:lang w:val="en-US"/>
              </w:rPr>
              <w:t>t</w:t>
            </w:r>
            <w:r w:rsidRPr="00033F09">
              <w:rPr>
                <w:rFonts w:ascii="Times New Roman" w:hAnsi="Times New Roman" w:cs="Times New Roman"/>
              </w:rPr>
              <w:t>-</w:t>
            </w:r>
            <w:r w:rsidRPr="00033F09">
              <w:rPr>
                <w:rFonts w:ascii="Times New Roman" w:hAnsi="Times New Roman" w:cs="Times New Roman"/>
                <w:lang w:val="kk-KZ"/>
              </w:rPr>
              <w:t>уақыт.</w:t>
            </w:r>
          </w:p>
          <w:p w:rsidR="00530676" w:rsidRPr="00033F09" w:rsidRDefault="00530676" w:rsidP="00033F09">
            <w:pPr>
              <w:spacing w:after="0" w:line="240" w:lineRule="auto"/>
              <w:rPr>
                <w:rFonts w:ascii="Times New Roman" w:hAnsi="Times New Roman" w:cs="Times New Roman"/>
              </w:rPr>
            </w:pPr>
            <w:r w:rsidRPr="00033F09">
              <w:rPr>
                <w:rFonts w:ascii="Times New Roman" w:hAnsi="Times New Roman" w:cs="Times New Roman"/>
              </w:rPr>
              <w:t>У=36,6+4*0,25=37,6</w:t>
            </w:r>
          </w:p>
          <w:p w:rsidR="00530676" w:rsidRPr="00033F09" w:rsidRDefault="00530676" w:rsidP="00033F09">
            <w:pPr>
              <w:spacing w:after="0" w:line="240" w:lineRule="auto"/>
              <w:jc w:val="right"/>
              <w:rPr>
                <w:rFonts w:ascii="Times New Roman" w:hAnsi="Times New Roman" w:cs="Times New Roman"/>
                <w:lang w:val="kk-KZ"/>
              </w:rPr>
            </w:pPr>
            <w:proofErr w:type="spellStart"/>
            <w:r w:rsidRPr="00033F09">
              <w:rPr>
                <w:rFonts w:ascii="Times New Roman" w:hAnsi="Times New Roman" w:cs="Times New Roman"/>
              </w:rPr>
              <w:t>Жауабы</w:t>
            </w:r>
            <w:proofErr w:type="spellEnd"/>
            <w:r w:rsidRPr="00033F09">
              <w:rPr>
                <w:rFonts w:ascii="Times New Roman" w:hAnsi="Times New Roman" w:cs="Times New Roman"/>
                <w:lang w:val="kk-KZ"/>
              </w:rPr>
              <w:t xml:space="preserve">: </w:t>
            </w:r>
            <w:r w:rsidRPr="00033F09">
              <w:rPr>
                <w:rFonts w:ascii="Times New Roman" w:hAnsi="Times New Roman" w:cs="Times New Roman"/>
              </w:rPr>
              <w:t>37,6</w:t>
            </w:r>
          </w:p>
        </w:tc>
        <w:tc>
          <w:tcPr>
            <w:tcW w:w="2126"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 xml:space="preserve">Топқа бөлінеді. Ат қояды. </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Сызықтық функцияларды табады.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Бұрыштық коффициентіне байланысты екіге бөледі.</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Сызықтық функция анықтамасын біледі</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Бұрыштық коэффициент қасиетін қолданады</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Айнамалыларға мән бере отырып тиістіні анықтайды</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noProof/>
                <w:lang w:eastAsia="ru-RU"/>
              </w:rPr>
              <w:drawing>
                <wp:inline distT="0" distB="0" distL="0" distR="0" wp14:anchorId="24BA0D25" wp14:editId="10971A9D">
                  <wp:extent cx="1763395" cy="720090"/>
                  <wp:effectExtent l="0" t="0" r="825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3395" cy="720090"/>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Сын тұрғысынан ойлау арқылы, пропорционал функция қасиетіне сүйеніп , сызықтық функция анықтамасын тұжырымдайды.</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Ақпараттағы басты көрнекі ақпаратты анықтайды;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Түсініктеме береді алынған ақпаратқа;</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Дәлелдер келтіреді;</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Әрекет жасайды дәлелдеу үшін;</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Рефлексия жасайды жасалған әрекеттерге.</w:t>
            </w:r>
          </w:p>
        </w:tc>
        <w:tc>
          <w:tcPr>
            <w:tcW w:w="1418"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b/>
                <w:lang w:val="kk-KZ"/>
              </w:rPr>
              <w:lastRenderedPageBreak/>
              <w:t>Қосымша 1</w:t>
            </w:r>
          </w:p>
          <w:p w:rsidR="00530676" w:rsidRPr="00033F09" w:rsidRDefault="00530676" w:rsidP="00033F09">
            <w:pPr>
              <w:spacing w:after="0" w:line="240" w:lineRule="auto"/>
              <w:rPr>
                <w:rFonts w:ascii="Times New Roman" w:hAnsi="Times New Roman" w:cs="Times New Roman"/>
                <w:color w:val="FF0000"/>
                <w:lang w:val="kk-KZ"/>
              </w:rPr>
            </w:pPr>
            <w:r w:rsidRPr="00033F09">
              <w:rPr>
                <w:rFonts w:ascii="Times New Roman" w:hAnsi="Times New Roman" w:cs="Times New Roman"/>
                <w:lang w:val="kk-KZ"/>
              </w:rPr>
              <w:t>Мадақтау</w:t>
            </w: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Стикерлер арқылы бағалау</w:t>
            </w:r>
          </w:p>
          <w:p w:rsidR="00530676" w:rsidRPr="00033F09" w:rsidRDefault="00530676" w:rsidP="00033F09">
            <w:pPr>
              <w:spacing w:after="0" w:line="240" w:lineRule="auto"/>
              <w:rPr>
                <w:rFonts w:ascii="Times New Roman" w:hAnsi="Times New Roman" w:cs="Times New Roman"/>
                <w:color w:val="FF0000"/>
                <w:lang w:val="kk-KZ"/>
              </w:rPr>
            </w:pPr>
            <w:r w:rsidRPr="00033F09">
              <w:rPr>
                <w:rFonts w:ascii="Times New Roman" w:hAnsi="Times New Roman" w:cs="Times New Roman"/>
                <w:color w:val="FF0000"/>
                <w:lang w:val="kk-KZ"/>
              </w:rPr>
              <w:lastRenderedPageBreak/>
              <w:t xml:space="preserve"> </w:t>
            </w:r>
            <w:r w:rsidRPr="00033F09">
              <w:rPr>
                <w:rFonts w:ascii="Times New Roman" w:hAnsi="Times New Roman" w:cs="Times New Roman"/>
                <w:noProof/>
                <w:color w:val="FF0000"/>
                <w:lang w:eastAsia="ru-RU"/>
              </w:rPr>
              <w:drawing>
                <wp:inline distT="0" distB="0" distL="0" distR="0" wp14:anchorId="0FE4A82B" wp14:editId="521436C3">
                  <wp:extent cx="1456690" cy="10852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6690" cy="1085215"/>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p>
          <w:p w:rsidR="00530676" w:rsidRPr="00033F09" w:rsidRDefault="00530676" w:rsidP="00033F09">
            <w:pPr>
              <w:spacing w:after="0" w:line="240" w:lineRule="auto"/>
              <w:rPr>
                <w:rFonts w:ascii="Times New Roman" w:hAnsi="Times New Roman" w:cs="Times New Roman"/>
                <w:color w:val="FF0000"/>
                <w:lang w:val="kk-KZ"/>
              </w:rPr>
            </w:pPr>
            <w:r w:rsidRPr="00033F09">
              <w:rPr>
                <w:rFonts w:ascii="Times New Roman" w:hAnsi="Times New Roman" w:cs="Times New Roman"/>
                <w:noProof/>
                <w:color w:val="FF0000"/>
                <w:lang w:eastAsia="ru-RU"/>
              </w:rPr>
              <w:drawing>
                <wp:inline distT="0" distB="0" distL="0" distR="0" wp14:anchorId="6C85B912" wp14:editId="6119C666">
                  <wp:extent cx="1456690" cy="1071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81"/>
                          <a:stretch/>
                        </pic:blipFill>
                        <pic:spPr bwMode="auto">
                          <a:xfrm>
                            <a:off x="0" y="0"/>
                            <a:ext cx="1456690" cy="1071880"/>
                          </a:xfrm>
                          <a:prstGeom prst="rect">
                            <a:avLst/>
                          </a:prstGeom>
                          <a:ln>
                            <a:noFill/>
                          </a:ln>
                          <a:extLst>
                            <a:ext uri="{53640926-AAD7-44D8-BBD7-CCE9431645EC}">
                              <a14:shadowObscured xmlns:a14="http://schemas.microsoft.com/office/drawing/2010/main"/>
                            </a:ext>
                          </a:extLst>
                        </pic:spPr>
                      </pic:pic>
                    </a:graphicData>
                  </a:graphic>
                </wp:inline>
              </w:drawing>
            </w: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jc w:val="right"/>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Бағдаршам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noProof/>
                <w:lang w:eastAsia="ru-RU"/>
              </w:rPr>
              <w:drawing>
                <wp:inline distT="0" distB="0" distL="0" distR="0" wp14:anchorId="34DD0F65" wp14:editId="1FA47574">
                  <wp:extent cx="1456690" cy="819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6690" cy="819150"/>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Бас бармақ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noProof/>
                <w:lang w:eastAsia="ru-RU"/>
              </w:rPr>
              <w:drawing>
                <wp:inline distT="0" distB="0" distL="0" distR="0" wp14:anchorId="033A9BDE" wp14:editId="7A7A3404">
                  <wp:extent cx="1473200" cy="94996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3200" cy="949960"/>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b/>
                <w:lang w:val="kk-KZ"/>
              </w:rPr>
            </w:pPr>
          </w:p>
        </w:tc>
        <w:tc>
          <w:tcPr>
            <w:tcW w:w="1417"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before="60" w:after="0" w:line="240" w:lineRule="auto"/>
              <w:rPr>
                <w:rStyle w:val="a5"/>
                <w:rFonts w:ascii="Times New Roman" w:hAnsi="Times New Roman" w:cs="Times New Roman"/>
                <w:lang w:val="kk-KZ"/>
              </w:rPr>
            </w:pPr>
            <w:hyperlink r:id="rId20" w:history="1">
              <w:r w:rsidRPr="00033F09">
                <w:rPr>
                  <w:rStyle w:val="a5"/>
                  <w:rFonts w:ascii="Times New Roman" w:hAnsi="Times New Roman" w:cs="Times New Roman"/>
                  <w:lang w:val="kk-KZ"/>
                </w:rPr>
                <w:t>тянуть жребий (piliapp.com)</w:t>
              </w:r>
            </w:hyperlink>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r w:rsidRPr="00033F09">
              <w:rPr>
                <w:rStyle w:val="a5"/>
                <w:rFonts w:ascii="Times New Roman" w:hAnsi="Times New Roman" w:cs="Times New Roman"/>
                <w:lang w:val="kk-KZ"/>
              </w:rPr>
              <w:t>7сынып алгебра оқулық</w:t>
            </w: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Style w:val="a5"/>
                <w:rFonts w:ascii="Times New Roman" w:hAnsi="Times New Roman" w:cs="Times New Roman"/>
                <w:lang w:val="kk-KZ"/>
              </w:rPr>
            </w:pPr>
          </w:p>
          <w:p w:rsidR="00530676" w:rsidRPr="00033F09" w:rsidRDefault="00530676" w:rsidP="00033F09">
            <w:pPr>
              <w:spacing w:before="60" w:after="0" w:line="240" w:lineRule="auto"/>
              <w:rPr>
                <w:rFonts w:ascii="Times New Roman" w:eastAsia="Times New Roman" w:hAnsi="Times New Roman" w:cs="Times New Roman"/>
                <w:color w:val="FF0000"/>
                <w:lang w:val="kk-KZ" w:eastAsia="ru-RU"/>
              </w:rPr>
            </w:pPr>
            <w:r w:rsidRPr="00033F09">
              <w:rPr>
                <w:rStyle w:val="a5"/>
                <w:rFonts w:ascii="Times New Roman" w:hAnsi="Times New Roman" w:cs="Times New Roman"/>
                <w:lang w:val="kk-KZ"/>
              </w:rPr>
              <w:t>7 сынып алгебра оқулығы</w:t>
            </w:r>
          </w:p>
        </w:tc>
      </w:tr>
      <w:tr w:rsidR="00530676" w:rsidRPr="00033F09" w:rsidTr="00033F09">
        <w:trPr>
          <w:trHeight w:val="2439"/>
        </w:trPr>
        <w:tc>
          <w:tcPr>
            <w:tcW w:w="993"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Жұптық жұмыс</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b/>
                <w:i/>
                <w:lang w:val="kk-KZ"/>
              </w:rPr>
            </w:pPr>
            <w:r w:rsidRPr="00033F09">
              <w:rPr>
                <w:rFonts w:ascii="Times New Roman" w:hAnsi="Times New Roman" w:cs="Times New Roman"/>
                <w:i/>
                <w:lang w:val="kk-KZ"/>
              </w:rPr>
              <w:t>4 мин</w:t>
            </w:r>
          </w:p>
        </w:tc>
        <w:tc>
          <w:tcPr>
            <w:tcW w:w="4820"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color w:val="000000"/>
                <w:lang w:val="kk-KZ" w:eastAsia="ru-RU" w:bidi="ru-RU"/>
              </w:rPr>
            </w:pPr>
            <w:r w:rsidRPr="00033F09">
              <w:rPr>
                <w:rFonts w:ascii="Times New Roman" w:hAnsi="Times New Roman" w:cs="Times New Roman"/>
                <w:b/>
                <w:color w:val="000000"/>
                <w:lang w:val="kk-KZ" w:eastAsia="ru-RU" w:bidi="ru-RU"/>
              </w:rPr>
              <w:t xml:space="preserve">«Венн диаграммасы». </w:t>
            </w:r>
            <w:r w:rsidRPr="00033F09">
              <w:rPr>
                <w:rFonts w:ascii="Times New Roman" w:hAnsi="Times New Roman" w:cs="Times New Roman"/>
                <w:color w:val="000000"/>
                <w:lang w:val="kk-KZ" w:eastAsia="ru-RU" w:bidi="ru-RU"/>
              </w:rPr>
              <w:t>Әр партада отырған 2 оқушы жұп болып жұмыс істейді. Әр жұпқа А3 парақ ұсынылады. Әр жұптың міндеті: 1 оқушы пропорционал функция айырмашылығын жазса, екіншісі сызықтық функция айырмашылығын жазады. Соңында бірлесе отырып ұқсастығын жазады.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noProof/>
                <w:lang w:eastAsia="ru-RU"/>
              </w:rPr>
              <w:drawing>
                <wp:inline distT="0" distB="0" distL="0" distR="0" wp14:anchorId="3D2A6947" wp14:editId="1F15A1E3">
                  <wp:extent cx="2190750" cy="15511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1926" cy="1559112"/>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Плакатқа пропорционал және сызықтық функция айырмашылығы мен ұқсастығын жазады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color w:val="FF0000"/>
                <w:lang w:val="kk-KZ"/>
              </w:rPr>
            </w:pPr>
            <w:r w:rsidRPr="00033F09">
              <w:rPr>
                <w:rFonts w:ascii="Times New Roman" w:hAnsi="Times New Roman" w:cs="Times New Roman"/>
                <w:lang w:val="kk-KZ"/>
              </w:rPr>
              <w:t>Және оны қорғайды.</w:t>
            </w:r>
          </w:p>
        </w:tc>
        <w:tc>
          <w:tcPr>
            <w:tcW w:w="1418"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color w:val="FF0000"/>
                <w:lang w:val="kk-KZ"/>
              </w:rPr>
            </w:pPr>
            <w:r w:rsidRPr="00033F09">
              <w:rPr>
                <w:rFonts w:ascii="Times New Roman" w:hAnsi="Times New Roman" w:cs="Times New Roman"/>
                <w:noProof/>
                <w:lang w:val="kk-KZ" w:eastAsia="ru-RU"/>
              </w:rPr>
              <w:t>Дескриптор (2 балл)</w:t>
            </w:r>
          </w:p>
        </w:tc>
        <w:tc>
          <w:tcPr>
            <w:tcW w:w="1417"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color w:val="FF0000"/>
                <w:lang w:val="kk-KZ"/>
              </w:rPr>
            </w:pPr>
          </w:p>
        </w:tc>
      </w:tr>
      <w:tr w:rsidR="00530676" w:rsidRPr="00033F09" w:rsidTr="00033F09">
        <w:trPr>
          <w:trHeight w:val="2464"/>
        </w:trPr>
        <w:tc>
          <w:tcPr>
            <w:tcW w:w="993"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Сабақтың соңы.</w:t>
            </w:r>
          </w:p>
          <w:p w:rsidR="00530676" w:rsidRPr="00033F09" w:rsidRDefault="00530676" w:rsidP="00033F09">
            <w:pPr>
              <w:spacing w:after="0" w:line="240" w:lineRule="auto"/>
              <w:rPr>
                <w:rFonts w:ascii="Times New Roman" w:hAnsi="Times New Roman" w:cs="Times New Roman"/>
                <w:i/>
                <w:lang w:val="kk-KZ"/>
              </w:rPr>
            </w:pPr>
            <w:r w:rsidRPr="00033F09">
              <w:rPr>
                <w:rFonts w:ascii="Times New Roman" w:hAnsi="Times New Roman" w:cs="Times New Roman"/>
                <w:i/>
                <w:lang w:val="kk-KZ"/>
              </w:rPr>
              <w:t>15 мин</w:t>
            </w:r>
          </w:p>
          <w:p w:rsidR="00530676" w:rsidRPr="00033F09" w:rsidRDefault="00530676" w:rsidP="00033F09">
            <w:pPr>
              <w:spacing w:after="0" w:line="240" w:lineRule="auto"/>
              <w:jc w:val="center"/>
              <w:rPr>
                <w:rFonts w:ascii="Times New Roman" w:hAnsi="Times New Roman" w:cs="Times New Roman"/>
                <w:lang w:val="kk-KZ"/>
              </w:rPr>
            </w:pPr>
          </w:p>
          <w:p w:rsidR="00530676" w:rsidRPr="00033F09" w:rsidRDefault="00530676" w:rsidP="00033F09">
            <w:pPr>
              <w:spacing w:after="0" w:line="240" w:lineRule="auto"/>
              <w:jc w:val="center"/>
              <w:rPr>
                <w:rFonts w:ascii="Times New Roman" w:hAnsi="Times New Roman" w:cs="Times New Roman"/>
                <w:lang w:val="kk-KZ"/>
              </w:rPr>
            </w:pPr>
          </w:p>
          <w:p w:rsidR="00530676" w:rsidRPr="00033F09" w:rsidRDefault="00530676" w:rsidP="00033F09">
            <w:pPr>
              <w:spacing w:after="0" w:line="240" w:lineRule="auto"/>
              <w:jc w:val="center"/>
              <w:rPr>
                <w:rFonts w:ascii="Times New Roman" w:hAnsi="Times New Roman" w:cs="Times New Roman"/>
                <w:lang w:val="kk-KZ"/>
              </w:rPr>
            </w:pPr>
          </w:p>
          <w:p w:rsidR="00530676" w:rsidRPr="00033F09" w:rsidRDefault="00530676" w:rsidP="00033F09">
            <w:pPr>
              <w:spacing w:after="0" w:line="240" w:lineRule="auto"/>
              <w:jc w:val="center"/>
              <w:rPr>
                <w:rFonts w:ascii="Times New Roman" w:hAnsi="Times New Roman" w:cs="Times New Roman"/>
                <w:b/>
                <w:lang w:val="kk-KZ"/>
              </w:rPr>
            </w:pPr>
          </w:p>
        </w:tc>
        <w:tc>
          <w:tcPr>
            <w:tcW w:w="4820"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Жеке жұмысқа арналған 5 тапсырма</w:t>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1 тапсырма:</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Функция дегеніміз не?</w:t>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2 тапсырма:</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Сызықтық функияны тап:</w:t>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lang w:val="en-US"/>
              </w:rPr>
              <w:t>a)</w:t>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noProof/>
                <w:lang w:eastAsia="ru-RU"/>
              </w:rPr>
              <w:lastRenderedPageBreak/>
              <w:drawing>
                <wp:inline distT="0" distB="0" distL="0" distR="0" wp14:anchorId="1BF033D2" wp14:editId="6900B529">
                  <wp:extent cx="1348740" cy="112461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8613" cy="1132842"/>
                          </a:xfrm>
                          <a:prstGeom prst="rect">
                            <a:avLst/>
                          </a:prstGeom>
                        </pic:spPr>
                      </pic:pic>
                    </a:graphicData>
                  </a:graphic>
                </wp:inline>
              </w:drawing>
            </w:r>
            <w:r w:rsidRPr="00033F09">
              <w:rPr>
                <w:rFonts w:ascii="Times New Roman" w:hAnsi="Times New Roman" w:cs="Times New Roman"/>
                <w:lang w:val="en-US"/>
              </w:rPr>
              <w:t xml:space="preserve">b) </w:t>
            </w:r>
            <w:r w:rsidRPr="00033F09">
              <w:rPr>
                <w:rFonts w:ascii="Times New Roman" w:hAnsi="Times New Roman" w:cs="Times New Roman"/>
                <w:noProof/>
                <w:lang w:eastAsia="ru-RU"/>
              </w:rPr>
              <w:drawing>
                <wp:inline distT="0" distB="0" distL="0" distR="0" wp14:anchorId="5B32D6BC" wp14:editId="4864D944">
                  <wp:extent cx="1523932" cy="1135380"/>
                  <wp:effectExtent l="0" t="0" r="63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69000" cy="1168957"/>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lang w:val="en-US"/>
              </w:rPr>
              <w:t xml:space="preserve">c) </w:t>
            </w:r>
            <w:r w:rsidRPr="00033F09">
              <w:rPr>
                <w:rFonts w:ascii="Times New Roman" w:hAnsi="Times New Roman" w:cs="Times New Roman"/>
                <w:noProof/>
                <w:lang w:eastAsia="ru-RU"/>
              </w:rPr>
              <w:drawing>
                <wp:inline distT="0" distB="0" distL="0" distR="0" wp14:anchorId="5FEFDFEA" wp14:editId="106E0886">
                  <wp:extent cx="1165860" cy="1174318"/>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8508" cy="1187058"/>
                          </a:xfrm>
                          <a:prstGeom prst="rect">
                            <a:avLst/>
                          </a:prstGeom>
                        </pic:spPr>
                      </pic:pic>
                    </a:graphicData>
                  </a:graphic>
                </wp:inline>
              </w:drawing>
            </w:r>
            <w:r w:rsidRPr="00033F09">
              <w:rPr>
                <w:rFonts w:ascii="Times New Roman" w:hAnsi="Times New Roman" w:cs="Times New Roman"/>
                <w:lang w:val="en-US"/>
              </w:rPr>
              <w:t xml:space="preserve">d) </w:t>
            </w:r>
            <w:r w:rsidRPr="00033F09">
              <w:rPr>
                <w:rFonts w:ascii="Times New Roman" w:hAnsi="Times New Roman" w:cs="Times New Roman"/>
                <w:noProof/>
                <w:lang w:eastAsia="ru-RU"/>
              </w:rPr>
              <w:drawing>
                <wp:inline distT="0" distB="0" distL="0" distR="0" wp14:anchorId="6849C176" wp14:editId="708FC254">
                  <wp:extent cx="1314572" cy="11506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8889" cy="1171904"/>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3 тапсырма:</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Сызықтық функцияны берудің әдістерін cәйкестендір:</w:t>
            </w:r>
          </w:p>
          <w:p w:rsidR="00530676" w:rsidRPr="00033F09" w:rsidRDefault="00530676" w:rsidP="00033F09">
            <w:pPr>
              <w:pStyle w:val="a4"/>
              <w:numPr>
                <w:ilvl w:val="0"/>
                <w:numId w:val="2"/>
              </w:numPr>
              <w:spacing w:after="0" w:line="240" w:lineRule="auto"/>
              <w:ind w:firstLine="0"/>
              <w:rPr>
                <w:rFonts w:ascii="Times New Roman" w:hAnsi="Times New Roman" w:cs="Times New Roman"/>
                <w:lang w:val="en-US"/>
              </w:rPr>
            </w:pPr>
            <w:r w:rsidRPr="00033F09">
              <w:rPr>
                <w:rFonts w:ascii="Times New Roman" w:hAnsi="Times New Roman" w:cs="Times New Roman"/>
                <w:lang w:val="kk-KZ"/>
              </w:rPr>
              <w:t>Графиктік әдіс</w:t>
            </w:r>
          </w:p>
          <w:p w:rsidR="00530676" w:rsidRPr="00033F09" w:rsidRDefault="00530676" w:rsidP="00033F09">
            <w:pPr>
              <w:pStyle w:val="a4"/>
              <w:numPr>
                <w:ilvl w:val="0"/>
                <w:numId w:val="2"/>
              </w:numPr>
              <w:spacing w:after="0" w:line="240" w:lineRule="auto"/>
              <w:ind w:firstLine="0"/>
              <w:rPr>
                <w:rFonts w:ascii="Times New Roman" w:hAnsi="Times New Roman" w:cs="Times New Roman"/>
                <w:lang w:val="en-US"/>
              </w:rPr>
            </w:pPr>
            <w:r w:rsidRPr="00033F09">
              <w:rPr>
                <w:rFonts w:ascii="Times New Roman" w:hAnsi="Times New Roman" w:cs="Times New Roman"/>
                <w:lang w:val="kk-KZ"/>
              </w:rPr>
              <w:t>Кестелік әдіс</w:t>
            </w:r>
          </w:p>
          <w:p w:rsidR="00530676" w:rsidRPr="00033F09" w:rsidRDefault="00530676" w:rsidP="00033F09">
            <w:pPr>
              <w:pStyle w:val="a4"/>
              <w:numPr>
                <w:ilvl w:val="0"/>
                <w:numId w:val="2"/>
              </w:numPr>
              <w:spacing w:after="0" w:line="240" w:lineRule="auto"/>
              <w:ind w:firstLine="0"/>
              <w:rPr>
                <w:rFonts w:ascii="Times New Roman" w:hAnsi="Times New Roman" w:cs="Times New Roman"/>
                <w:lang w:val="en-US"/>
              </w:rPr>
            </w:pPr>
            <w:r w:rsidRPr="00033F09">
              <w:rPr>
                <w:rFonts w:ascii="Times New Roman" w:hAnsi="Times New Roman" w:cs="Times New Roman"/>
                <w:lang w:val="kk-KZ"/>
              </w:rPr>
              <w:t>Формула әдісі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1)</w:t>
            </w:r>
            <w:r w:rsidRPr="00033F09">
              <w:rPr>
                <w:rFonts w:ascii="Times New Roman" w:hAnsi="Times New Roman" w:cs="Times New Roman"/>
                <w:noProof/>
                <w:lang w:eastAsia="ru-RU"/>
              </w:rPr>
              <w:t xml:space="preserve"> </w:t>
            </w:r>
            <w:r w:rsidRPr="00033F09">
              <w:rPr>
                <w:rFonts w:ascii="Times New Roman" w:hAnsi="Times New Roman" w:cs="Times New Roman"/>
                <w:noProof/>
                <w:lang w:eastAsia="ru-RU"/>
              </w:rPr>
              <w:drawing>
                <wp:inline distT="0" distB="0" distL="0" distR="0" wp14:anchorId="561EF106" wp14:editId="7C114B38">
                  <wp:extent cx="1562318" cy="581106"/>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2318" cy="581106"/>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2)</w:t>
            </w:r>
            <w:r w:rsidRPr="00033F09">
              <w:rPr>
                <w:rFonts w:ascii="Times New Roman" w:hAnsi="Times New Roman" w:cs="Times New Roman"/>
                <w:noProof/>
                <w:lang w:eastAsia="ru-RU"/>
              </w:rPr>
              <w:t xml:space="preserve"> </w:t>
            </w:r>
            <w:r w:rsidRPr="00033F09">
              <w:rPr>
                <w:rFonts w:ascii="Times New Roman" w:hAnsi="Times New Roman" w:cs="Times New Roman"/>
                <w:noProof/>
                <w:lang w:eastAsia="ru-RU"/>
              </w:rPr>
              <w:drawing>
                <wp:inline distT="0" distB="0" distL="0" distR="0" wp14:anchorId="3E7F8D98" wp14:editId="3E67C993">
                  <wp:extent cx="1417320" cy="1306233"/>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8778" cy="1316793"/>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lang w:val="en-US"/>
              </w:rPr>
            </w:pPr>
            <w:r w:rsidRPr="00033F09">
              <w:rPr>
                <w:rFonts w:ascii="Times New Roman" w:hAnsi="Times New Roman" w:cs="Times New Roman"/>
                <w:lang w:val="kk-KZ"/>
              </w:rPr>
              <w:t>3)</w:t>
            </w:r>
            <w:r w:rsidRPr="00033F09">
              <w:rPr>
                <w:rFonts w:ascii="Times New Roman" w:hAnsi="Times New Roman" w:cs="Times New Roman"/>
                <w:noProof/>
                <w:lang w:eastAsia="ru-RU"/>
              </w:rPr>
              <w:t xml:space="preserve"> </w:t>
            </w:r>
            <w:r w:rsidRPr="00033F09">
              <w:rPr>
                <w:rFonts w:ascii="Times New Roman" w:hAnsi="Times New Roman" w:cs="Times New Roman"/>
                <w:noProof/>
                <w:lang w:eastAsia="ru-RU"/>
              </w:rPr>
              <w:drawing>
                <wp:inline distT="0" distB="0" distL="0" distR="0" wp14:anchorId="2EACDF93" wp14:editId="3909D5B5">
                  <wp:extent cx="809738" cy="257211"/>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9738" cy="257211"/>
                          </a:xfrm>
                          <a:prstGeom prst="rect">
                            <a:avLst/>
                          </a:prstGeom>
                        </pic:spPr>
                      </pic:pic>
                    </a:graphicData>
                  </a:graphic>
                </wp:inline>
              </w:drawing>
            </w:r>
          </w:p>
          <w:p w:rsidR="00530676" w:rsidRPr="00033F09" w:rsidRDefault="00530676" w:rsidP="00033F09">
            <w:pPr>
              <w:spacing w:after="0" w:line="240" w:lineRule="auto"/>
              <w:rPr>
                <w:rFonts w:ascii="Times New Roman" w:hAnsi="Times New Roman" w:cs="Times New Roman"/>
                <w:b/>
              </w:rPr>
            </w:pPr>
            <w:r w:rsidRPr="00033F09">
              <w:rPr>
                <w:rFonts w:ascii="Times New Roman" w:hAnsi="Times New Roman" w:cs="Times New Roman"/>
                <w:b/>
              </w:rPr>
              <w:t xml:space="preserve">4 </w:t>
            </w:r>
            <w:r w:rsidRPr="00033F09">
              <w:rPr>
                <w:rFonts w:ascii="Times New Roman" w:hAnsi="Times New Roman" w:cs="Times New Roman"/>
                <w:b/>
                <w:lang w:val="kk-KZ"/>
              </w:rPr>
              <w:t>тапсырма:</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en-US"/>
              </w:rPr>
              <w:t>Y</w:t>
            </w:r>
            <w:r w:rsidRPr="00033F09">
              <w:rPr>
                <w:rFonts w:ascii="Times New Roman" w:hAnsi="Times New Roman" w:cs="Times New Roman"/>
              </w:rPr>
              <w:t>=2</w:t>
            </w:r>
            <w:r w:rsidRPr="00033F09">
              <w:rPr>
                <w:rFonts w:ascii="Times New Roman" w:hAnsi="Times New Roman" w:cs="Times New Roman"/>
                <w:lang w:val="en-US"/>
              </w:rPr>
              <w:t>x</w:t>
            </w:r>
            <w:r w:rsidRPr="00033F09">
              <w:rPr>
                <w:rFonts w:ascii="Times New Roman" w:hAnsi="Times New Roman" w:cs="Times New Roman"/>
              </w:rPr>
              <w:t xml:space="preserve">+5 </w:t>
            </w:r>
            <w:r w:rsidRPr="00033F09">
              <w:rPr>
                <w:rFonts w:ascii="Times New Roman" w:hAnsi="Times New Roman" w:cs="Times New Roman"/>
                <w:lang w:val="kk-KZ"/>
              </w:rPr>
              <w:t>функция графигін сызыңыз.</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А) аргумент мәнедері 4, 5, 8, -3 болғандағы у-тің мәндерін тап.</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Б) у-тің мәндері 13, 9, 17, 21 болғандағы х мәндерін тап.</w:t>
            </w: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5 тапсырма</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Шаштың өсу қарқыны жасына, жыл мезгіліне және тұқым қуалайтын факторға байланысты, бұл айына орта есеппен 1см құрайды. Осыдан L=L</w:t>
            </w:r>
            <w:r w:rsidRPr="00033F09">
              <w:rPr>
                <w:rFonts w:ascii="Times New Roman" w:hAnsi="Times New Roman" w:cs="Times New Roman"/>
                <w:vertAlign w:val="subscript"/>
                <w:lang w:val="kk-KZ"/>
              </w:rPr>
              <w:t>0</w:t>
            </w:r>
            <w:r w:rsidRPr="00033F09">
              <w:rPr>
                <w:rFonts w:ascii="Times New Roman" w:hAnsi="Times New Roman" w:cs="Times New Roman"/>
                <w:lang w:val="kk-KZ"/>
              </w:rPr>
              <w:t>+1*t деген формулаға тірелеміз. L- шаш ұзындығы қазіргі уақытта мм-мен алғанда, L</w:t>
            </w:r>
            <w:r w:rsidRPr="00033F09">
              <w:rPr>
                <w:rFonts w:ascii="Times New Roman" w:hAnsi="Times New Roman" w:cs="Times New Roman"/>
                <w:vertAlign w:val="subscript"/>
                <w:lang w:val="kk-KZ"/>
              </w:rPr>
              <w:t xml:space="preserve">0 </w:t>
            </w:r>
            <w:r w:rsidRPr="00033F09">
              <w:rPr>
                <w:rFonts w:ascii="Times New Roman" w:hAnsi="Times New Roman" w:cs="Times New Roman"/>
                <w:lang w:val="kk-KZ"/>
              </w:rPr>
              <w:t xml:space="preserve">– бастапқы ұзындығы, t- уақыт( айлар саны). Сәйкесінше егер бір жыл бұрын Айнұрдың шаш </w:t>
            </w:r>
            <w:r w:rsidRPr="00033F09">
              <w:rPr>
                <w:rFonts w:ascii="Times New Roman" w:hAnsi="Times New Roman" w:cs="Times New Roman"/>
                <w:lang w:val="kk-KZ"/>
              </w:rPr>
              <w:lastRenderedPageBreak/>
              <w:t>ұзындығы 30 см болса, 5 жылдан кейін ұзындығы қандай болады?</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Шешуі:</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30 см =300мм</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Қазіргі уақытта шаш ұзындығы: L</w:t>
            </w:r>
            <w:r w:rsidRPr="00033F09">
              <w:rPr>
                <w:rFonts w:ascii="Times New Roman" w:hAnsi="Times New Roman" w:cs="Times New Roman"/>
                <w:vertAlign w:val="subscript"/>
                <w:lang w:val="kk-KZ"/>
              </w:rPr>
              <w:t>қ</w:t>
            </w:r>
            <w:r w:rsidRPr="00033F09">
              <w:rPr>
                <w:rFonts w:ascii="Times New Roman" w:hAnsi="Times New Roman" w:cs="Times New Roman"/>
                <w:lang w:val="kk-KZ"/>
              </w:rPr>
              <w:t>=300+10*12=420мм.</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 xml:space="preserve">Бес жылдан кейін: </w:t>
            </w:r>
            <w:r w:rsidRPr="00033F09">
              <w:rPr>
                <w:rFonts w:ascii="Times New Roman" w:hAnsi="Times New Roman" w:cs="Times New Roman"/>
                <w:lang w:val="en-US"/>
              </w:rPr>
              <w:t>L</w:t>
            </w:r>
            <w:r w:rsidRPr="00033F09">
              <w:rPr>
                <w:rFonts w:ascii="Times New Roman" w:hAnsi="Times New Roman" w:cs="Times New Roman"/>
                <w:vertAlign w:val="subscript"/>
              </w:rPr>
              <w:t>5</w:t>
            </w:r>
            <w:r w:rsidRPr="00033F09">
              <w:rPr>
                <w:rFonts w:ascii="Times New Roman" w:hAnsi="Times New Roman" w:cs="Times New Roman"/>
              </w:rPr>
              <w:t>=420+1*12*5=480</w:t>
            </w:r>
            <w:r w:rsidRPr="00033F09">
              <w:rPr>
                <w:rFonts w:ascii="Times New Roman" w:hAnsi="Times New Roman" w:cs="Times New Roman"/>
                <w:lang w:val="kk-KZ"/>
              </w:rPr>
              <w:t>мм.</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Жауабы: 480 мм.</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b/>
                <w:lang w:val="kk-KZ"/>
              </w:rPr>
            </w:pPr>
            <w:r w:rsidRPr="00033F09">
              <w:rPr>
                <w:rFonts w:ascii="Times New Roman" w:hAnsi="Times New Roman" w:cs="Times New Roman"/>
                <w:b/>
                <w:lang w:val="kk-KZ"/>
              </w:rPr>
              <w:t>Оқушыларды жалпы сабақ бойынша бағалау:</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Сабақты қорытындылау. Кері байланыс.</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 xml:space="preserve">Үй тапсырмасы: </w:t>
            </w:r>
          </w:p>
        </w:tc>
        <w:tc>
          <w:tcPr>
            <w:tcW w:w="2126"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lastRenderedPageBreak/>
              <w:t>Дескриптор:</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Функция анықтамасын жазады,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Сызықтық функцияны табады,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Сызықтық функцияны беру бойынша сәйкестенді</w:t>
            </w:r>
            <w:r w:rsidRPr="00033F09">
              <w:rPr>
                <w:rFonts w:ascii="Times New Roman" w:hAnsi="Times New Roman" w:cs="Times New Roman"/>
                <w:lang w:val="kk-KZ"/>
              </w:rPr>
              <w:lastRenderedPageBreak/>
              <w:t>руді орындайды,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Берілген функцияларға мән бере отырып графиктерін сызады,</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Х пен у-ке мән бере отырып есептейді,</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 xml:space="preserve">Қазіргі уақыттағы шаш ұзындығын табады </w:t>
            </w:r>
          </w:p>
          <w:p w:rsidR="00530676" w:rsidRPr="00033F09" w:rsidRDefault="00530676" w:rsidP="00033F09">
            <w:pPr>
              <w:pStyle w:val="a4"/>
              <w:numPr>
                <w:ilvl w:val="0"/>
                <w:numId w:val="1"/>
              </w:numPr>
              <w:spacing w:after="0" w:line="240" w:lineRule="auto"/>
              <w:ind w:firstLine="0"/>
              <w:rPr>
                <w:rFonts w:ascii="Times New Roman" w:hAnsi="Times New Roman" w:cs="Times New Roman"/>
                <w:lang w:val="kk-KZ"/>
              </w:rPr>
            </w:pPr>
            <w:r w:rsidRPr="00033F09">
              <w:rPr>
                <w:rFonts w:ascii="Times New Roman" w:hAnsi="Times New Roman" w:cs="Times New Roman"/>
                <w:lang w:val="kk-KZ"/>
              </w:rPr>
              <w:t xml:space="preserve">Бес жылдан кейінгі шаш ұзындығына табады </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pStyle w:val="a4"/>
              <w:spacing w:after="0" w:line="240" w:lineRule="auto"/>
              <w:rPr>
                <w:rFonts w:ascii="Times New Roman" w:hAnsi="Times New Roman" w:cs="Times New Roman"/>
                <w:lang w:val="kk-KZ"/>
              </w:rPr>
            </w:pPr>
          </w:p>
        </w:tc>
        <w:tc>
          <w:tcPr>
            <w:tcW w:w="1418"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1 балл</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1 балл</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3 балл</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3 балл</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2 балл</w:t>
            </w: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0-7 «2»</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8-11 «3»</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12-15 «4»</w:t>
            </w:r>
          </w:p>
          <w:p w:rsidR="00530676" w:rsidRPr="00033F09" w:rsidRDefault="00530676" w:rsidP="00033F09">
            <w:pPr>
              <w:spacing w:after="0" w:line="240" w:lineRule="auto"/>
              <w:rPr>
                <w:rFonts w:ascii="Times New Roman" w:hAnsi="Times New Roman" w:cs="Times New Roman"/>
                <w:lang w:val="kk-KZ"/>
              </w:rPr>
            </w:pPr>
            <w:r w:rsidRPr="00033F09">
              <w:rPr>
                <w:rFonts w:ascii="Times New Roman" w:hAnsi="Times New Roman" w:cs="Times New Roman"/>
                <w:lang w:val="kk-KZ"/>
              </w:rPr>
              <w:t>16-18 «5»</w:t>
            </w:r>
          </w:p>
          <w:p w:rsidR="00530676" w:rsidRPr="00033F09" w:rsidRDefault="00530676" w:rsidP="00033F09">
            <w:pPr>
              <w:spacing w:after="0" w:line="240" w:lineRule="auto"/>
              <w:rPr>
                <w:rFonts w:ascii="Times New Roman" w:hAnsi="Times New Roman" w:cs="Times New Roman"/>
                <w:lang w:val="kk-KZ"/>
              </w:rPr>
            </w:pPr>
          </w:p>
        </w:tc>
        <w:tc>
          <w:tcPr>
            <w:tcW w:w="1417" w:type="dxa"/>
            <w:tcBorders>
              <w:top w:val="single" w:sz="4" w:space="0" w:color="auto"/>
              <w:left w:val="single" w:sz="4" w:space="0" w:color="auto"/>
              <w:bottom w:val="single" w:sz="4" w:space="0" w:color="auto"/>
              <w:right w:val="single" w:sz="4" w:space="0" w:color="auto"/>
            </w:tcBorders>
          </w:tcPr>
          <w:p w:rsidR="00530676" w:rsidRPr="00033F09" w:rsidRDefault="00530676" w:rsidP="00033F09">
            <w:pPr>
              <w:spacing w:after="0" w:line="240" w:lineRule="auto"/>
              <w:jc w:val="center"/>
              <w:rPr>
                <w:rFonts w:ascii="Times New Roman" w:hAnsi="Times New Roman" w:cs="Times New Roman"/>
                <w:lang w:val="kk-KZ"/>
              </w:rPr>
            </w:pPr>
          </w:p>
        </w:tc>
      </w:tr>
    </w:tbl>
    <w:p w:rsidR="00530676" w:rsidRPr="00033F09" w:rsidRDefault="00530676" w:rsidP="00033F09">
      <w:pPr>
        <w:spacing w:after="0" w:line="240" w:lineRule="auto"/>
        <w:ind w:firstLine="709"/>
        <w:rPr>
          <w:rFonts w:ascii="Times New Roman" w:hAnsi="Times New Roman" w:cs="Times New Roman"/>
          <w:b/>
          <w:bCs/>
          <w:sz w:val="28"/>
          <w:szCs w:val="28"/>
          <w:lang w:val="kk-KZ"/>
        </w:rPr>
      </w:pPr>
    </w:p>
    <w:p w:rsidR="00530676" w:rsidRPr="00033F09" w:rsidRDefault="00530676" w:rsidP="00033F09">
      <w:pPr>
        <w:spacing w:after="0" w:line="240" w:lineRule="auto"/>
        <w:ind w:firstLine="709"/>
        <w:jc w:val="right"/>
        <w:rPr>
          <w:rFonts w:ascii="Times New Roman" w:hAnsi="Times New Roman" w:cs="Times New Roman"/>
          <w:b/>
          <w:sz w:val="28"/>
          <w:szCs w:val="28"/>
          <w:lang w:val="kk-KZ"/>
        </w:rPr>
      </w:pPr>
    </w:p>
    <w:p w:rsidR="00530676" w:rsidRPr="00033F09" w:rsidRDefault="00530676" w:rsidP="00033F09">
      <w:pPr>
        <w:spacing w:after="0" w:line="240" w:lineRule="auto"/>
        <w:ind w:firstLine="709"/>
        <w:jc w:val="right"/>
        <w:rPr>
          <w:rFonts w:ascii="Times New Roman" w:hAnsi="Times New Roman" w:cs="Times New Roman"/>
          <w:b/>
          <w:sz w:val="28"/>
          <w:szCs w:val="28"/>
          <w:lang w:val="kk-KZ"/>
        </w:rPr>
      </w:pPr>
      <w:r w:rsidRPr="00033F09">
        <w:rPr>
          <w:rFonts w:ascii="Times New Roman" w:hAnsi="Times New Roman" w:cs="Times New Roman"/>
          <w:b/>
          <w:sz w:val="28"/>
          <w:szCs w:val="28"/>
          <w:lang w:val="kk-KZ"/>
        </w:rPr>
        <w:t>Қосымша 1.</w:t>
      </w:r>
    </w:p>
    <w:p w:rsidR="00530676" w:rsidRPr="00033F09" w:rsidRDefault="00530676" w:rsidP="00033F09">
      <w:pPr>
        <w:spacing w:after="0" w:line="240" w:lineRule="auto"/>
        <w:ind w:firstLine="709"/>
        <w:jc w:val="center"/>
        <w:rPr>
          <w:rFonts w:ascii="Times New Roman" w:hAnsi="Times New Roman" w:cs="Times New Roman"/>
          <w:b/>
          <w:sz w:val="28"/>
          <w:szCs w:val="28"/>
          <w:lang w:val="kk-KZ"/>
        </w:rPr>
      </w:pPr>
      <w:r w:rsidRPr="00033F09">
        <w:rPr>
          <w:rFonts w:ascii="Times New Roman" w:hAnsi="Times New Roman" w:cs="Times New Roman"/>
          <w:b/>
          <w:sz w:val="28"/>
          <w:szCs w:val="28"/>
          <w:lang w:val="kk-KZ"/>
        </w:rPr>
        <w:t>Бақылау формалары. Топтық жұмыс кезінде жеке оқушының үлесін бағалау</w:t>
      </w:r>
    </w:p>
    <w:p w:rsidR="00530676" w:rsidRPr="00033F09" w:rsidRDefault="00530676" w:rsidP="00033F09">
      <w:pPr>
        <w:spacing w:after="0" w:line="240" w:lineRule="auto"/>
        <w:ind w:firstLine="709"/>
        <w:rPr>
          <w:rFonts w:ascii="Times New Roman" w:eastAsia="Times New Roman" w:hAnsi="Times New Roman" w:cs="Times New Roman"/>
          <w:b/>
          <w:noProof/>
          <w:sz w:val="28"/>
          <w:szCs w:val="28"/>
          <w:lang w:val="kk-KZ" w:eastAsia="ru-RU"/>
        </w:rPr>
      </w:pPr>
    </w:p>
    <w:tbl>
      <w:tblPr>
        <w:tblStyle w:val="a3"/>
        <w:tblW w:w="10705" w:type="dxa"/>
        <w:tblInd w:w="-998" w:type="dxa"/>
        <w:tblLayout w:type="fixed"/>
        <w:tblLook w:val="04A0" w:firstRow="1" w:lastRow="0" w:firstColumn="1" w:lastColumn="0" w:noHBand="0" w:noVBand="1"/>
      </w:tblPr>
      <w:tblGrid>
        <w:gridCol w:w="3397"/>
        <w:gridCol w:w="297"/>
        <w:gridCol w:w="299"/>
        <w:gridCol w:w="299"/>
        <w:gridCol w:w="299"/>
        <w:gridCol w:w="317"/>
        <w:gridCol w:w="384"/>
        <w:gridCol w:w="384"/>
        <w:gridCol w:w="384"/>
        <w:gridCol w:w="384"/>
        <w:gridCol w:w="385"/>
        <w:gridCol w:w="11"/>
        <w:gridCol w:w="375"/>
        <w:gridCol w:w="384"/>
        <w:gridCol w:w="384"/>
        <w:gridCol w:w="384"/>
        <w:gridCol w:w="385"/>
        <w:gridCol w:w="18"/>
        <w:gridCol w:w="367"/>
        <w:gridCol w:w="384"/>
        <w:gridCol w:w="384"/>
        <w:gridCol w:w="384"/>
        <w:gridCol w:w="385"/>
        <w:gridCol w:w="31"/>
      </w:tblGrid>
      <w:tr w:rsidR="00530676" w:rsidRPr="00033F09" w:rsidTr="00033F09">
        <w:trPr>
          <w:trHeight w:val="47"/>
        </w:trPr>
        <w:tc>
          <w:tcPr>
            <w:tcW w:w="3400" w:type="dxa"/>
            <w:vMerge w:val="restart"/>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ТАӘ</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1 топ</w:t>
            </w: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2 топ </w:t>
            </w: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3топ</w:t>
            </w: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4топ</w:t>
            </w:r>
          </w:p>
        </w:tc>
      </w:tr>
      <w:tr w:rsidR="00033F09" w:rsidRPr="00033F09" w:rsidTr="00033F09">
        <w:trPr>
          <w:gridAfter w:val="1"/>
          <w:wAfter w:w="31" w:type="dxa"/>
          <w:trHeight w:val="41"/>
        </w:trPr>
        <w:tc>
          <w:tcPr>
            <w:tcW w:w="3400" w:type="dxa"/>
            <w:vMerge/>
          </w:tcPr>
          <w:p w:rsidR="00530676" w:rsidRPr="00033F09" w:rsidRDefault="00530676" w:rsidP="00033F09">
            <w:pPr>
              <w:ind w:firstLine="709"/>
              <w:rPr>
                <w:rFonts w:ascii="Times New Roman" w:hAnsi="Times New Roman" w:cs="Times New Roman"/>
                <w:sz w:val="28"/>
                <w:szCs w:val="28"/>
                <w:lang w:val="kk-KZ"/>
              </w:rPr>
            </w:pPr>
          </w:p>
        </w:tc>
        <w:tc>
          <w:tcPr>
            <w:tcW w:w="297" w:type="dxa"/>
          </w:tcPr>
          <w:p w:rsidR="00530676" w:rsidRPr="00033F09" w:rsidRDefault="00530676" w:rsidP="00033F09">
            <w:pPr>
              <w:ind w:firstLine="709"/>
              <w:rPr>
                <w:rFonts w:ascii="Times New Roman" w:hAnsi="Times New Roman" w:cs="Times New Roman"/>
                <w:sz w:val="28"/>
                <w:szCs w:val="28"/>
                <w:lang w:val="kk-KZ"/>
              </w:rPr>
            </w:pPr>
          </w:p>
        </w:tc>
        <w:tc>
          <w:tcPr>
            <w:tcW w:w="299" w:type="dxa"/>
          </w:tcPr>
          <w:p w:rsidR="00530676" w:rsidRPr="00033F09" w:rsidRDefault="00530676" w:rsidP="00033F09">
            <w:pPr>
              <w:ind w:firstLine="709"/>
              <w:rPr>
                <w:rFonts w:ascii="Times New Roman" w:hAnsi="Times New Roman" w:cs="Times New Roman"/>
                <w:sz w:val="28"/>
                <w:szCs w:val="28"/>
                <w:lang w:val="kk-KZ"/>
              </w:rPr>
            </w:pPr>
          </w:p>
        </w:tc>
        <w:tc>
          <w:tcPr>
            <w:tcW w:w="299" w:type="dxa"/>
          </w:tcPr>
          <w:p w:rsidR="00530676" w:rsidRPr="00033F09" w:rsidRDefault="00530676" w:rsidP="00033F09">
            <w:pPr>
              <w:ind w:firstLine="709"/>
              <w:rPr>
                <w:rFonts w:ascii="Times New Roman" w:hAnsi="Times New Roman" w:cs="Times New Roman"/>
                <w:sz w:val="28"/>
                <w:szCs w:val="28"/>
                <w:lang w:val="kk-KZ"/>
              </w:rPr>
            </w:pPr>
          </w:p>
        </w:tc>
        <w:tc>
          <w:tcPr>
            <w:tcW w:w="299" w:type="dxa"/>
          </w:tcPr>
          <w:p w:rsidR="00530676" w:rsidRPr="00033F09" w:rsidRDefault="00530676" w:rsidP="00033F09">
            <w:pPr>
              <w:ind w:firstLine="709"/>
              <w:rPr>
                <w:rFonts w:ascii="Times New Roman" w:hAnsi="Times New Roman" w:cs="Times New Roman"/>
                <w:sz w:val="28"/>
                <w:szCs w:val="28"/>
                <w:lang w:val="kk-KZ"/>
              </w:rPr>
            </w:pPr>
          </w:p>
        </w:tc>
        <w:tc>
          <w:tcPr>
            <w:tcW w:w="31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5" w:type="dxa"/>
          </w:tcPr>
          <w:p w:rsidR="00530676" w:rsidRPr="00033F09" w:rsidRDefault="00530676" w:rsidP="00033F09">
            <w:pPr>
              <w:ind w:firstLine="709"/>
              <w:rPr>
                <w:rFonts w:ascii="Times New Roman" w:hAnsi="Times New Roman" w:cs="Times New Roman"/>
                <w:sz w:val="28"/>
                <w:szCs w:val="28"/>
                <w:lang w:val="kk-KZ"/>
              </w:rPr>
            </w:pPr>
          </w:p>
        </w:tc>
        <w:tc>
          <w:tcPr>
            <w:tcW w:w="386" w:type="dxa"/>
            <w:gridSpan w:val="2"/>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5" w:type="dxa"/>
          </w:tcPr>
          <w:p w:rsidR="00530676" w:rsidRPr="00033F09" w:rsidRDefault="00530676" w:rsidP="00033F09">
            <w:pPr>
              <w:ind w:firstLine="709"/>
              <w:rPr>
                <w:rFonts w:ascii="Times New Roman" w:hAnsi="Times New Roman" w:cs="Times New Roman"/>
                <w:sz w:val="28"/>
                <w:szCs w:val="28"/>
                <w:lang w:val="kk-KZ"/>
              </w:rPr>
            </w:pPr>
          </w:p>
        </w:tc>
        <w:tc>
          <w:tcPr>
            <w:tcW w:w="385" w:type="dxa"/>
            <w:gridSpan w:val="2"/>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4" w:type="dxa"/>
          </w:tcPr>
          <w:p w:rsidR="00530676" w:rsidRPr="00033F09" w:rsidRDefault="00530676" w:rsidP="00033F09">
            <w:pPr>
              <w:ind w:firstLine="709"/>
              <w:rPr>
                <w:rFonts w:ascii="Times New Roman" w:hAnsi="Times New Roman" w:cs="Times New Roman"/>
                <w:sz w:val="28"/>
                <w:szCs w:val="28"/>
                <w:lang w:val="kk-KZ"/>
              </w:rPr>
            </w:pPr>
          </w:p>
        </w:tc>
        <w:tc>
          <w:tcPr>
            <w:tcW w:w="385" w:type="dxa"/>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Топ мүшесі ретінде өз міндеттерін орындады</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Иедя ұсынды</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Белсенді есептерді талқылауға қатысады</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Топ мүшелеріне көмектесті</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Тыңдады және сұрақтар қойды</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талқылауды қалай жүргізу керектігін біледі</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r w:rsidR="00530676" w:rsidRPr="00033F09" w:rsidTr="00033F09">
        <w:trPr>
          <w:trHeight w:val="603"/>
        </w:trPr>
        <w:tc>
          <w:tcPr>
            <w:tcW w:w="3400" w:type="dxa"/>
          </w:tcPr>
          <w:p w:rsidR="00530676" w:rsidRPr="00033F09" w:rsidRDefault="00530676" w:rsidP="00033F09">
            <w:pPr>
              <w:ind w:firstLine="709"/>
              <w:rPr>
                <w:rFonts w:ascii="Times New Roman" w:hAnsi="Times New Roman" w:cs="Times New Roman"/>
                <w:sz w:val="28"/>
                <w:szCs w:val="28"/>
                <w:lang w:val="kk-KZ"/>
              </w:rPr>
            </w:pPr>
            <w:r w:rsidRPr="00033F09">
              <w:rPr>
                <w:rFonts w:ascii="Times New Roman" w:hAnsi="Times New Roman" w:cs="Times New Roman"/>
                <w:sz w:val="28"/>
                <w:szCs w:val="28"/>
                <w:lang w:val="kk-KZ"/>
              </w:rPr>
              <w:t>Барлығы (6 балл)</w:t>
            </w:r>
          </w:p>
        </w:tc>
        <w:tc>
          <w:tcPr>
            <w:tcW w:w="1511" w:type="dxa"/>
            <w:gridSpan w:val="5"/>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0" w:type="dxa"/>
            <w:gridSpan w:val="6"/>
          </w:tcPr>
          <w:p w:rsidR="00530676" w:rsidRPr="00033F09" w:rsidRDefault="00530676" w:rsidP="00033F09">
            <w:pPr>
              <w:ind w:firstLine="709"/>
              <w:rPr>
                <w:rFonts w:ascii="Times New Roman" w:hAnsi="Times New Roman" w:cs="Times New Roman"/>
                <w:sz w:val="28"/>
                <w:szCs w:val="28"/>
                <w:lang w:val="kk-KZ"/>
              </w:rPr>
            </w:pPr>
          </w:p>
        </w:tc>
        <w:tc>
          <w:tcPr>
            <w:tcW w:w="1932" w:type="dxa"/>
            <w:gridSpan w:val="6"/>
          </w:tcPr>
          <w:p w:rsidR="00530676" w:rsidRPr="00033F09" w:rsidRDefault="00530676" w:rsidP="00033F09">
            <w:pPr>
              <w:ind w:firstLine="709"/>
              <w:rPr>
                <w:rFonts w:ascii="Times New Roman" w:hAnsi="Times New Roman" w:cs="Times New Roman"/>
                <w:sz w:val="28"/>
                <w:szCs w:val="28"/>
                <w:lang w:val="kk-KZ"/>
              </w:rPr>
            </w:pPr>
          </w:p>
        </w:tc>
      </w:tr>
    </w:tbl>
    <w:p w:rsidR="00530676" w:rsidRPr="00033F09" w:rsidRDefault="00530676" w:rsidP="00033F09">
      <w:pPr>
        <w:spacing w:after="0" w:line="240" w:lineRule="auto"/>
        <w:ind w:firstLine="709"/>
        <w:jc w:val="both"/>
        <w:rPr>
          <w:rFonts w:ascii="Times New Roman" w:hAnsi="Times New Roman" w:cs="Times New Roman"/>
          <w:sz w:val="28"/>
          <w:szCs w:val="28"/>
          <w:lang w:val="kk-KZ"/>
        </w:rPr>
      </w:pPr>
    </w:p>
    <w:p w:rsidR="00DA5196" w:rsidRPr="00033F09" w:rsidRDefault="00DA5196"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Математикадан қысқа мерзімді жоспар құры күрделі процессердің бірі. Мұғалімнің креативті ойлауы мен шығармашылығын қажет етеді. </w:t>
      </w:r>
      <w:r w:rsidR="00A804BC" w:rsidRPr="00033F09">
        <w:rPr>
          <w:rFonts w:ascii="Times New Roman" w:hAnsi="Times New Roman" w:cs="Times New Roman"/>
          <w:sz w:val="28"/>
          <w:szCs w:val="28"/>
          <w:lang w:val="kk-KZ"/>
        </w:rPr>
        <w:t>Және де мұғалімнің әдістемелік құжаты болып табылады. Мұғалім жоспар құрағанда оқушылардың мүмкіндіктерін, жас ерекшеліктерін, математикалық деңгейлерін, даму және қабылдау ерекшеліктеріне сүйенеді.</w:t>
      </w:r>
    </w:p>
    <w:p w:rsidR="00A804BC" w:rsidRPr="00033F09" w:rsidRDefault="00A804BC" w:rsidP="00033F09">
      <w:pPr>
        <w:spacing w:after="0" w:line="240" w:lineRule="auto"/>
        <w:ind w:firstLine="709"/>
        <w:jc w:val="both"/>
        <w:rPr>
          <w:rFonts w:ascii="Times New Roman" w:hAnsi="Times New Roman" w:cs="Times New Roman"/>
          <w:sz w:val="28"/>
          <w:szCs w:val="28"/>
          <w:lang w:val="kk-KZ"/>
        </w:rPr>
      </w:pPr>
      <w:r w:rsidRPr="00033F09">
        <w:rPr>
          <w:rFonts w:ascii="Times New Roman" w:hAnsi="Times New Roman" w:cs="Times New Roman"/>
          <w:sz w:val="28"/>
          <w:szCs w:val="28"/>
          <w:lang w:val="kk-KZ"/>
        </w:rPr>
        <w:t xml:space="preserve">Сабақтың сәтті және табысты болуы үшін мұғалімнің жоғары тиянақтылығы мен оқушылардың психологиялық эмоциялық көңіл күйіне байланысты. Сондықтан мұғалім әр сабақтан соң өзіндік талдау жұмысын міндетті түрде оырндап, келесі сабаққа ізденістік танытып әрбір кезеңді толық, </w:t>
      </w:r>
      <w:r w:rsidRPr="00033F09">
        <w:rPr>
          <w:rFonts w:ascii="Times New Roman" w:hAnsi="Times New Roman" w:cs="Times New Roman"/>
          <w:sz w:val="28"/>
          <w:szCs w:val="28"/>
          <w:lang w:val="kk-KZ"/>
        </w:rPr>
        <w:lastRenderedPageBreak/>
        <w:t xml:space="preserve">ашып жоспарлауы қажет. Сабақ өтетін </w:t>
      </w:r>
      <w:r w:rsidR="005F11DE" w:rsidRPr="00033F09">
        <w:rPr>
          <w:rFonts w:ascii="Times New Roman" w:hAnsi="Times New Roman" w:cs="Times New Roman"/>
          <w:sz w:val="28"/>
          <w:szCs w:val="28"/>
          <w:lang w:val="kk-KZ"/>
        </w:rPr>
        <w:t>кабинеттін құрал-жабдықтарының толық қанды жоспарға сай болуы тиіс.</w:t>
      </w:r>
    </w:p>
    <w:p w:rsidR="00D0507E" w:rsidRPr="00033F09" w:rsidRDefault="00D0507E" w:rsidP="00033F09">
      <w:pPr>
        <w:spacing w:after="0" w:line="240" w:lineRule="auto"/>
        <w:ind w:firstLine="709"/>
        <w:jc w:val="both"/>
        <w:rPr>
          <w:rFonts w:ascii="Times New Roman" w:hAnsi="Times New Roman" w:cs="Times New Roman"/>
          <w:sz w:val="28"/>
          <w:szCs w:val="28"/>
          <w:lang w:val="kk-KZ"/>
        </w:rPr>
      </w:pPr>
    </w:p>
    <w:p w:rsidR="009F7AD9" w:rsidRPr="00033F09" w:rsidRDefault="009F7AD9" w:rsidP="00033F09">
      <w:pPr>
        <w:spacing w:after="0" w:line="240" w:lineRule="auto"/>
        <w:ind w:firstLine="709"/>
        <w:jc w:val="both"/>
        <w:rPr>
          <w:rFonts w:ascii="Times New Roman" w:hAnsi="Times New Roman" w:cs="Times New Roman"/>
          <w:sz w:val="28"/>
          <w:szCs w:val="28"/>
          <w:lang w:val="kk-KZ"/>
        </w:rPr>
      </w:pPr>
    </w:p>
    <w:sectPr w:rsidR="009F7AD9" w:rsidRPr="00033F09" w:rsidSect="0058670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11C33"/>
    <w:multiLevelType w:val="hybridMultilevel"/>
    <w:tmpl w:val="D8501E0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AB20B8E"/>
    <w:multiLevelType w:val="hybridMultilevel"/>
    <w:tmpl w:val="BFC46908"/>
    <w:lvl w:ilvl="0" w:tplc="BD7A93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27C"/>
    <w:rsid w:val="00033F09"/>
    <w:rsid w:val="00431DED"/>
    <w:rsid w:val="00492319"/>
    <w:rsid w:val="00530676"/>
    <w:rsid w:val="00544348"/>
    <w:rsid w:val="0058670D"/>
    <w:rsid w:val="005F11DE"/>
    <w:rsid w:val="007B3715"/>
    <w:rsid w:val="008E66A5"/>
    <w:rsid w:val="009F7AD9"/>
    <w:rsid w:val="009F7DFA"/>
    <w:rsid w:val="00A804BC"/>
    <w:rsid w:val="00B023C0"/>
    <w:rsid w:val="00BC37D8"/>
    <w:rsid w:val="00C146A2"/>
    <w:rsid w:val="00C4527C"/>
    <w:rsid w:val="00D0507E"/>
    <w:rsid w:val="00D065D7"/>
    <w:rsid w:val="00D101B9"/>
    <w:rsid w:val="00DA5196"/>
    <w:rsid w:val="00F154BD"/>
    <w:rsid w:val="00F81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23E0"/>
  <w15:chartTrackingRefBased/>
  <w15:docId w15:val="{3C1B472D-6368-407C-B978-C6686771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30676"/>
    <w:pPr>
      <w:spacing w:line="256" w:lineRule="auto"/>
      <w:ind w:left="720"/>
      <w:contextualSpacing/>
    </w:pPr>
  </w:style>
  <w:style w:type="character" w:styleId="a5">
    <w:name w:val="Hyperlink"/>
    <w:basedOn w:val="a0"/>
    <w:uiPriority w:val="99"/>
    <w:unhideWhenUsed/>
    <w:rsid w:val="005306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260050">
      <w:bodyDiv w:val="1"/>
      <w:marLeft w:val="0"/>
      <w:marRight w:val="0"/>
      <w:marTop w:val="0"/>
      <w:marBottom w:val="0"/>
      <w:divBdr>
        <w:top w:val="none" w:sz="0" w:space="0" w:color="auto"/>
        <w:left w:val="none" w:sz="0" w:space="0" w:color="auto"/>
        <w:bottom w:val="none" w:sz="0" w:space="0" w:color="auto"/>
        <w:right w:val="none" w:sz="0" w:space="0" w:color="auto"/>
      </w:divBdr>
      <w:divsChild>
        <w:div w:id="1130173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piliapp.com/random/wheel/"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learningapps.org/1445594"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ru.piliapp.com/random/lot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9</Pages>
  <Words>1829</Words>
  <Characters>10427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мечта</dc:creator>
  <cp:keywords/>
  <dc:description/>
  <cp:lastModifiedBy>мечта</cp:lastModifiedBy>
  <cp:revision>10</cp:revision>
  <dcterms:created xsi:type="dcterms:W3CDTF">2023-06-16T13:51:00Z</dcterms:created>
  <dcterms:modified xsi:type="dcterms:W3CDTF">2023-06-16T17:34:00Z</dcterms:modified>
</cp:coreProperties>
</file>